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5.4.0.0 -->
  <w:body>
    <w:p w:rsidR="00CB050C" w:rsidRPr="002E4AB3" w:rsidP="00CB050C">
      <w:pPr>
        <w:pStyle w:val="p2"/>
        <w:spacing w:line="450" w:lineRule="atLeast"/>
      </w:pPr>
      <w:r w:rsidRPr="002E4AB3">
        <w:rPr>
          <w:rFonts w:hint="eastAsia"/>
        </w:rPr>
        <w:t xml:space="preserve">云南省公安厅文件 </w:t>
      </w:r>
    </w:p>
    <w:p w:rsidR="00CB050C" w:rsidRPr="0006698C" w:rsidP="00CB050C">
      <w:pPr>
        <w:pStyle w:val="p4"/>
        <w:spacing w:line="450" w:lineRule="atLeast"/>
      </w:pPr>
      <w:r w:rsidRPr="0006698C">
        <w:rPr>
          <w:rFonts w:hint="eastAsia"/>
        </w:rPr>
        <w:t xml:space="preserve">云公治〔2017〕193号 </w:t>
      </w:r>
    </w:p>
    <w:p w:rsidR="00CB050C" w:rsidP="00CB050C">
      <w:pPr>
        <w:pStyle w:val="p6"/>
        <w:spacing w:line="450" w:lineRule="atLeast"/>
      </w:pPr>
      <w:r>
        <w:rPr>
          <w:rFonts w:hint="eastAsia"/>
        </w:rPr>
        <w:t xml:space="preserve">云南省公安厅关于全面深化户籍制度改革 </w:t>
      </w:r>
    </w:p>
    <w:p w:rsidR="00CB050C" w:rsidP="00CB050C">
      <w:pPr>
        <w:pStyle w:val="p6"/>
        <w:spacing w:line="450" w:lineRule="atLeast"/>
      </w:pPr>
      <w:r>
        <w:rPr>
          <w:rFonts w:hint="eastAsia"/>
        </w:rPr>
        <w:t xml:space="preserve">加快推进农业转移人口和其他 </w:t>
      </w:r>
    </w:p>
    <w:p w:rsidR="00CB050C" w:rsidP="00CB050C">
      <w:pPr>
        <w:pStyle w:val="p6"/>
        <w:spacing w:line="450" w:lineRule="atLeast"/>
      </w:pPr>
      <w:r>
        <w:rPr>
          <w:rFonts w:hint="eastAsia"/>
        </w:rPr>
        <w:t xml:space="preserve">常住人口落户城镇的通知 </w:t>
      </w:r>
    </w:p>
    <w:p w:rsidR="00CB050C" w:rsidP="00CB050C">
      <w:pPr>
        <w:pStyle w:val="p7"/>
        <w:spacing w:line="450" w:lineRule="atLeast"/>
      </w:pPr>
      <w:r>
        <w:rPr>
          <w:rFonts w:hint="eastAsia"/>
        </w:rPr>
        <w:t xml:space="preserve">各州、市公安局： </w:t>
      </w:r>
    </w:p>
    <w:p w:rsidR="00CB050C" w:rsidP="00CB050C">
      <w:pPr>
        <w:pStyle w:val="p8"/>
        <w:spacing w:line="450" w:lineRule="atLeast"/>
      </w:pPr>
      <w:r>
        <w:rPr>
          <w:rFonts w:hint="eastAsia"/>
        </w:rPr>
        <w:t xml:space="preserve">2017年7月27日，《云南省人民政府办公厅关于印发推动农业转移人口和其他常住人口落户城镇方案的通知》（云政办发〔2017〕84号，以下简称《方案》）正式印发，为认真贯彻落实《方案》精神，全面深化我省户籍制度改革，促进在城镇稳定就业和生活的农业转移人口举家进城落户，实现2020年全省户籍人口城镇化率达到40%的目标。省厅决定，全面放开全省中小城市和建制镇落户限制，调整放宽昆明市主城区户口迁移政策，切实解决重点群体在城镇地区落户限制。 </w:t>
      </w:r>
    </w:p>
    <w:p w:rsidR="00CB050C" w:rsidP="00CB050C">
      <w:pPr>
        <w:pStyle w:val="p9"/>
        <w:spacing w:line="450" w:lineRule="atLeast"/>
      </w:pPr>
      <w:r>
        <w:rPr>
          <w:rFonts w:hint="eastAsia"/>
        </w:rPr>
        <w:t xml:space="preserve">一、全面放开人才、学生等重点群体落户限制 </w:t>
      </w:r>
    </w:p>
    <w:p w:rsidR="00CB050C" w:rsidP="00CB050C">
      <w:pPr>
        <w:pStyle w:val="p10"/>
        <w:spacing w:line="450" w:lineRule="atLeast"/>
      </w:pPr>
      <w:r>
        <w:rPr>
          <w:rStyle w:val="s11"/>
          <w:rFonts w:hint="eastAsia"/>
        </w:rPr>
        <w:t>（一）放开全省城镇地区人才落户限制</w:t>
      </w:r>
      <w:r>
        <w:rPr>
          <w:rFonts w:hint="eastAsia"/>
        </w:rPr>
        <w:t xml:space="preserve"> </w:t>
      </w:r>
    </w:p>
    <w:p w:rsidR="00CB050C" w:rsidP="00CB050C">
      <w:pPr>
        <w:pStyle w:val="p8"/>
        <w:spacing w:line="450" w:lineRule="atLeast"/>
      </w:pPr>
      <w:r>
        <w:rPr>
          <w:rFonts w:hint="eastAsia"/>
        </w:rPr>
        <w:t xml:space="preserve">全日制国民教育系列普通高等学校、中等专业学校、技工院校毕业人员，留学归国人员，以及具有初级以上专业技术职称或初级技工以上资格的人员，可以在实际居住的城镇地区先落户后择业，将户口登记在居住地的社区集体户。提交以下材料： </w:t>
      </w:r>
    </w:p>
    <w:p w:rsidR="00CB050C" w:rsidP="00CB050C">
      <w:pPr>
        <w:pStyle w:val="p8"/>
        <w:spacing w:line="450" w:lineRule="atLeast"/>
      </w:pPr>
      <w:r>
        <w:rPr>
          <w:rFonts w:hint="eastAsia"/>
        </w:rPr>
        <w:t xml:space="preserve">（1）书面申请、居民户口簿、居民身份证； </w:t>
      </w:r>
    </w:p>
    <w:p w:rsidR="00CB050C" w:rsidP="00CB050C">
      <w:pPr>
        <w:pStyle w:val="p8"/>
        <w:spacing w:line="450" w:lineRule="atLeast"/>
      </w:pPr>
      <w:r>
        <w:rPr>
          <w:rFonts w:hint="eastAsia"/>
        </w:rPr>
        <w:t xml:space="preserve">（2）全日制国民教育系列普通高等学校、中等专业学校、技工院校毕业证书，或者经教育部门认证的国外、境外等同于中专以上院校的学历或学位证书，或者人力资源社会保障部门认定的初级以上专业技术任职资格证书、初级技工以上职业资格证书； </w:t>
      </w:r>
    </w:p>
    <w:p w:rsidR="00CB050C" w:rsidP="00CB050C">
      <w:pPr>
        <w:pStyle w:val="p8"/>
        <w:spacing w:line="450" w:lineRule="atLeast"/>
      </w:pPr>
      <w:r>
        <w:rPr>
          <w:rFonts w:hint="eastAsia"/>
        </w:rPr>
        <w:t xml:space="preserve">（3）社区民警调查意见。 </w:t>
      </w:r>
    </w:p>
    <w:p w:rsidR="00CB050C" w:rsidP="00CB050C">
      <w:pPr>
        <w:pStyle w:val="p10"/>
        <w:spacing w:line="450" w:lineRule="atLeast"/>
      </w:pPr>
      <w:r>
        <w:rPr>
          <w:rStyle w:val="s11"/>
          <w:rFonts w:hint="eastAsia"/>
        </w:rPr>
        <w:t>（二）放开学生升学进入城镇的户口迁移条件</w:t>
      </w:r>
      <w:r>
        <w:rPr>
          <w:rFonts w:hint="eastAsia"/>
        </w:rPr>
        <w:t xml:space="preserve"> </w:t>
      </w:r>
    </w:p>
    <w:p w:rsidR="00CB050C" w:rsidP="00CB050C">
      <w:pPr>
        <w:pStyle w:val="p8"/>
        <w:spacing w:line="450" w:lineRule="atLeast"/>
      </w:pPr>
      <w:r>
        <w:rPr>
          <w:rFonts w:hint="eastAsia"/>
        </w:rPr>
        <w:t>凡经过国家统一考试招录，被我省全日制国民教育系列普通高等学校、中等专业学校、技工院校正式录取的学生（含农村学生），入学（转学）时可根据本人意愿选择将户口迁移至就读学校所在地或保留在原籍地。对于学校所在地为城镇地区（含昆明市主城区）且未设学生集体户的，可以根据</w:t>
      </w:r>
      <w:r>
        <w:rPr>
          <w:rFonts w:hint="eastAsia"/>
        </w:rPr>
        <w:t xml:space="preserve">本人意愿将常住户口迁至学校所在地的社区集体户。提交以下材料： </w:t>
      </w:r>
    </w:p>
    <w:p w:rsidR="00CB050C" w:rsidP="00CB050C">
      <w:pPr>
        <w:pStyle w:val="p8"/>
        <w:spacing w:line="450" w:lineRule="atLeast"/>
      </w:pPr>
      <w:r>
        <w:rPr>
          <w:rFonts w:hint="eastAsia"/>
        </w:rPr>
        <w:t xml:space="preserve">（1）书面申请、居民户口簿、居民身份证； </w:t>
      </w:r>
    </w:p>
    <w:p w:rsidR="00CB050C" w:rsidP="00CB050C">
      <w:pPr>
        <w:pStyle w:val="p8"/>
        <w:spacing w:line="450" w:lineRule="atLeast"/>
      </w:pPr>
      <w:r>
        <w:rPr>
          <w:rFonts w:hint="eastAsia"/>
        </w:rPr>
        <w:t xml:space="preserve">（2）录取通知书或学校学籍证明； </w:t>
      </w:r>
    </w:p>
    <w:p w:rsidR="00CB050C" w:rsidP="00CB050C">
      <w:pPr>
        <w:pStyle w:val="p8"/>
        <w:spacing w:line="450" w:lineRule="atLeast"/>
      </w:pPr>
      <w:r>
        <w:rPr>
          <w:rFonts w:hint="eastAsia"/>
        </w:rPr>
        <w:t xml:space="preserve">（3）学校集体户管理部门意见或者社区民警调查意见； </w:t>
      </w:r>
    </w:p>
    <w:p w:rsidR="00CB050C" w:rsidP="00CB050C">
      <w:pPr>
        <w:pStyle w:val="p8"/>
        <w:spacing w:line="450" w:lineRule="atLeast"/>
      </w:pPr>
      <w:r>
        <w:rPr>
          <w:rFonts w:hint="eastAsia"/>
        </w:rPr>
        <w:t xml:space="preserve">（4）户口迁移证（入学、转学前为外省户籍学生）； </w:t>
      </w:r>
    </w:p>
    <w:p w:rsidR="00CB050C" w:rsidP="00CB050C">
      <w:pPr>
        <w:pStyle w:val="p8"/>
        <w:spacing w:line="450" w:lineRule="atLeast"/>
      </w:pPr>
      <w:r>
        <w:rPr>
          <w:rFonts w:hint="eastAsia"/>
        </w:rPr>
        <w:t xml:space="preserve">云南户籍学生不需要提供第（4）项。未办理户籍迁移的学生，学校所在地派出所要将其纳入流动人口登记管理，本人可根据需要办理居住证。 </w:t>
      </w:r>
    </w:p>
    <w:p w:rsidR="00CB050C" w:rsidP="00CB050C">
      <w:pPr>
        <w:pStyle w:val="p10"/>
        <w:spacing w:line="450" w:lineRule="atLeast"/>
      </w:pPr>
      <w:r>
        <w:rPr>
          <w:rStyle w:val="s11"/>
          <w:rFonts w:hint="eastAsia"/>
        </w:rPr>
        <w:t>（三）实行来去自由的大中专毕业生落户政策</w:t>
      </w:r>
      <w:r>
        <w:rPr>
          <w:rFonts w:hint="eastAsia"/>
        </w:rPr>
        <w:t xml:space="preserve"> </w:t>
      </w:r>
    </w:p>
    <w:p w:rsidR="00CB050C" w:rsidP="00CB050C">
      <w:pPr>
        <w:pStyle w:val="p11"/>
        <w:spacing w:line="450" w:lineRule="atLeast"/>
      </w:pPr>
      <w:r>
        <w:rPr>
          <w:rFonts w:hint="eastAsia"/>
        </w:rPr>
        <w:t>全日制国民教育系列普通高等学校、中等专业学校、技工院校应届毕业生，以及毕业后户口</w:t>
      </w:r>
      <w:r>
        <w:rPr>
          <w:rStyle w:val="s21"/>
          <w:rFonts w:hint="default"/>
        </w:rPr>
        <w:t>托管在学校、就业指导中心等集体户的</w:t>
      </w:r>
      <w:r>
        <w:rPr>
          <w:rFonts w:hint="eastAsia"/>
        </w:rPr>
        <w:t>往届毕业生</w:t>
      </w:r>
      <w:r>
        <w:rPr>
          <w:rStyle w:val="s21"/>
          <w:rFonts w:hint="default"/>
        </w:rPr>
        <w:t>，</w:t>
      </w:r>
      <w:r>
        <w:rPr>
          <w:rFonts w:hint="eastAsia"/>
        </w:rPr>
        <w:t xml:space="preserve">可根据本人意愿和实际情况，将户口迁移至省内的入学前原籍地（含乡村）、父母现户口所在地、就业单位或社区集体户。 </w:t>
      </w:r>
    </w:p>
    <w:p w:rsidR="00CB050C" w:rsidP="00CB050C">
      <w:pPr>
        <w:pStyle w:val="p8"/>
        <w:spacing w:line="450" w:lineRule="atLeast"/>
      </w:pPr>
      <w:r>
        <w:rPr>
          <w:rStyle w:val="s11"/>
          <w:rFonts w:hint="eastAsia"/>
        </w:rPr>
        <w:t>1. 申请将户口迁移至入学前原籍地（含乡村）、父母现户口所在地的，提交以下材料：</w:t>
      </w:r>
      <w:r>
        <w:rPr>
          <w:rFonts w:hint="eastAsia"/>
        </w:rPr>
        <w:t xml:space="preserve"> </w:t>
      </w:r>
    </w:p>
    <w:p w:rsidR="00CB050C" w:rsidP="00CB050C">
      <w:pPr>
        <w:pStyle w:val="p8"/>
        <w:spacing w:line="450" w:lineRule="atLeast"/>
      </w:pPr>
      <w:r>
        <w:rPr>
          <w:rFonts w:hint="eastAsia"/>
        </w:rPr>
        <w:t xml:space="preserve">（1）书面申请、居民身份证、迁入地居民户口簿； </w:t>
      </w:r>
    </w:p>
    <w:p w:rsidR="00CB050C" w:rsidP="00CB050C">
      <w:pPr>
        <w:pStyle w:val="p8"/>
        <w:spacing w:line="450" w:lineRule="atLeast"/>
      </w:pPr>
      <w:r>
        <w:rPr>
          <w:rFonts w:hint="eastAsia"/>
        </w:rPr>
        <w:t xml:space="preserve">（2）毕业证； </w:t>
      </w:r>
    </w:p>
    <w:p w:rsidR="00CB050C" w:rsidP="00CB050C">
      <w:pPr>
        <w:pStyle w:val="p8"/>
        <w:spacing w:line="450" w:lineRule="atLeast"/>
      </w:pPr>
      <w:r>
        <w:rPr>
          <w:rFonts w:hint="eastAsia"/>
        </w:rPr>
        <w:t xml:space="preserve">（3）就业报到（登记）证； </w:t>
      </w:r>
    </w:p>
    <w:p w:rsidR="00CB050C" w:rsidP="00CB050C">
      <w:pPr>
        <w:pStyle w:val="p8"/>
        <w:spacing w:line="450" w:lineRule="atLeast"/>
      </w:pPr>
      <w:r>
        <w:rPr>
          <w:rFonts w:hint="eastAsia"/>
        </w:rPr>
        <w:t xml:space="preserve">（4）直系亲属关系证明材料； </w:t>
      </w:r>
    </w:p>
    <w:p w:rsidR="00CB050C" w:rsidP="00CB050C">
      <w:pPr>
        <w:pStyle w:val="p8"/>
        <w:spacing w:line="450" w:lineRule="atLeast"/>
      </w:pPr>
      <w:r>
        <w:rPr>
          <w:rFonts w:hint="eastAsia"/>
        </w:rPr>
        <w:t xml:space="preserve">（5）不动产权证明文件（房屋所有权证）或者经住建部门网签备案的合法购房合同、交款发票，或者回迁安置协议、回迁安置选房交房确认书； </w:t>
      </w:r>
    </w:p>
    <w:p w:rsidR="00CB050C" w:rsidP="00CB050C">
      <w:pPr>
        <w:pStyle w:val="p8"/>
        <w:spacing w:line="450" w:lineRule="atLeast"/>
      </w:pPr>
      <w:r>
        <w:rPr>
          <w:rFonts w:hint="eastAsia"/>
        </w:rPr>
        <w:t xml:space="preserve">（6）土地承包经营权证、宅基地使用权证或者县级以上相关单位提供的土地、宅基地权属证明； </w:t>
      </w:r>
    </w:p>
    <w:p w:rsidR="00CB050C" w:rsidP="00CB050C">
      <w:pPr>
        <w:pStyle w:val="p8"/>
        <w:spacing w:line="450" w:lineRule="atLeast"/>
      </w:pPr>
      <w:r>
        <w:rPr>
          <w:rFonts w:hint="eastAsia"/>
        </w:rPr>
        <w:t>迁入地城乡分类属性为城镇的，不提供第（6）项材料；迁入地城乡分类属性为乡村的，不提供第（5）项材料；</w:t>
      </w:r>
      <w:r>
        <w:rPr>
          <w:rStyle w:val="s31"/>
          <w:rFonts w:hint="default"/>
        </w:rPr>
        <w:t>户口</w:t>
      </w:r>
      <w:r>
        <w:rPr>
          <w:rFonts w:hint="eastAsia"/>
        </w:rPr>
        <w:t>托管在学校、就业指导中心等集体户的</w:t>
      </w:r>
      <w:r>
        <w:rPr>
          <w:rStyle w:val="s31"/>
          <w:rFonts w:hint="default"/>
        </w:rPr>
        <w:t>往届毕业生，可不提供第（３）项材料。</w:t>
      </w:r>
      <w:r>
        <w:rPr>
          <w:rFonts w:hint="eastAsia"/>
        </w:rPr>
        <w:t xml:space="preserve"> </w:t>
      </w:r>
    </w:p>
    <w:p w:rsidR="00CB050C" w:rsidP="00CB050C">
      <w:pPr>
        <w:pStyle w:val="p8"/>
        <w:spacing w:line="450" w:lineRule="atLeast"/>
      </w:pPr>
      <w:r>
        <w:rPr>
          <w:rStyle w:val="s11"/>
          <w:rFonts w:hint="eastAsia"/>
        </w:rPr>
        <w:t>2. 申请将户口迁移至</w:t>
      </w:r>
      <w:r>
        <w:rPr>
          <w:rStyle w:val="s41"/>
          <w:rFonts w:hint="default"/>
        </w:rPr>
        <w:t>就业单位集体户、就业地社区集体户的</w:t>
      </w:r>
      <w:r>
        <w:rPr>
          <w:rStyle w:val="s11"/>
          <w:rFonts w:hint="eastAsia"/>
        </w:rPr>
        <w:t>，提交以下材料：</w:t>
      </w:r>
      <w:r>
        <w:rPr>
          <w:rFonts w:hint="eastAsia"/>
        </w:rPr>
        <w:t xml:space="preserve"> </w:t>
      </w:r>
    </w:p>
    <w:p w:rsidR="00CB050C" w:rsidP="00CB050C">
      <w:pPr>
        <w:pStyle w:val="p8"/>
        <w:spacing w:line="450" w:lineRule="atLeast"/>
      </w:pPr>
      <w:r>
        <w:rPr>
          <w:rFonts w:hint="eastAsia"/>
        </w:rPr>
        <w:t xml:space="preserve">（1）书面申请、居民身份证； </w:t>
      </w:r>
    </w:p>
    <w:p w:rsidR="00CB050C" w:rsidP="00CB050C">
      <w:pPr>
        <w:pStyle w:val="p8"/>
        <w:spacing w:line="450" w:lineRule="atLeast"/>
      </w:pPr>
      <w:r>
        <w:rPr>
          <w:rFonts w:hint="eastAsia"/>
        </w:rPr>
        <w:t xml:space="preserve">（2）毕业证； </w:t>
      </w:r>
    </w:p>
    <w:p w:rsidR="00CB050C" w:rsidP="00CB050C">
      <w:pPr>
        <w:pStyle w:val="p8"/>
        <w:spacing w:line="450" w:lineRule="atLeast"/>
      </w:pPr>
      <w:r>
        <w:rPr>
          <w:rFonts w:hint="eastAsia"/>
        </w:rPr>
        <w:t xml:space="preserve">（3）就业报到（登记）证； </w:t>
      </w:r>
    </w:p>
    <w:p w:rsidR="00CB050C" w:rsidP="00CB050C">
      <w:pPr>
        <w:pStyle w:val="p8"/>
        <w:spacing w:line="450" w:lineRule="atLeast"/>
      </w:pPr>
      <w:r>
        <w:rPr>
          <w:rFonts w:hint="eastAsia"/>
        </w:rPr>
        <w:t xml:space="preserve">（4）单位接收证明； </w:t>
      </w:r>
    </w:p>
    <w:p w:rsidR="00CB050C" w:rsidP="00CB050C">
      <w:pPr>
        <w:pStyle w:val="p8"/>
        <w:spacing w:line="450" w:lineRule="atLeast"/>
      </w:pPr>
      <w:r>
        <w:rPr>
          <w:rFonts w:hint="eastAsia"/>
        </w:rPr>
        <w:t>（5）</w:t>
      </w:r>
      <w:r>
        <w:rPr>
          <w:rStyle w:val="s31"/>
          <w:rFonts w:hint="default"/>
        </w:rPr>
        <w:t>社区民警调查意见。</w:t>
      </w:r>
      <w:r>
        <w:rPr>
          <w:rFonts w:hint="eastAsia"/>
        </w:rPr>
        <w:t xml:space="preserve"> </w:t>
      </w:r>
    </w:p>
    <w:p w:rsidR="00CB050C" w:rsidP="00CB050C">
      <w:pPr>
        <w:pStyle w:val="p8"/>
        <w:spacing w:line="450" w:lineRule="atLeast"/>
      </w:pPr>
      <w:r>
        <w:rPr>
          <w:rFonts w:hint="eastAsia"/>
        </w:rPr>
        <w:t>迁入就业单位集体户的，不提供第（5）项材料；</w:t>
      </w:r>
      <w:r>
        <w:rPr>
          <w:rStyle w:val="s31"/>
          <w:rFonts w:hint="default"/>
        </w:rPr>
        <w:t>户口</w:t>
      </w:r>
      <w:r>
        <w:rPr>
          <w:rFonts w:hint="eastAsia"/>
        </w:rPr>
        <w:t>托管在学校、就业指导中心等集体户的</w:t>
      </w:r>
      <w:r>
        <w:rPr>
          <w:rStyle w:val="s31"/>
          <w:rFonts w:hint="default"/>
        </w:rPr>
        <w:t>往届毕业生，可不提供第（３）项材料。</w:t>
      </w:r>
      <w:r>
        <w:rPr>
          <w:rFonts w:hint="eastAsia"/>
        </w:rPr>
        <w:t xml:space="preserve"> </w:t>
      </w:r>
    </w:p>
    <w:p w:rsidR="00CB050C" w:rsidP="00CB050C">
      <w:pPr>
        <w:pStyle w:val="p11"/>
        <w:spacing w:line="450" w:lineRule="atLeast"/>
      </w:pPr>
      <w:r>
        <w:rPr>
          <w:rStyle w:val="s11"/>
          <w:rFonts w:hint="eastAsia"/>
        </w:rPr>
        <w:t>３.调整省内学生升学、毕业的户口迁移办法</w:t>
      </w:r>
      <w:r>
        <w:rPr>
          <w:rFonts w:hint="eastAsia"/>
        </w:rPr>
        <w:t xml:space="preserve"> </w:t>
      </w:r>
    </w:p>
    <w:p w:rsidR="00CB050C" w:rsidP="00CB050C">
      <w:pPr>
        <w:pStyle w:val="p11"/>
        <w:spacing w:line="450" w:lineRule="atLeast"/>
      </w:pPr>
      <w:r>
        <w:rPr>
          <w:rFonts w:hint="eastAsia"/>
        </w:rPr>
        <w:t xml:space="preserve">省内全日制国民教育系列普通高等学校、中等专业学校、技工院校的学生在升学、转学、毕业时，可根据本人申请在拟迁入地直接办理省内户口网上迁移，不再开具纸质户口迁移证。在公安部未明确相关政策前，跨省迁移的学生户口仍按照原规定办理。 </w:t>
      </w:r>
    </w:p>
    <w:p w:rsidR="00CB050C" w:rsidP="00CB050C">
      <w:pPr>
        <w:pStyle w:val="p9"/>
        <w:spacing w:line="450" w:lineRule="atLeast"/>
      </w:pPr>
      <w:r>
        <w:rPr>
          <w:rFonts w:hint="eastAsia"/>
        </w:rPr>
        <w:t xml:space="preserve">二、全面放开中小城市和建制镇城镇地区落户限制 </w:t>
      </w:r>
    </w:p>
    <w:p w:rsidR="00CB050C" w:rsidP="00CB050C">
      <w:pPr>
        <w:pStyle w:val="p10"/>
        <w:spacing w:line="450" w:lineRule="atLeast"/>
      </w:pPr>
      <w:r>
        <w:rPr>
          <w:rStyle w:val="s11"/>
          <w:rFonts w:hint="eastAsia"/>
        </w:rPr>
        <w:t>（一）放开自住合法稳定住所落户限制</w:t>
      </w:r>
      <w:r>
        <w:rPr>
          <w:rFonts w:hint="eastAsia"/>
        </w:rPr>
        <w:t xml:space="preserve"> </w:t>
      </w:r>
    </w:p>
    <w:p w:rsidR="00CB050C" w:rsidP="00CB050C">
      <w:pPr>
        <w:pStyle w:val="p12"/>
        <w:spacing w:line="450" w:lineRule="atLeast"/>
      </w:pPr>
      <w:r>
        <w:rPr>
          <w:rStyle w:val="s11"/>
          <w:rFonts w:hint="eastAsia"/>
        </w:rPr>
        <w:t>1.放开取得产权的自住合法稳定住所落户条件</w:t>
      </w:r>
      <w:r>
        <w:rPr>
          <w:rFonts w:hint="eastAsia"/>
        </w:rPr>
        <w:t xml:space="preserve"> </w:t>
      </w:r>
    </w:p>
    <w:p w:rsidR="00CB050C" w:rsidP="00CB050C">
      <w:pPr>
        <w:pStyle w:val="p13"/>
        <w:spacing w:line="450" w:lineRule="atLeast"/>
      </w:pPr>
      <w:r>
        <w:rPr>
          <w:rFonts w:hint="eastAsia"/>
        </w:rPr>
        <w:t xml:space="preserve">在城镇地区自住合法稳定住所已取得产权证明文件并实际居住的，房屋产权人及共同居住的配偶、子女、父母（含配偶父母）、（外）孙子女、（外）祖父母（含配偶（外）祖父母），可以申请在自住合法稳定住所登记常住户口。提交以下材料： </w:t>
      </w:r>
    </w:p>
    <w:p w:rsidR="00CB050C" w:rsidP="00CB050C">
      <w:pPr>
        <w:pStyle w:val="p8"/>
        <w:spacing w:line="450" w:lineRule="atLeast"/>
      </w:pPr>
      <w:r>
        <w:rPr>
          <w:rFonts w:hint="eastAsia"/>
        </w:rPr>
        <w:t xml:space="preserve">（１）书面申请（申请本人落户时为本人书面申请，申请本人及共同居住的直系亲属落户时为共同书面申请。以下同）、居民户口簿、居民身份证； </w:t>
      </w:r>
    </w:p>
    <w:p w:rsidR="00CB050C" w:rsidP="00CB050C">
      <w:pPr>
        <w:pStyle w:val="p13"/>
        <w:spacing w:line="450" w:lineRule="atLeast"/>
      </w:pPr>
      <w:r>
        <w:rPr>
          <w:rFonts w:hint="eastAsia"/>
        </w:rPr>
        <w:t xml:space="preserve">（2）不动产权证明文件（房屋所有权证）； </w:t>
      </w:r>
    </w:p>
    <w:p w:rsidR="00CB050C" w:rsidP="00CB050C">
      <w:pPr>
        <w:pStyle w:val="p13"/>
        <w:spacing w:line="450" w:lineRule="atLeast"/>
      </w:pPr>
      <w:r>
        <w:rPr>
          <w:rFonts w:hint="eastAsia"/>
        </w:rPr>
        <w:t xml:space="preserve">（3）直系亲属关系证明材料； </w:t>
      </w:r>
    </w:p>
    <w:p w:rsidR="00CB050C" w:rsidP="00CB050C">
      <w:pPr>
        <w:pStyle w:val="p13"/>
        <w:spacing w:line="450" w:lineRule="atLeast"/>
      </w:pPr>
      <w:r>
        <w:rPr>
          <w:rFonts w:hint="eastAsia"/>
        </w:rPr>
        <w:t xml:space="preserve">（4）社区民警调查意见。 </w:t>
      </w:r>
    </w:p>
    <w:p w:rsidR="00CB050C" w:rsidP="00CB050C">
      <w:pPr>
        <w:pStyle w:val="p13"/>
        <w:spacing w:line="450" w:lineRule="atLeast"/>
      </w:pPr>
      <w:r>
        <w:rPr>
          <w:rStyle w:val="s11"/>
          <w:rFonts w:hint="eastAsia"/>
        </w:rPr>
        <w:t>2. 放开未取得产权的自住合法稳定住所落户条件</w:t>
      </w:r>
      <w:r>
        <w:rPr>
          <w:rFonts w:hint="eastAsia"/>
        </w:rPr>
        <w:t xml:space="preserve"> </w:t>
      </w:r>
    </w:p>
    <w:p w:rsidR="00CB050C" w:rsidP="00CB050C">
      <w:pPr>
        <w:pStyle w:val="p13"/>
        <w:spacing w:line="450" w:lineRule="atLeast"/>
      </w:pPr>
      <w:r>
        <w:rPr>
          <w:rFonts w:hint="eastAsia"/>
        </w:rPr>
        <w:t xml:space="preserve">在城镇地区自住合法稳定住所未取得产权证明文件并实际居住的，房屋合法拥有人及共同居住的配偶、子女、父母（含配偶父母）、（外）孙子女、（外）祖父母（含配偶（外）祖父母），可在未取得产权的自住合法稳定住所申请登记常住户口。提交以下材料： </w:t>
      </w:r>
    </w:p>
    <w:p w:rsidR="00CB050C" w:rsidP="00CB050C">
      <w:pPr>
        <w:pStyle w:val="p8"/>
        <w:spacing w:line="450" w:lineRule="atLeast"/>
      </w:pPr>
      <w:r>
        <w:rPr>
          <w:rFonts w:hint="eastAsia"/>
        </w:rPr>
        <w:t xml:space="preserve">（1）书面申请、居民户口簿、居民身份证； </w:t>
      </w:r>
    </w:p>
    <w:p w:rsidR="00CB050C" w:rsidP="00CB050C">
      <w:pPr>
        <w:pStyle w:val="p8"/>
        <w:spacing w:line="450" w:lineRule="atLeast"/>
      </w:pPr>
      <w:r>
        <w:rPr>
          <w:rFonts w:hint="eastAsia"/>
        </w:rPr>
        <w:t xml:space="preserve">（2）经住建部门网签备案的合法购房合同、交款发票或者回迁安置协议、回迁安置选房交房确认书； </w:t>
      </w:r>
    </w:p>
    <w:p w:rsidR="00CB050C" w:rsidP="00CB050C">
      <w:pPr>
        <w:pStyle w:val="p13"/>
        <w:spacing w:line="450" w:lineRule="atLeast"/>
      </w:pPr>
      <w:r>
        <w:rPr>
          <w:rFonts w:hint="eastAsia"/>
        </w:rPr>
        <w:t xml:space="preserve">（3）直系亲属关系证明材料； </w:t>
      </w:r>
    </w:p>
    <w:p w:rsidR="00CB050C" w:rsidP="00CB050C">
      <w:pPr>
        <w:pStyle w:val="p13"/>
        <w:spacing w:line="450" w:lineRule="atLeast"/>
      </w:pPr>
      <w:r>
        <w:rPr>
          <w:rFonts w:hint="eastAsia"/>
        </w:rPr>
        <w:t xml:space="preserve">（4）社区民警调查意见。 </w:t>
      </w:r>
    </w:p>
    <w:p w:rsidR="00CB050C" w:rsidP="00CB050C">
      <w:pPr>
        <w:pStyle w:val="p13"/>
        <w:spacing w:line="450" w:lineRule="atLeast"/>
      </w:pPr>
      <w:r>
        <w:rPr>
          <w:rFonts w:hint="eastAsia"/>
        </w:rPr>
        <w:t xml:space="preserve">购房合同不能查验是否网签备案的，需提供住建部门出具的合同登记备案表。 </w:t>
      </w:r>
    </w:p>
    <w:p w:rsidR="00CB050C" w:rsidP="00CB050C">
      <w:pPr>
        <w:pStyle w:val="p8"/>
        <w:spacing w:line="450" w:lineRule="atLeast"/>
      </w:pPr>
      <w:r>
        <w:rPr>
          <w:rStyle w:val="s11"/>
          <w:rFonts w:hint="eastAsia"/>
        </w:rPr>
        <w:t>3.放开农业转移人口在城镇的自住合法稳定住所落户条件</w:t>
      </w:r>
      <w:r>
        <w:rPr>
          <w:rFonts w:hint="eastAsia"/>
        </w:rPr>
        <w:t xml:space="preserve"> </w:t>
      </w:r>
    </w:p>
    <w:p w:rsidR="00CB050C" w:rsidP="00CB050C">
      <w:pPr>
        <w:pStyle w:val="p8"/>
        <w:spacing w:line="450" w:lineRule="atLeast"/>
      </w:pPr>
      <w:r>
        <w:rPr>
          <w:rFonts w:hint="eastAsia"/>
        </w:rPr>
        <w:t xml:space="preserve">在城镇地区通过合法方式拥有的自住合法稳定住所实际居住，房屋所有权人（或合法拥有人）本人不愿意迁移户口的，其户口登记在城乡分类属性为乡村地区的配偶、子女、父母（含配偶父母），可在该实际居住的商品住宅申请登记常住户口。由房屋所有权人（或合法拥有人）申请，经公安机关查询确认迁移人户口登记地城乡分类属性为乡村地区后受理。提交以下材料： </w:t>
      </w:r>
    </w:p>
    <w:p w:rsidR="00CB050C" w:rsidP="00CB050C">
      <w:pPr>
        <w:pStyle w:val="p8"/>
        <w:spacing w:line="450" w:lineRule="atLeast"/>
      </w:pPr>
      <w:r>
        <w:rPr>
          <w:rFonts w:hint="eastAsia"/>
        </w:rPr>
        <w:t xml:space="preserve">（１）书面申请、居民户口簿、居民身份证； </w:t>
      </w:r>
    </w:p>
    <w:p w:rsidR="00CB050C" w:rsidP="00CB050C">
      <w:pPr>
        <w:pStyle w:val="p8"/>
        <w:spacing w:line="450" w:lineRule="atLeast"/>
      </w:pPr>
      <w:r>
        <w:rPr>
          <w:rFonts w:hint="eastAsia"/>
        </w:rPr>
        <w:t xml:space="preserve">（２）不动产权证明文件（房屋所有权证）或者经住建部门网签备案的合法购房合同、交款发票，或者回迁安置协议、回迁安置选房交房确认书； </w:t>
      </w:r>
    </w:p>
    <w:p w:rsidR="00CB050C" w:rsidP="00CB050C">
      <w:pPr>
        <w:pStyle w:val="p8"/>
        <w:spacing w:line="450" w:lineRule="atLeast"/>
      </w:pPr>
      <w:r>
        <w:rPr>
          <w:rFonts w:hint="eastAsia"/>
        </w:rPr>
        <w:t xml:space="preserve">（３）直系亲属关系证明材料； </w:t>
      </w:r>
    </w:p>
    <w:p w:rsidR="00CB050C" w:rsidP="00CB050C">
      <w:pPr>
        <w:pStyle w:val="p8"/>
        <w:spacing w:line="450" w:lineRule="atLeast"/>
      </w:pPr>
      <w:r>
        <w:rPr>
          <w:rFonts w:hint="eastAsia"/>
        </w:rPr>
        <w:t xml:space="preserve">（4）社区民警调查意见。 </w:t>
      </w:r>
    </w:p>
    <w:p w:rsidR="00CB050C" w:rsidP="00CB050C">
      <w:pPr>
        <w:pStyle w:val="p13"/>
        <w:spacing w:line="450" w:lineRule="atLeast"/>
      </w:pPr>
      <w:r>
        <w:rPr>
          <w:rFonts w:hint="eastAsia"/>
        </w:rPr>
        <w:t>购房合同不能查验是否网签备案的，需提供住建部门出具的合同登记备案表；房屋所有权人（或合法拥有人）申请</w:t>
      </w:r>
      <w:r>
        <w:rPr>
          <w:rFonts w:hint="eastAsia"/>
        </w:rPr>
        <w:t xml:space="preserve">其户口登记在乡村地区的未成年子女在其城镇地区自住合法稳定住所单独立户的，公安机关应当给予办理，但必须登记落户未成年人的监护人、父（母）亲信息和联系电话。 </w:t>
      </w:r>
    </w:p>
    <w:p w:rsidR="00CB050C" w:rsidP="00CB050C">
      <w:pPr>
        <w:pStyle w:val="p10"/>
        <w:spacing w:line="450" w:lineRule="atLeast"/>
      </w:pPr>
      <w:r>
        <w:rPr>
          <w:rStyle w:val="s11"/>
          <w:rFonts w:hint="eastAsia"/>
        </w:rPr>
        <w:t>（二）放开租赁合法稳定住所落户限制</w:t>
      </w:r>
      <w:r>
        <w:rPr>
          <w:rFonts w:hint="eastAsia"/>
        </w:rPr>
        <w:t xml:space="preserve"> </w:t>
      </w:r>
    </w:p>
    <w:p w:rsidR="00CB050C" w:rsidP="00CB050C">
      <w:pPr>
        <w:pStyle w:val="p8"/>
        <w:spacing w:line="450" w:lineRule="atLeast"/>
      </w:pPr>
      <w:r>
        <w:rPr>
          <w:rStyle w:val="s11"/>
          <w:rFonts w:hint="eastAsia"/>
        </w:rPr>
        <w:t>1.放开在租赁合法稳定住所落户条件</w:t>
      </w:r>
      <w:r>
        <w:rPr>
          <w:rFonts w:hint="eastAsia"/>
        </w:rPr>
        <w:t xml:space="preserve"> </w:t>
      </w:r>
    </w:p>
    <w:p w:rsidR="00CB050C" w:rsidP="00CB050C">
      <w:pPr>
        <w:pStyle w:val="p8"/>
        <w:spacing w:line="450" w:lineRule="atLeast"/>
      </w:pPr>
      <w:r>
        <w:rPr>
          <w:rFonts w:hint="eastAsia"/>
        </w:rPr>
        <w:t>在城镇地区租赁合法稳定住所实际居住并征得所租房屋产权人同意，</w:t>
      </w:r>
      <w:r>
        <w:rPr>
          <w:rStyle w:val="s31"/>
          <w:rFonts w:hint="default"/>
        </w:rPr>
        <w:t>且公安机关已登记租房信息</w:t>
      </w:r>
      <w:r>
        <w:rPr>
          <w:rFonts w:hint="eastAsia"/>
        </w:rPr>
        <w:t>的</w:t>
      </w:r>
      <w:r>
        <w:rPr>
          <w:rStyle w:val="s31"/>
          <w:rFonts w:hint="default"/>
        </w:rPr>
        <w:t>，</w:t>
      </w:r>
      <w:r>
        <w:rPr>
          <w:rFonts w:hint="eastAsia"/>
        </w:rPr>
        <w:t xml:space="preserve">本人及共同居住的配偶、未成年子女、父母（含配偶父母），可以申请将户口登记在实际居住的租赁合法稳定住所。提供以下材料： </w:t>
      </w:r>
    </w:p>
    <w:p w:rsidR="00CB050C" w:rsidP="00CB050C">
      <w:pPr>
        <w:pStyle w:val="p7"/>
        <w:spacing w:line="450" w:lineRule="atLeast"/>
      </w:pPr>
      <w:r>
        <w:rPr>
          <w:rFonts w:hint="eastAsia"/>
        </w:rPr>
        <w:t xml:space="preserve">书面申请、居民户口簿、居民身份证； </w:t>
      </w:r>
    </w:p>
    <w:p w:rsidR="00CB050C" w:rsidP="00CB050C">
      <w:pPr>
        <w:pStyle w:val="p8"/>
        <w:spacing w:line="450" w:lineRule="atLeast"/>
      </w:pPr>
      <w:r>
        <w:rPr>
          <w:rFonts w:hint="eastAsia"/>
        </w:rPr>
        <w:t xml:space="preserve">（２）不动产权证明文件（房屋所有权证）或者经住建部门网签备案的合法购房合同、交款发票，或者回迁安置协议、回迁安置选房交房确认书； </w:t>
      </w:r>
    </w:p>
    <w:p w:rsidR="00CB050C" w:rsidP="00CB050C">
      <w:pPr>
        <w:pStyle w:val="p8"/>
        <w:spacing w:line="450" w:lineRule="atLeast"/>
      </w:pPr>
      <w:r>
        <w:rPr>
          <w:rFonts w:hint="eastAsia"/>
        </w:rPr>
        <w:t xml:space="preserve">（3）房屋产权人同意落户证明； </w:t>
      </w:r>
    </w:p>
    <w:p w:rsidR="00CB050C" w:rsidP="00CB050C">
      <w:pPr>
        <w:pStyle w:val="p8"/>
        <w:spacing w:line="450" w:lineRule="atLeast"/>
      </w:pPr>
      <w:r>
        <w:rPr>
          <w:rFonts w:hint="eastAsia"/>
        </w:rPr>
        <w:t>（４）</w:t>
      </w:r>
      <w:r>
        <w:rPr>
          <w:rStyle w:val="s51"/>
          <w:rFonts w:hint="eastAsia"/>
        </w:rPr>
        <w:t>房屋产权人与租赁人签订的租房协议（合同）、住建部门</w:t>
      </w:r>
      <w:r>
        <w:rPr>
          <w:rFonts w:hint="eastAsia"/>
        </w:rPr>
        <w:t>租赁登记备案证明，</w:t>
      </w:r>
      <w:r>
        <w:rPr>
          <w:rStyle w:val="s51"/>
          <w:rFonts w:hint="eastAsia"/>
        </w:rPr>
        <w:t>或者公共租赁住房的租赁合同或租赁契约；</w:t>
      </w:r>
      <w:r>
        <w:rPr>
          <w:rFonts w:hint="eastAsia"/>
        </w:rPr>
        <w:t xml:space="preserve"> </w:t>
      </w:r>
    </w:p>
    <w:p w:rsidR="00CB050C" w:rsidP="00CB050C">
      <w:pPr>
        <w:pStyle w:val="p8"/>
        <w:spacing w:line="450" w:lineRule="atLeast"/>
      </w:pPr>
      <w:r>
        <w:rPr>
          <w:rFonts w:hint="eastAsia"/>
        </w:rPr>
        <w:t xml:space="preserve">（5）直系亲属关系证明材料； </w:t>
      </w:r>
    </w:p>
    <w:p w:rsidR="00CB050C" w:rsidP="00CB050C">
      <w:pPr>
        <w:pStyle w:val="p8"/>
        <w:spacing w:line="450" w:lineRule="atLeast"/>
      </w:pPr>
      <w:r>
        <w:rPr>
          <w:rFonts w:hint="eastAsia"/>
        </w:rPr>
        <w:t xml:space="preserve">（6）社区民警调查意见。 </w:t>
      </w:r>
    </w:p>
    <w:p w:rsidR="00CB050C" w:rsidP="00CB050C">
      <w:pPr>
        <w:pStyle w:val="p8"/>
        <w:spacing w:line="450" w:lineRule="atLeast"/>
      </w:pPr>
      <w:r>
        <w:rPr>
          <w:rFonts w:hint="eastAsia"/>
        </w:rPr>
        <w:t>租赁合法稳定住所，是指通过合法租赁方式（</w:t>
      </w:r>
      <w:r>
        <w:rPr>
          <w:rStyle w:val="s51"/>
          <w:rFonts w:hint="eastAsia"/>
        </w:rPr>
        <w:t>房屋产权人与租赁人</w:t>
      </w:r>
      <w:r>
        <w:rPr>
          <w:rFonts w:hint="eastAsia"/>
        </w:rPr>
        <w:t>签订经</w:t>
      </w:r>
      <w:r>
        <w:rPr>
          <w:rStyle w:val="s51"/>
          <w:rFonts w:hint="eastAsia"/>
        </w:rPr>
        <w:t>住建部门</w:t>
      </w:r>
      <w:r>
        <w:rPr>
          <w:rFonts w:hint="eastAsia"/>
        </w:rPr>
        <w:t>租赁登记备案的</w:t>
      </w:r>
      <w:r>
        <w:rPr>
          <w:rStyle w:val="s51"/>
          <w:rFonts w:hint="eastAsia"/>
        </w:rPr>
        <w:t>租房合同或协议）</w:t>
      </w:r>
      <w:r>
        <w:rPr>
          <w:rFonts w:hint="eastAsia"/>
        </w:rPr>
        <w:t xml:space="preserve">居住在具备合法产权且有独立门楼牌地址的租赁性质配套住宅，包括出租的商品住房、公共租赁住房（含公租房、廉租房）；在租赁合法稳定住所落户必须符合一户一址原则，以合租、分租等形式同时出租多个家庭或个人的房屋，以及已登记其他家庭常住人口户籍信息的房屋不能办理租赁合法稳定住所落户。 </w:t>
      </w:r>
    </w:p>
    <w:p w:rsidR="00CB050C" w:rsidP="00CB050C">
      <w:pPr>
        <w:pStyle w:val="p8"/>
        <w:spacing w:line="450" w:lineRule="atLeast"/>
      </w:pPr>
      <w:r>
        <w:rPr>
          <w:rStyle w:val="s11"/>
          <w:rFonts w:hint="eastAsia"/>
        </w:rPr>
        <w:t>２. 放开租赁住房所在地的社区集体（家庭）户口落户条件</w:t>
      </w:r>
      <w:r>
        <w:rPr>
          <w:rFonts w:hint="eastAsia"/>
        </w:rPr>
        <w:t xml:space="preserve"> </w:t>
      </w:r>
    </w:p>
    <w:p w:rsidR="00CB050C" w:rsidP="00CB050C">
      <w:pPr>
        <w:pStyle w:val="p8"/>
        <w:spacing w:line="450" w:lineRule="atLeast"/>
      </w:pPr>
      <w:r>
        <w:rPr>
          <w:rFonts w:hint="eastAsia"/>
        </w:rPr>
        <w:t>在城镇地区租赁合法稳定住所实际居住</w:t>
      </w:r>
      <w:r>
        <w:rPr>
          <w:rStyle w:val="s31"/>
          <w:rFonts w:hint="default"/>
        </w:rPr>
        <w:t>且公安机关登记租房信息</w:t>
      </w:r>
      <w:r>
        <w:rPr>
          <w:rFonts w:hint="eastAsia"/>
        </w:rPr>
        <w:t>的</w:t>
      </w:r>
      <w:r>
        <w:rPr>
          <w:rStyle w:val="s31"/>
          <w:rFonts w:hint="default"/>
        </w:rPr>
        <w:t>，</w:t>
      </w:r>
      <w:r>
        <w:rPr>
          <w:rFonts w:hint="eastAsia"/>
        </w:rPr>
        <w:t xml:space="preserve">本人及共同居住的配偶、未成年子女、父母（含配偶父母），可以申请将户口登记在租赁住房所在地社区。提供以下材料： </w:t>
      </w:r>
    </w:p>
    <w:p w:rsidR="00CB050C" w:rsidP="00CB050C">
      <w:pPr>
        <w:pStyle w:val="p8"/>
        <w:spacing w:line="450" w:lineRule="atLeast"/>
      </w:pPr>
      <w:r>
        <w:rPr>
          <w:rFonts w:hint="eastAsia"/>
        </w:rPr>
        <w:t xml:space="preserve">（１）书面申请、居民户口簿、居民身份证； </w:t>
      </w:r>
    </w:p>
    <w:p w:rsidR="00CB050C" w:rsidP="00CB050C">
      <w:pPr>
        <w:pStyle w:val="p8"/>
        <w:spacing w:line="450" w:lineRule="atLeast"/>
      </w:pPr>
      <w:r>
        <w:rPr>
          <w:rFonts w:hint="eastAsia"/>
        </w:rPr>
        <w:t>（２）</w:t>
      </w:r>
      <w:r>
        <w:rPr>
          <w:rStyle w:val="s51"/>
          <w:rFonts w:hint="eastAsia"/>
        </w:rPr>
        <w:t>房屋产权人与租赁人签订的合法租房协议（合同）</w:t>
      </w:r>
      <w:r>
        <w:rPr>
          <w:rFonts w:hint="eastAsia"/>
        </w:rPr>
        <w:t>，</w:t>
      </w:r>
      <w:r>
        <w:rPr>
          <w:rStyle w:val="s51"/>
          <w:rFonts w:hint="eastAsia"/>
        </w:rPr>
        <w:t>或者公共租赁住房的租赁合同或租赁契约；</w:t>
      </w:r>
      <w:r>
        <w:rPr>
          <w:rFonts w:hint="eastAsia"/>
        </w:rPr>
        <w:t xml:space="preserve"> </w:t>
      </w:r>
    </w:p>
    <w:p w:rsidR="00CB050C" w:rsidP="00CB050C">
      <w:pPr>
        <w:pStyle w:val="p8"/>
        <w:spacing w:line="450" w:lineRule="atLeast"/>
      </w:pPr>
      <w:r>
        <w:rPr>
          <w:rFonts w:hint="eastAsia"/>
        </w:rPr>
        <w:t xml:space="preserve">（３）社区民警调查意见； </w:t>
      </w:r>
    </w:p>
    <w:p w:rsidR="00CB050C" w:rsidP="00CB050C">
      <w:pPr>
        <w:pStyle w:val="p8"/>
        <w:spacing w:line="450" w:lineRule="atLeast"/>
      </w:pPr>
      <w:r>
        <w:rPr>
          <w:rFonts w:hint="eastAsia"/>
        </w:rPr>
        <w:t xml:space="preserve">（４）直系亲属关系证明材料； </w:t>
      </w:r>
    </w:p>
    <w:p w:rsidR="00CB050C" w:rsidP="00CB050C">
      <w:pPr>
        <w:pStyle w:val="p8"/>
        <w:spacing w:line="450" w:lineRule="atLeast"/>
      </w:pPr>
      <w:r>
        <w:rPr>
          <w:rFonts w:hint="eastAsia"/>
        </w:rPr>
        <w:t>申请本人落户的，登记为社区集体户；申请本人及共同居住的配偶、未成年子女、父母（含配偶父母）落户的，登记为社区家庭户；</w:t>
      </w:r>
      <w:r>
        <w:rPr>
          <w:rStyle w:val="s31"/>
          <w:rFonts w:hint="default"/>
        </w:rPr>
        <w:t>在租赁住房所在地社区集体（家庭）登记户口的，必须登记迁移人的实际住址和联系方式。</w:t>
      </w:r>
      <w:r>
        <w:rPr>
          <w:rFonts w:hint="eastAsia"/>
        </w:rPr>
        <w:t xml:space="preserve"> </w:t>
      </w:r>
    </w:p>
    <w:p w:rsidR="00CB050C" w:rsidP="00CB050C">
      <w:pPr>
        <w:pStyle w:val="p8"/>
        <w:spacing w:line="450" w:lineRule="atLeast"/>
      </w:pPr>
      <w:r>
        <w:rPr>
          <w:rStyle w:val="s11"/>
          <w:rFonts w:hint="eastAsia"/>
        </w:rPr>
        <w:t>３．放开直管公房、单位公房落户条件</w:t>
      </w:r>
      <w:r>
        <w:rPr>
          <w:rFonts w:hint="eastAsia"/>
        </w:rPr>
        <w:t xml:space="preserve"> </w:t>
      </w:r>
    </w:p>
    <w:p w:rsidR="00CB050C" w:rsidP="00CB050C">
      <w:pPr>
        <w:pStyle w:val="p13"/>
        <w:spacing w:line="450" w:lineRule="atLeast"/>
      </w:pPr>
      <w:r>
        <w:rPr>
          <w:rFonts w:hint="eastAsia"/>
        </w:rPr>
        <w:t xml:space="preserve">城镇地区实际居住在直管公房、单位（部队）公房的，本人及其共同居住的配偶、未成年子女，父母（含配偶父母）可以在直管公房、单位（部队）公房申请登记常住户口。提交以下材料： </w:t>
      </w:r>
    </w:p>
    <w:p w:rsidR="00CB050C" w:rsidP="00CB050C">
      <w:pPr>
        <w:pStyle w:val="p8"/>
        <w:spacing w:line="450" w:lineRule="atLeast"/>
      </w:pPr>
      <w:r>
        <w:rPr>
          <w:rFonts w:hint="eastAsia"/>
        </w:rPr>
        <w:t xml:space="preserve">（1）书面申请、居民户口簿、居民身份证； </w:t>
      </w:r>
    </w:p>
    <w:p w:rsidR="00CB050C" w:rsidP="00CB050C">
      <w:pPr>
        <w:pStyle w:val="p8"/>
        <w:spacing w:line="450" w:lineRule="atLeast"/>
      </w:pPr>
      <w:r>
        <w:rPr>
          <w:rFonts w:hint="eastAsia"/>
        </w:rPr>
        <w:t xml:space="preserve">（2）住建部门出具的直管公房权属证明文件、分配给居民居住的证明，或者单位（部队）房管部门出具的单位公房权属证明文件、房屋分配给职工居住的证明； </w:t>
      </w:r>
    </w:p>
    <w:p w:rsidR="00CB050C" w:rsidP="00CB050C">
      <w:pPr>
        <w:pStyle w:val="p13"/>
        <w:spacing w:line="450" w:lineRule="atLeast"/>
      </w:pPr>
      <w:r>
        <w:rPr>
          <w:rFonts w:hint="eastAsia"/>
        </w:rPr>
        <w:t xml:space="preserve">（3）直系亲属关系证明材料； </w:t>
      </w:r>
    </w:p>
    <w:p w:rsidR="00CB050C" w:rsidP="00CB050C">
      <w:pPr>
        <w:pStyle w:val="p8"/>
        <w:spacing w:line="450" w:lineRule="atLeast"/>
      </w:pPr>
      <w:r>
        <w:rPr>
          <w:rFonts w:hint="eastAsia"/>
        </w:rPr>
        <w:t xml:space="preserve">（4）社区民警调查意见。 </w:t>
      </w:r>
    </w:p>
    <w:p w:rsidR="00CB050C" w:rsidP="00CB050C">
      <w:pPr>
        <w:pStyle w:val="p13"/>
        <w:spacing w:line="450" w:lineRule="atLeast"/>
      </w:pPr>
      <w:r>
        <w:rPr>
          <w:rFonts w:hint="eastAsia"/>
        </w:rPr>
        <w:t>公房指国有或者集体所有并取得合法产权的配套性住宅。其中，直管公房是指由住建部门管理并分配给居民长期</w:t>
      </w:r>
      <w:r>
        <w:rPr>
          <w:rFonts w:hint="eastAsia"/>
        </w:rPr>
        <w:t xml:space="preserve">居住的国有配套性住宅。单位（部队）公房是指由单位（部队）管理并分配给职工长期居住的集体所有配套性住宅（不含小产权房、集体宿舍）。 </w:t>
      </w:r>
    </w:p>
    <w:p w:rsidR="00CB050C" w:rsidP="00CB050C">
      <w:pPr>
        <w:pStyle w:val="p10"/>
        <w:spacing w:line="450" w:lineRule="atLeast"/>
      </w:pPr>
      <w:r>
        <w:rPr>
          <w:rStyle w:val="s11"/>
          <w:rFonts w:hint="eastAsia"/>
        </w:rPr>
        <w:t>（三）放开合法稳定就业落户限制</w:t>
      </w:r>
      <w:r>
        <w:rPr>
          <w:rFonts w:hint="eastAsia"/>
        </w:rPr>
        <w:t xml:space="preserve"> </w:t>
      </w:r>
    </w:p>
    <w:p w:rsidR="00CB050C" w:rsidP="00CB050C">
      <w:pPr>
        <w:pStyle w:val="p11"/>
        <w:spacing w:line="450" w:lineRule="atLeast"/>
      </w:pPr>
      <w:r>
        <w:rPr>
          <w:rFonts w:hint="eastAsia"/>
        </w:rPr>
        <w:t xml:space="preserve">在城镇地区合法稳定就业但未达到合法稳定住所（含租赁）落户条件的，可在就业单位集体户或就业地社区集体户申请登记常住户口。提交以下材料： </w:t>
      </w:r>
    </w:p>
    <w:p w:rsidR="00CB050C" w:rsidP="00CB050C">
      <w:pPr>
        <w:pStyle w:val="p11"/>
        <w:spacing w:line="450" w:lineRule="atLeast"/>
      </w:pPr>
      <w:r>
        <w:rPr>
          <w:rFonts w:hint="eastAsia"/>
        </w:rPr>
        <w:t xml:space="preserve">（１）书面申请、居民户口簿、居民身份证； </w:t>
      </w:r>
    </w:p>
    <w:p w:rsidR="00CB050C" w:rsidP="00CB050C">
      <w:pPr>
        <w:pStyle w:val="p11"/>
        <w:spacing w:line="450" w:lineRule="atLeast"/>
      </w:pPr>
      <w:r>
        <w:rPr>
          <w:rFonts w:hint="eastAsia"/>
        </w:rPr>
        <w:t>（２）</w:t>
      </w:r>
      <w:r>
        <w:rPr>
          <w:rStyle w:val="s21"/>
          <w:rFonts w:hint="default"/>
        </w:rPr>
        <w:t>经人社部门备案的劳动合同书、公务员录用批复（登记表）、事业单位聘用批复（登记表）、组织（人社）部门的工作调令、人才交流中心出具的调整调令、中央驻滇直属单位的内部调令、法人为迁移人的工商营业执照、</w:t>
      </w:r>
      <w:r>
        <w:rPr>
          <w:rFonts w:hint="eastAsia"/>
        </w:rPr>
        <w:t>纳税证明或者</w:t>
      </w:r>
      <w:r>
        <w:rPr>
          <w:rStyle w:val="s21"/>
          <w:rFonts w:hint="default"/>
        </w:rPr>
        <w:t>银行流水帐单</w:t>
      </w:r>
      <w:r>
        <w:rPr>
          <w:rFonts w:hint="eastAsia"/>
        </w:rPr>
        <w:t xml:space="preserve">等其中之一的证明材料； </w:t>
      </w:r>
    </w:p>
    <w:p w:rsidR="00CB050C" w:rsidP="00CB050C">
      <w:pPr>
        <w:pStyle w:val="p11"/>
        <w:spacing w:line="450" w:lineRule="atLeast"/>
      </w:pPr>
      <w:r>
        <w:rPr>
          <w:rFonts w:hint="eastAsia"/>
        </w:rPr>
        <w:t xml:space="preserve">（３）单位集体户管理部门意见，或者社区民警调查意见。 </w:t>
      </w:r>
    </w:p>
    <w:p w:rsidR="00CB050C" w:rsidP="00CB050C">
      <w:pPr>
        <w:pStyle w:val="p11"/>
        <w:spacing w:line="450" w:lineRule="atLeast"/>
      </w:pPr>
      <w:r>
        <w:rPr>
          <w:rFonts w:hint="eastAsia"/>
        </w:rPr>
        <w:t xml:space="preserve">办理合法稳定就业落户，必须在人口信息系统中登记迁移人的本市（县）其他住址和联系方式。 </w:t>
      </w:r>
    </w:p>
    <w:p w:rsidR="00CB050C" w:rsidP="00CB050C">
      <w:pPr>
        <w:pStyle w:val="p9"/>
        <w:spacing w:line="450" w:lineRule="atLeast"/>
      </w:pPr>
      <w:r>
        <w:rPr>
          <w:rFonts w:hint="eastAsia"/>
        </w:rPr>
        <w:t xml:space="preserve">三、调整放宽昆明市主城区落户限制 </w:t>
      </w:r>
    </w:p>
    <w:p w:rsidR="00CB050C" w:rsidP="00CB050C">
      <w:pPr>
        <w:pStyle w:val="p10"/>
        <w:spacing w:line="450" w:lineRule="atLeast"/>
      </w:pPr>
      <w:r>
        <w:rPr>
          <w:rStyle w:val="s11"/>
          <w:rFonts w:hint="eastAsia"/>
        </w:rPr>
        <w:t>（一）放宽昆明市主城四区自住合法稳定住所落户限制</w:t>
      </w:r>
      <w:r>
        <w:rPr>
          <w:rFonts w:hint="eastAsia"/>
        </w:rPr>
        <w:t xml:space="preserve"> </w:t>
      </w:r>
    </w:p>
    <w:p w:rsidR="00CB050C" w:rsidP="00CB050C">
      <w:pPr>
        <w:pStyle w:val="p11"/>
        <w:spacing w:line="450" w:lineRule="atLeast"/>
      </w:pPr>
      <w:r>
        <w:rPr>
          <w:rStyle w:val="s11"/>
          <w:rFonts w:hint="eastAsia"/>
        </w:rPr>
        <w:t>1.放宽昆明市主城四区取得产权的自住合法稳定住所落户条件</w:t>
      </w:r>
      <w:r>
        <w:rPr>
          <w:rFonts w:hint="eastAsia"/>
        </w:rPr>
        <w:t xml:space="preserve"> </w:t>
      </w:r>
    </w:p>
    <w:p w:rsidR="00CB050C" w:rsidP="00CB050C">
      <w:pPr>
        <w:pStyle w:val="p11"/>
        <w:spacing w:line="450" w:lineRule="atLeast"/>
      </w:pPr>
      <w:r>
        <w:rPr>
          <w:rFonts w:hint="eastAsia"/>
        </w:rPr>
        <w:t xml:space="preserve">在昆明市主城四区（五华区、盘龙区、官渡区、西山区，下同）取得产权的自住合法稳定住所实际居住的，房屋产权人可以在实际居住地申请登记常住户口。房屋产权人在昆明市缴纳基本养老保险的，本人及共同居住的配偶、未成年子女和父母（含配偶父母）可以在实际居住地申请登记常住户口，不受住房面积限制。提交以下材料： </w:t>
      </w:r>
    </w:p>
    <w:p w:rsidR="00CB050C" w:rsidP="00CB050C">
      <w:pPr>
        <w:pStyle w:val="p11"/>
        <w:spacing w:line="450" w:lineRule="atLeast"/>
      </w:pPr>
      <w:r>
        <w:rPr>
          <w:rFonts w:hint="eastAsia"/>
        </w:rPr>
        <w:t xml:space="preserve">（１）书面申请、居民户口簿、居民身份证； </w:t>
      </w:r>
    </w:p>
    <w:p w:rsidR="00CB050C" w:rsidP="00CB050C">
      <w:pPr>
        <w:pStyle w:val="p11"/>
        <w:spacing w:line="450" w:lineRule="atLeast"/>
      </w:pPr>
      <w:r>
        <w:rPr>
          <w:rFonts w:hint="eastAsia"/>
        </w:rPr>
        <w:t>（２）</w:t>
      </w:r>
      <w:r>
        <w:rPr>
          <w:rStyle w:val="s21"/>
          <w:rFonts w:hint="default"/>
        </w:rPr>
        <w:t>不动产权证明文件（房屋所有权证）</w:t>
      </w:r>
      <w:r>
        <w:rPr>
          <w:rFonts w:hint="eastAsia"/>
        </w:rPr>
        <w:t xml:space="preserve">； </w:t>
      </w:r>
    </w:p>
    <w:p w:rsidR="00CB050C" w:rsidP="00CB050C">
      <w:pPr>
        <w:pStyle w:val="p11"/>
        <w:spacing w:line="450" w:lineRule="atLeast"/>
      </w:pPr>
      <w:r>
        <w:rPr>
          <w:rFonts w:hint="eastAsia"/>
        </w:rPr>
        <w:t xml:space="preserve">（３）房屋产权人在昆明市缴纳基本养老保险的参保证明； </w:t>
      </w:r>
    </w:p>
    <w:p w:rsidR="00CB050C" w:rsidP="00CB050C">
      <w:pPr>
        <w:pStyle w:val="p11"/>
        <w:spacing w:line="450" w:lineRule="atLeast"/>
      </w:pPr>
      <w:r>
        <w:rPr>
          <w:rFonts w:hint="eastAsia"/>
        </w:rPr>
        <w:t xml:space="preserve">（４）直系亲属关系证明材料； </w:t>
      </w:r>
    </w:p>
    <w:p w:rsidR="00CB050C" w:rsidP="00CB050C">
      <w:pPr>
        <w:pStyle w:val="p11"/>
        <w:spacing w:line="450" w:lineRule="atLeast"/>
      </w:pPr>
      <w:r>
        <w:rPr>
          <w:rFonts w:hint="eastAsia"/>
        </w:rPr>
        <w:t>（5）</w:t>
      </w:r>
      <w:r>
        <w:rPr>
          <w:rStyle w:val="s21"/>
          <w:rFonts w:hint="default"/>
        </w:rPr>
        <w:t>社区民警调查意见。</w:t>
      </w:r>
      <w:r>
        <w:rPr>
          <w:rFonts w:hint="eastAsia"/>
        </w:rPr>
        <w:t xml:space="preserve"> </w:t>
      </w:r>
    </w:p>
    <w:p w:rsidR="00CB050C" w:rsidP="00CB050C">
      <w:pPr>
        <w:pStyle w:val="p11"/>
        <w:spacing w:line="450" w:lineRule="atLeast"/>
      </w:pPr>
      <w:r>
        <w:rPr>
          <w:rFonts w:hint="eastAsia"/>
        </w:rPr>
        <w:t>申请房屋产权人登记常住户口的，提供第（1）、（2）项材料。申请房屋产权人及其共同居住的配偶、未成年子女</w:t>
      </w:r>
      <w:r>
        <w:rPr>
          <w:rFonts w:hint="eastAsia"/>
        </w:rPr>
        <w:t xml:space="preserve">和父母（含配偶父母）落户时，还需要提交第（3）、（4）项材料。 </w:t>
      </w:r>
    </w:p>
    <w:p w:rsidR="00CB050C" w:rsidP="00CB050C">
      <w:pPr>
        <w:pStyle w:val="p11"/>
        <w:spacing w:line="450" w:lineRule="atLeast"/>
      </w:pPr>
      <w:r>
        <w:rPr>
          <w:rStyle w:val="s11"/>
          <w:rFonts w:hint="eastAsia"/>
        </w:rPr>
        <w:t>2.放宽昆明市主城四区的</w:t>
      </w:r>
      <w:r>
        <w:rPr>
          <w:rStyle w:val="s61"/>
          <w:rFonts w:hint="default"/>
        </w:rPr>
        <w:t>未取得产权的自住合法稳定住所落户条件</w:t>
      </w:r>
      <w:r>
        <w:rPr>
          <w:rFonts w:hint="eastAsia"/>
        </w:rPr>
        <w:t xml:space="preserve"> </w:t>
      </w:r>
    </w:p>
    <w:p w:rsidR="00CB050C" w:rsidP="00CB050C">
      <w:pPr>
        <w:pStyle w:val="p11"/>
        <w:spacing w:line="450" w:lineRule="atLeast"/>
      </w:pPr>
      <w:r>
        <w:rPr>
          <w:rFonts w:hint="eastAsia"/>
        </w:rPr>
        <w:t>在昆明市主城四区</w:t>
      </w:r>
      <w:r>
        <w:rPr>
          <w:rStyle w:val="s71"/>
          <w:rFonts w:hint="default"/>
        </w:rPr>
        <w:t>未取得产权的自住合法稳定住所实际居住的</w:t>
      </w:r>
      <w:r>
        <w:rPr>
          <w:rFonts w:hint="eastAsia"/>
        </w:rPr>
        <w:t>，</w:t>
      </w:r>
      <w:r>
        <w:rPr>
          <w:rStyle w:val="s21"/>
          <w:rFonts w:hint="default"/>
        </w:rPr>
        <w:t>房屋合法拥有人</w:t>
      </w:r>
      <w:r>
        <w:rPr>
          <w:rFonts w:hint="eastAsia"/>
        </w:rPr>
        <w:t>可以在实际居住地申请登记常住户口。</w:t>
      </w:r>
      <w:r>
        <w:rPr>
          <w:rStyle w:val="s21"/>
          <w:rFonts w:hint="default"/>
        </w:rPr>
        <w:t>房屋合法拥有人</w:t>
      </w:r>
      <w:r>
        <w:rPr>
          <w:rFonts w:hint="eastAsia"/>
        </w:rPr>
        <w:t xml:space="preserve">在昆明市缴纳基本养老保险的，可以申请本人及共同居住的配偶、未成年子女和父母（含配偶父母）落户，不受住房面积限制。提交以下材料： </w:t>
      </w:r>
    </w:p>
    <w:p w:rsidR="00CB050C" w:rsidP="00CB050C">
      <w:pPr>
        <w:pStyle w:val="p11"/>
        <w:spacing w:line="450" w:lineRule="atLeast"/>
      </w:pPr>
      <w:r>
        <w:rPr>
          <w:rFonts w:hint="eastAsia"/>
        </w:rPr>
        <w:t xml:space="preserve">（１）书面申请、居民户口簿、居民身份证； </w:t>
      </w:r>
    </w:p>
    <w:p w:rsidR="00CB050C" w:rsidP="00CB050C">
      <w:pPr>
        <w:pStyle w:val="p11"/>
        <w:spacing w:line="450" w:lineRule="atLeast"/>
      </w:pPr>
      <w:r>
        <w:rPr>
          <w:rFonts w:hint="eastAsia"/>
        </w:rPr>
        <w:t>（２）</w:t>
      </w:r>
      <w:r>
        <w:rPr>
          <w:rStyle w:val="s21"/>
          <w:rFonts w:hint="default"/>
        </w:rPr>
        <w:t>经住建部门网签备案的合法购房合同、交款发票或者回迁安置协议、回迁安置选房交房确认书</w:t>
      </w:r>
      <w:r>
        <w:rPr>
          <w:rFonts w:hint="eastAsia"/>
        </w:rPr>
        <w:t xml:space="preserve">； </w:t>
      </w:r>
    </w:p>
    <w:p w:rsidR="00CB050C" w:rsidP="00CB050C">
      <w:pPr>
        <w:pStyle w:val="p11"/>
        <w:spacing w:line="450" w:lineRule="atLeast"/>
      </w:pPr>
      <w:r>
        <w:rPr>
          <w:rFonts w:hint="eastAsia"/>
        </w:rPr>
        <w:t>（３）</w:t>
      </w:r>
      <w:r>
        <w:rPr>
          <w:rStyle w:val="s21"/>
          <w:rFonts w:hint="default"/>
        </w:rPr>
        <w:t>屋合法拥有人</w:t>
      </w:r>
      <w:r>
        <w:rPr>
          <w:rFonts w:hint="eastAsia"/>
        </w:rPr>
        <w:t xml:space="preserve">在昆明市缴纳基本养老保险的参保证明； </w:t>
      </w:r>
    </w:p>
    <w:p w:rsidR="00CB050C" w:rsidP="00CB050C">
      <w:pPr>
        <w:pStyle w:val="p11"/>
        <w:spacing w:line="450" w:lineRule="atLeast"/>
      </w:pPr>
      <w:r>
        <w:rPr>
          <w:rFonts w:hint="eastAsia"/>
        </w:rPr>
        <w:t xml:space="preserve">（４）直系亲属关系证明材料； </w:t>
      </w:r>
    </w:p>
    <w:p w:rsidR="00CB050C" w:rsidP="00CB050C">
      <w:pPr>
        <w:pStyle w:val="p8"/>
        <w:spacing w:line="450" w:lineRule="atLeast"/>
      </w:pPr>
      <w:r>
        <w:rPr>
          <w:rFonts w:hint="eastAsia"/>
        </w:rPr>
        <w:t xml:space="preserve">（５）社区民警调查意见。 </w:t>
      </w:r>
    </w:p>
    <w:p w:rsidR="00CB050C" w:rsidP="00CB050C">
      <w:pPr>
        <w:pStyle w:val="p12"/>
        <w:spacing w:line="450" w:lineRule="atLeast"/>
      </w:pPr>
      <w:r>
        <w:rPr>
          <w:rFonts w:hint="eastAsia"/>
        </w:rPr>
        <w:t>申请</w:t>
      </w:r>
      <w:r>
        <w:rPr>
          <w:rStyle w:val="s21"/>
          <w:rFonts w:hint="default"/>
        </w:rPr>
        <w:t>屋合法拥有人</w:t>
      </w:r>
      <w:r>
        <w:rPr>
          <w:rFonts w:hint="eastAsia"/>
        </w:rPr>
        <w:t>登记常住户口的，提供第（1）、（2）项材料；申请</w:t>
      </w:r>
      <w:r>
        <w:rPr>
          <w:rStyle w:val="s21"/>
          <w:rFonts w:hint="default"/>
        </w:rPr>
        <w:t>屋合法拥有人及其</w:t>
      </w:r>
      <w:r>
        <w:rPr>
          <w:rFonts w:hint="eastAsia"/>
        </w:rPr>
        <w:t>共同居住的配偶、未成年子</w:t>
      </w:r>
      <w:r>
        <w:rPr>
          <w:rFonts w:hint="eastAsia"/>
        </w:rPr>
        <w:t>女和父母（含配偶父母）落户时，还需要提交第（3）、（4）项材料；</w:t>
      </w:r>
      <w:r>
        <w:rPr>
          <w:rStyle w:val="s21"/>
          <w:rFonts w:hint="default"/>
        </w:rPr>
        <w:t>购房合同不能查验是否网签备案的，需提供住建部门出具的合同登记备案表。</w:t>
      </w:r>
      <w:r>
        <w:rPr>
          <w:rFonts w:hint="eastAsia"/>
        </w:rPr>
        <w:t xml:space="preserve"> </w:t>
      </w:r>
    </w:p>
    <w:p w:rsidR="00CB050C" w:rsidP="00CB050C">
      <w:pPr>
        <w:pStyle w:val="p10"/>
        <w:spacing w:line="450" w:lineRule="atLeast"/>
      </w:pPr>
      <w:r>
        <w:rPr>
          <w:rStyle w:val="s11"/>
          <w:rFonts w:hint="eastAsia"/>
        </w:rPr>
        <w:t>（二）放宽昆明市主城四区租赁合法稳定住所落户限制</w:t>
      </w:r>
      <w:r>
        <w:rPr>
          <w:rFonts w:hint="eastAsia"/>
        </w:rPr>
        <w:t xml:space="preserve"> </w:t>
      </w:r>
    </w:p>
    <w:p w:rsidR="00CB050C" w:rsidP="00CB050C">
      <w:pPr>
        <w:pStyle w:val="p8"/>
        <w:spacing w:line="450" w:lineRule="atLeast"/>
      </w:pPr>
      <w:r>
        <w:rPr>
          <w:rStyle w:val="s11"/>
          <w:rFonts w:hint="eastAsia"/>
        </w:rPr>
        <w:t>1.</w:t>
      </w:r>
      <w:r>
        <w:rPr>
          <w:rStyle w:val="s31"/>
          <w:rFonts w:hint="default"/>
        </w:rPr>
        <w:t xml:space="preserve"> </w:t>
      </w:r>
      <w:r>
        <w:rPr>
          <w:rStyle w:val="s41"/>
          <w:rFonts w:hint="default"/>
        </w:rPr>
        <w:t>放宽在昆明市主城四区</w:t>
      </w:r>
      <w:r>
        <w:rPr>
          <w:rStyle w:val="s11"/>
          <w:rFonts w:hint="eastAsia"/>
        </w:rPr>
        <w:t>租赁合法稳定住所落户条件</w:t>
      </w:r>
      <w:r>
        <w:rPr>
          <w:rFonts w:hint="eastAsia"/>
        </w:rPr>
        <w:t xml:space="preserve"> </w:t>
      </w:r>
    </w:p>
    <w:p w:rsidR="00CB050C" w:rsidP="00CB050C">
      <w:pPr>
        <w:pStyle w:val="p11"/>
        <w:spacing w:line="450" w:lineRule="atLeast"/>
      </w:pPr>
      <w:r>
        <w:rPr>
          <w:rFonts w:hint="eastAsia"/>
        </w:rPr>
        <w:t>在昆明市主城四区</w:t>
      </w:r>
      <w:r>
        <w:rPr>
          <w:rStyle w:val="s21"/>
          <w:rFonts w:hint="default"/>
        </w:rPr>
        <w:t>租赁合法稳定住所实际居住且</w:t>
      </w:r>
      <w:r>
        <w:rPr>
          <w:rFonts w:hint="eastAsia"/>
        </w:rPr>
        <w:t>在昆明市连续缴纳基本养老保险满3年的，在公安机关登记租房信息</w:t>
      </w:r>
      <w:r>
        <w:rPr>
          <w:rStyle w:val="s21"/>
          <w:rFonts w:hint="default"/>
        </w:rPr>
        <w:t>后</w:t>
      </w:r>
      <w:r>
        <w:rPr>
          <w:rFonts w:hint="eastAsia"/>
        </w:rPr>
        <w:t>，本人及其共同居住的配偶、未成年子女、父母（含配偶父母），可以申请将户口登记在实际居住的租赁合法稳定住所。</w:t>
      </w:r>
      <w:r>
        <w:rPr>
          <w:rStyle w:val="s21"/>
          <w:rFonts w:hint="default"/>
        </w:rPr>
        <w:t>提供以下材料：</w:t>
      </w:r>
      <w:r>
        <w:rPr>
          <w:rFonts w:hint="eastAsia"/>
        </w:rPr>
        <w:t xml:space="preserve"> </w:t>
      </w:r>
    </w:p>
    <w:p w:rsidR="00CB050C" w:rsidP="00CB050C">
      <w:pPr>
        <w:pStyle w:val="p11"/>
        <w:spacing w:line="450" w:lineRule="atLeast"/>
      </w:pPr>
      <w:r>
        <w:rPr>
          <w:rFonts w:hint="eastAsia"/>
        </w:rPr>
        <w:t xml:space="preserve">（１）书面申请、居民户口簿、居民身份证； </w:t>
      </w:r>
    </w:p>
    <w:p w:rsidR="00CB050C" w:rsidP="00CB050C">
      <w:pPr>
        <w:pStyle w:val="p11"/>
        <w:spacing w:line="450" w:lineRule="atLeast"/>
      </w:pPr>
      <w:r>
        <w:rPr>
          <w:rFonts w:hint="eastAsia"/>
        </w:rPr>
        <w:t>（２）</w:t>
      </w:r>
      <w:r>
        <w:rPr>
          <w:rStyle w:val="s81"/>
          <w:rFonts w:hint="default"/>
        </w:rPr>
        <w:t>房屋产权人与租赁人签订的租房协议（合同）、住建部门</w:t>
      </w:r>
      <w:r>
        <w:rPr>
          <w:rStyle w:val="s21"/>
          <w:rFonts w:hint="default"/>
        </w:rPr>
        <w:t>租赁登记备案证明</w:t>
      </w:r>
      <w:r>
        <w:rPr>
          <w:rStyle w:val="s51"/>
          <w:rFonts w:hint="eastAsia"/>
        </w:rPr>
        <w:t>，或者公共租赁住房的租赁合同或租赁契约；</w:t>
      </w:r>
      <w:r>
        <w:rPr>
          <w:rFonts w:hint="eastAsia"/>
        </w:rPr>
        <w:t xml:space="preserve"> </w:t>
      </w:r>
    </w:p>
    <w:p w:rsidR="00CB050C" w:rsidP="00CB050C">
      <w:pPr>
        <w:pStyle w:val="p11"/>
        <w:spacing w:line="450" w:lineRule="atLeast"/>
      </w:pPr>
      <w:r>
        <w:rPr>
          <w:rFonts w:hint="eastAsia"/>
        </w:rPr>
        <w:t>（３）租赁合法稳定住所的不动产权证明文件（房屋所有权证），或者</w:t>
      </w:r>
      <w:r>
        <w:rPr>
          <w:rStyle w:val="s21"/>
          <w:rFonts w:hint="default"/>
        </w:rPr>
        <w:t>经住建部门网签备案的合法购房合同、</w:t>
      </w:r>
      <w:r>
        <w:rPr>
          <w:rFonts w:hint="eastAsia"/>
        </w:rPr>
        <w:t xml:space="preserve">交款发票； </w:t>
      </w:r>
    </w:p>
    <w:p w:rsidR="00CB050C" w:rsidP="00CB050C">
      <w:pPr>
        <w:pStyle w:val="p11"/>
        <w:spacing w:line="450" w:lineRule="atLeast"/>
      </w:pPr>
      <w:r>
        <w:rPr>
          <w:rFonts w:hint="eastAsia"/>
        </w:rPr>
        <w:t xml:space="preserve">（４）房屋产权人同意落户证明； </w:t>
      </w:r>
    </w:p>
    <w:p w:rsidR="00CB050C" w:rsidP="00CB050C">
      <w:pPr>
        <w:pStyle w:val="p11"/>
        <w:spacing w:line="450" w:lineRule="atLeast"/>
      </w:pPr>
      <w:r>
        <w:rPr>
          <w:rFonts w:hint="eastAsia"/>
        </w:rPr>
        <w:t>（５）</w:t>
      </w:r>
      <w:r>
        <w:rPr>
          <w:rStyle w:val="s81"/>
          <w:rFonts w:hint="default"/>
        </w:rPr>
        <w:t>房屋租赁人</w:t>
      </w:r>
      <w:r>
        <w:rPr>
          <w:rFonts w:hint="eastAsia"/>
        </w:rPr>
        <w:t xml:space="preserve">在昆明市连续缴纳3年以上（含3年）基本养老保险的参保证明； </w:t>
      </w:r>
    </w:p>
    <w:p w:rsidR="00CB050C" w:rsidP="00CB050C">
      <w:pPr>
        <w:pStyle w:val="p11"/>
        <w:spacing w:line="450" w:lineRule="atLeast"/>
      </w:pPr>
      <w:r>
        <w:rPr>
          <w:rFonts w:hint="eastAsia"/>
        </w:rPr>
        <w:t xml:space="preserve">（６）直系亲属关系证明材料； </w:t>
      </w:r>
    </w:p>
    <w:p w:rsidR="00CB050C" w:rsidP="00CB050C">
      <w:pPr>
        <w:pStyle w:val="p11"/>
        <w:spacing w:line="450" w:lineRule="atLeast"/>
      </w:pPr>
      <w:r>
        <w:rPr>
          <w:rFonts w:hint="eastAsia"/>
        </w:rPr>
        <w:t>（7）</w:t>
      </w:r>
      <w:r>
        <w:rPr>
          <w:rStyle w:val="s21"/>
          <w:rFonts w:hint="default"/>
        </w:rPr>
        <w:t>社区民警调查意见。</w:t>
      </w:r>
      <w:r>
        <w:rPr>
          <w:rFonts w:hint="eastAsia"/>
        </w:rPr>
        <w:t xml:space="preserve"> </w:t>
      </w:r>
    </w:p>
    <w:p w:rsidR="00CB050C" w:rsidP="00CB050C">
      <w:pPr>
        <w:pStyle w:val="p13"/>
        <w:spacing w:line="450" w:lineRule="atLeast"/>
      </w:pPr>
      <w:r>
        <w:rPr>
          <w:rFonts w:hint="eastAsia"/>
        </w:rPr>
        <w:t>租赁合法稳定住所，是指通过合法租赁方式（</w:t>
      </w:r>
      <w:r>
        <w:rPr>
          <w:rStyle w:val="s51"/>
          <w:rFonts w:hint="eastAsia"/>
        </w:rPr>
        <w:t>房屋产权人与租赁人</w:t>
      </w:r>
      <w:r>
        <w:rPr>
          <w:rFonts w:hint="eastAsia"/>
        </w:rPr>
        <w:t>签订经</w:t>
      </w:r>
      <w:r>
        <w:rPr>
          <w:rStyle w:val="s51"/>
          <w:rFonts w:hint="eastAsia"/>
        </w:rPr>
        <w:t>住建部门</w:t>
      </w:r>
      <w:r>
        <w:rPr>
          <w:rFonts w:hint="eastAsia"/>
        </w:rPr>
        <w:t>租赁登记备案的</w:t>
      </w:r>
      <w:r>
        <w:rPr>
          <w:rStyle w:val="s51"/>
          <w:rFonts w:hint="eastAsia"/>
        </w:rPr>
        <w:t>租房合同或协议）</w:t>
      </w:r>
      <w:r>
        <w:rPr>
          <w:rFonts w:hint="eastAsia"/>
        </w:rPr>
        <w:t>居住在具备合法产权且有独立门楼牌地址的租赁性质配套住宅，包括出租的商品住房、公共租赁住房（含公租房、廉租房）；在租赁合法稳定住所落户必须符合一户一址原则，以合租、分租等形式同时出租多个家庭或个人的房屋，以及已登记其他家庭常住人口户籍信息的房屋不能办理租赁合法稳定住所落户；</w:t>
      </w:r>
      <w:r>
        <w:rPr>
          <w:rStyle w:val="s31"/>
          <w:rFonts w:hint="default"/>
        </w:rPr>
        <w:t>申请本人登记常住户口的，提供第（1）至第（5）项材料；申请共同居住的配偶、未成年子女和父母（含配偶父母）落户时，还需要提交第（6）项材料</w:t>
      </w:r>
      <w:r>
        <w:rPr>
          <w:rFonts w:hint="eastAsia"/>
        </w:rPr>
        <w:t xml:space="preserve">。 </w:t>
      </w:r>
    </w:p>
    <w:p w:rsidR="00CB050C" w:rsidP="00CB050C">
      <w:pPr>
        <w:pStyle w:val="p8"/>
        <w:spacing w:line="450" w:lineRule="atLeast"/>
      </w:pPr>
      <w:r>
        <w:rPr>
          <w:rStyle w:val="s11"/>
          <w:rFonts w:hint="eastAsia"/>
        </w:rPr>
        <w:t>２. 放宽租赁住房所在地的社区集体（家庭）户口落户条件</w:t>
      </w:r>
      <w:r>
        <w:rPr>
          <w:rFonts w:hint="eastAsia"/>
        </w:rPr>
        <w:t xml:space="preserve"> </w:t>
      </w:r>
    </w:p>
    <w:p w:rsidR="00CB050C" w:rsidP="00CB050C">
      <w:pPr>
        <w:pStyle w:val="p11"/>
        <w:spacing w:line="450" w:lineRule="atLeast"/>
      </w:pPr>
      <w:r>
        <w:rPr>
          <w:rFonts w:hint="eastAsia"/>
        </w:rPr>
        <w:t>在昆明市主城四区</w:t>
      </w:r>
      <w:r>
        <w:rPr>
          <w:rStyle w:val="s21"/>
          <w:rFonts w:hint="default"/>
        </w:rPr>
        <w:t>租赁合法稳定住所实际居住且</w:t>
      </w:r>
      <w:r>
        <w:rPr>
          <w:rFonts w:hint="eastAsia"/>
        </w:rPr>
        <w:t>在昆明市连续缴纳基本养老保险满3年的，在公安机关登记租房信息</w:t>
      </w:r>
      <w:r>
        <w:rPr>
          <w:rStyle w:val="s21"/>
          <w:rFonts w:hint="default"/>
        </w:rPr>
        <w:t>后</w:t>
      </w:r>
      <w:r>
        <w:rPr>
          <w:rFonts w:hint="eastAsia"/>
        </w:rPr>
        <w:t>，本人及其共同居住的配偶、未成年子女、父母（含</w:t>
      </w:r>
      <w:r>
        <w:rPr>
          <w:rFonts w:hint="eastAsia"/>
        </w:rPr>
        <w:t>配偶父母），可以申请将户口登记在</w:t>
      </w:r>
      <w:r>
        <w:rPr>
          <w:rStyle w:val="s21"/>
          <w:rFonts w:hint="default"/>
        </w:rPr>
        <w:t>租赁住房所在地社区。提供以下材料：</w:t>
      </w:r>
      <w:r>
        <w:rPr>
          <w:rFonts w:hint="eastAsia"/>
        </w:rPr>
        <w:t xml:space="preserve"> </w:t>
      </w:r>
    </w:p>
    <w:p w:rsidR="00CB050C" w:rsidP="00CB050C">
      <w:pPr>
        <w:pStyle w:val="p11"/>
        <w:spacing w:line="450" w:lineRule="atLeast"/>
      </w:pPr>
      <w:r>
        <w:rPr>
          <w:rFonts w:hint="eastAsia"/>
        </w:rPr>
        <w:t xml:space="preserve">（１）书面申请、居民户口簿、居民身份证； </w:t>
      </w:r>
    </w:p>
    <w:p w:rsidR="00CB050C" w:rsidP="00CB050C">
      <w:pPr>
        <w:pStyle w:val="p11"/>
        <w:spacing w:line="450" w:lineRule="atLeast"/>
      </w:pPr>
      <w:r>
        <w:rPr>
          <w:rFonts w:hint="eastAsia"/>
        </w:rPr>
        <w:t>（２）</w:t>
      </w:r>
      <w:r>
        <w:rPr>
          <w:rStyle w:val="s81"/>
          <w:rFonts w:hint="default"/>
        </w:rPr>
        <w:t>房屋产权人与租赁人签订的合法租房协议（合同）</w:t>
      </w:r>
      <w:r>
        <w:rPr>
          <w:rStyle w:val="s51"/>
          <w:rFonts w:hint="eastAsia"/>
        </w:rPr>
        <w:t>，或者公共租赁住房的租赁合同或租赁契约；</w:t>
      </w:r>
      <w:r>
        <w:rPr>
          <w:rFonts w:hint="eastAsia"/>
        </w:rPr>
        <w:t xml:space="preserve"> </w:t>
      </w:r>
    </w:p>
    <w:p w:rsidR="00CB050C" w:rsidP="00CB050C">
      <w:pPr>
        <w:pStyle w:val="p11"/>
        <w:spacing w:line="450" w:lineRule="atLeast"/>
      </w:pPr>
      <w:r>
        <w:rPr>
          <w:rFonts w:hint="eastAsia"/>
        </w:rPr>
        <w:t xml:space="preserve">（３）租赁合法稳定住所的不动产权证明文件（房屋所有权证），或者购房合同、交款发票； </w:t>
      </w:r>
    </w:p>
    <w:p w:rsidR="00CB050C" w:rsidP="00CB050C">
      <w:pPr>
        <w:pStyle w:val="p11"/>
        <w:spacing w:line="450" w:lineRule="atLeast"/>
      </w:pPr>
      <w:r>
        <w:rPr>
          <w:rFonts w:hint="eastAsia"/>
        </w:rPr>
        <w:t xml:space="preserve">（４）申请人在昆明市连续缴纳3年以上（含3年）基本养老保险的参保证明； </w:t>
      </w:r>
    </w:p>
    <w:p w:rsidR="00CB050C" w:rsidP="00CB050C">
      <w:pPr>
        <w:pStyle w:val="p11"/>
        <w:spacing w:line="450" w:lineRule="atLeast"/>
      </w:pPr>
      <w:r>
        <w:rPr>
          <w:rFonts w:hint="eastAsia"/>
        </w:rPr>
        <w:t xml:space="preserve">（５）社区民警调查意见； </w:t>
      </w:r>
    </w:p>
    <w:p w:rsidR="00CB050C" w:rsidP="00CB050C">
      <w:pPr>
        <w:pStyle w:val="p11"/>
        <w:spacing w:line="450" w:lineRule="atLeast"/>
      </w:pPr>
      <w:r>
        <w:rPr>
          <w:rFonts w:hint="eastAsia"/>
        </w:rPr>
        <w:t xml:space="preserve">（６）直系亲属关系证明材料。 </w:t>
      </w:r>
    </w:p>
    <w:p w:rsidR="00CB050C" w:rsidP="00CB050C">
      <w:pPr>
        <w:pStyle w:val="p11"/>
        <w:spacing w:line="450" w:lineRule="atLeast"/>
      </w:pPr>
      <w:r>
        <w:rPr>
          <w:rFonts w:hint="eastAsia"/>
        </w:rPr>
        <w:t xml:space="preserve">申请本人登记常住户口的，提供第（1）至第（5）项材料，第（3）项不能取得的，说明情况后可不收取；申请共同居住的配偶、未成年子女和父母（含配偶父母）落户时，还需要提交第（6）项材料；迁移前户口登记在城乡分类属性为乡村地区并在昆明市连续办理居住证满3年的，可以不提交第（4）项材料；办理租赁住房所在地社区集体（家庭）户口登记的，必须登记落户人的实际住址和联系方式。 </w:t>
      </w:r>
    </w:p>
    <w:p w:rsidR="00CB050C" w:rsidP="00CB050C">
      <w:pPr>
        <w:pStyle w:val="p8"/>
        <w:spacing w:line="450" w:lineRule="atLeast"/>
      </w:pPr>
      <w:r>
        <w:rPr>
          <w:rStyle w:val="s11"/>
          <w:rFonts w:hint="eastAsia"/>
        </w:rPr>
        <w:t>３．放开直管公房、单位公房落户条件</w:t>
      </w:r>
      <w:r>
        <w:rPr>
          <w:rFonts w:hint="eastAsia"/>
        </w:rPr>
        <w:t xml:space="preserve"> </w:t>
      </w:r>
    </w:p>
    <w:p w:rsidR="00CB050C" w:rsidP="00CB050C">
      <w:pPr>
        <w:pStyle w:val="p12"/>
        <w:spacing w:line="450" w:lineRule="atLeast"/>
      </w:pPr>
      <w:r>
        <w:rPr>
          <w:rFonts w:hint="eastAsia"/>
        </w:rPr>
        <w:t>在昆明市主城四区</w:t>
      </w:r>
      <w:r>
        <w:rPr>
          <w:rStyle w:val="s21"/>
          <w:rFonts w:hint="default"/>
        </w:rPr>
        <w:t>直管公房、单位（部队）公房实际居住的，本人及其共同居住的配偶、未成年子女，父母（含配偶父母）可以在直管公房、单位（部队）公房申请登记常住户口。提交以下材料：</w:t>
      </w:r>
      <w:r>
        <w:rPr>
          <w:rFonts w:hint="eastAsia"/>
        </w:rPr>
        <w:t xml:space="preserve"> </w:t>
      </w:r>
    </w:p>
    <w:p w:rsidR="00CB050C" w:rsidP="00CB050C">
      <w:pPr>
        <w:pStyle w:val="p8"/>
        <w:spacing w:line="450" w:lineRule="atLeast"/>
      </w:pPr>
      <w:r>
        <w:rPr>
          <w:rFonts w:hint="eastAsia"/>
        </w:rPr>
        <w:t xml:space="preserve">（1）书面申请、居民户口簿、居民身份证； </w:t>
      </w:r>
    </w:p>
    <w:p w:rsidR="00CB050C" w:rsidP="00CB050C">
      <w:pPr>
        <w:pStyle w:val="p8"/>
        <w:spacing w:line="450" w:lineRule="atLeast"/>
      </w:pPr>
      <w:r>
        <w:rPr>
          <w:rFonts w:hint="eastAsia"/>
        </w:rPr>
        <w:t xml:space="preserve">（2）住建部门出具的直管公房权属证明、分配给居民居住的证明，或者单位（部队）出具的单位公房权属证明、房屋分配给职工居住的证明； </w:t>
      </w:r>
    </w:p>
    <w:p w:rsidR="00CB050C" w:rsidP="00CB050C">
      <w:pPr>
        <w:pStyle w:val="p13"/>
        <w:spacing w:line="450" w:lineRule="atLeast"/>
      </w:pPr>
      <w:r>
        <w:rPr>
          <w:rFonts w:hint="eastAsia"/>
        </w:rPr>
        <w:t xml:space="preserve">（3）直系亲属关系证明材料； </w:t>
      </w:r>
    </w:p>
    <w:p w:rsidR="00CB050C" w:rsidP="00CB050C">
      <w:pPr>
        <w:pStyle w:val="p13"/>
        <w:spacing w:line="450" w:lineRule="atLeast"/>
      </w:pPr>
      <w:r>
        <w:rPr>
          <w:rFonts w:hint="eastAsia"/>
        </w:rPr>
        <w:t xml:space="preserve">（4）社区民警调查意见。 </w:t>
      </w:r>
    </w:p>
    <w:p w:rsidR="00CB050C" w:rsidP="00CB050C">
      <w:pPr>
        <w:pStyle w:val="p13"/>
        <w:spacing w:line="450" w:lineRule="atLeast"/>
      </w:pPr>
      <w:r>
        <w:rPr>
          <w:rFonts w:hint="eastAsia"/>
        </w:rPr>
        <w:t xml:space="preserve">公房指国有或者集体所有并取得合法产权的配套性住宅。其中，直管公房是指由住建部门管理并分配给居民长期居住的国有配套性住宅。单位（部队）公房是指由单位（部队）管理并分配给职工长期居住的集体所有配套性住宅（不含小产权房、集体宿舍）。 </w:t>
      </w:r>
    </w:p>
    <w:p w:rsidR="00CB050C" w:rsidP="00CB050C">
      <w:pPr>
        <w:pStyle w:val="p10"/>
        <w:spacing w:line="450" w:lineRule="atLeast"/>
      </w:pPr>
      <w:r>
        <w:rPr>
          <w:rStyle w:val="s11"/>
          <w:rFonts w:hint="eastAsia"/>
        </w:rPr>
        <w:t>（三）放宽昆明市主城四区合法稳定就业的落户限制</w:t>
      </w:r>
      <w:r>
        <w:rPr>
          <w:rFonts w:hint="eastAsia"/>
        </w:rPr>
        <w:t xml:space="preserve"> </w:t>
      </w:r>
    </w:p>
    <w:p w:rsidR="00CB050C" w:rsidP="00CB050C">
      <w:pPr>
        <w:pStyle w:val="p11"/>
        <w:spacing w:line="450" w:lineRule="atLeast"/>
      </w:pPr>
      <w:r>
        <w:rPr>
          <w:rFonts w:hint="eastAsia"/>
        </w:rPr>
        <w:t xml:space="preserve">在昆明市主城四区合法稳定就业，且在昆明市连续缴纳基本养老保险和办理居住证分别满3年的人员，可以申请将本人户口登记在就业单位集体户或就业地社区集体户。提交以下材料： </w:t>
      </w:r>
    </w:p>
    <w:p w:rsidR="00CB050C" w:rsidP="00CB050C">
      <w:pPr>
        <w:pStyle w:val="p14"/>
        <w:spacing w:line="450" w:lineRule="atLeast"/>
      </w:pPr>
      <w:r>
        <w:rPr>
          <w:rFonts w:hint="eastAsia"/>
        </w:rPr>
        <w:t xml:space="preserve">书面申请、居民户口簿、居民身份证； </w:t>
      </w:r>
    </w:p>
    <w:p w:rsidR="00CB050C" w:rsidP="00CB050C">
      <w:pPr>
        <w:pStyle w:val="p14"/>
        <w:spacing w:line="450" w:lineRule="atLeast"/>
      </w:pPr>
      <w:r>
        <w:rPr>
          <w:rFonts w:hint="eastAsia"/>
        </w:rPr>
        <w:t xml:space="preserve">云南省居住证； </w:t>
      </w:r>
    </w:p>
    <w:p w:rsidR="00CB050C" w:rsidP="00CB050C">
      <w:pPr>
        <w:pStyle w:val="p11"/>
        <w:spacing w:line="450" w:lineRule="atLeast"/>
      </w:pPr>
      <w:r>
        <w:rPr>
          <w:rFonts w:hint="eastAsia"/>
        </w:rPr>
        <w:t>（３）</w:t>
      </w:r>
      <w:r>
        <w:rPr>
          <w:rStyle w:val="s21"/>
          <w:rFonts w:hint="default"/>
        </w:rPr>
        <w:t>经人社部门备案的劳动合同书、公务员录用批复（登记表）、事业单位聘用批复（登记表）、组织（人社）部门的工作调令、人才交流中心出具的调整调令、中央驻滇直属单位的内部调令、法人为迁移人的工商营业执照、</w:t>
      </w:r>
      <w:r>
        <w:rPr>
          <w:rFonts w:hint="eastAsia"/>
        </w:rPr>
        <w:t>纳税证明或者</w:t>
      </w:r>
      <w:r>
        <w:rPr>
          <w:rStyle w:val="s21"/>
          <w:rFonts w:hint="default"/>
        </w:rPr>
        <w:t>银行流水帐单</w:t>
      </w:r>
      <w:r>
        <w:rPr>
          <w:rFonts w:hint="eastAsia"/>
        </w:rPr>
        <w:t xml:space="preserve">等其中之一的证明材料； </w:t>
      </w:r>
    </w:p>
    <w:p w:rsidR="00CB050C" w:rsidP="00CB050C">
      <w:pPr>
        <w:pStyle w:val="p11"/>
        <w:spacing w:line="450" w:lineRule="atLeast"/>
      </w:pPr>
      <w:r>
        <w:rPr>
          <w:rFonts w:hint="eastAsia"/>
        </w:rPr>
        <w:t xml:space="preserve">（４）申请人在昆明市连续缴纳3年以上（含3年）基本养老保险的参保证明； </w:t>
      </w:r>
    </w:p>
    <w:p w:rsidR="00CB050C" w:rsidP="00CB050C">
      <w:pPr>
        <w:pStyle w:val="p11"/>
        <w:spacing w:line="450" w:lineRule="atLeast"/>
      </w:pPr>
      <w:r>
        <w:rPr>
          <w:rFonts w:hint="eastAsia"/>
        </w:rPr>
        <w:t xml:space="preserve">（５）单位集体户管理部门意见，或者社区民警调查意见。 </w:t>
      </w:r>
    </w:p>
    <w:p w:rsidR="00CB050C" w:rsidP="00CB050C">
      <w:pPr>
        <w:pStyle w:val="p11"/>
        <w:spacing w:line="450" w:lineRule="atLeast"/>
      </w:pPr>
      <w:r>
        <w:rPr>
          <w:rFonts w:hint="eastAsia"/>
        </w:rPr>
        <w:t>迁移前户口登记在城乡分类属性为乡村地区的人员中，优秀农民工、自主创业并办理工商营业执照满1年的人员、获得县级以上人民政府（或市级以上政府相关部门）个人奖项或荣誉称号的人员，提供具备上述条件的相关证明材料后，</w:t>
      </w:r>
      <w:r>
        <w:rPr>
          <w:rFonts w:hint="eastAsia"/>
        </w:rPr>
        <w:t xml:space="preserve">申请将户口登记在实际就业地的社区集体户不受缴纳基本养老保险和居住证办理条件的限制；办理合法稳定就业落户，必须在人口信息系统中登记迁移人的本市（县）其他住址和联系方式。 </w:t>
      </w:r>
    </w:p>
    <w:p w:rsidR="00CB050C" w:rsidP="00CB050C">
      <w:pPr>
        <w:pStyle w:val="p10"/>
        <w:spacing w:line="450" w:lineRule="atLeast"/>
      </w:pPr>
      <w:r>
        <w:rPr>
          <w:rStyle w:val="s11"/>
          <w:rFonts w:hint="eastAsia"/>
        </w:rPr>
        <w:t>（四）放宽昆明市呈贡区户口迁移限制</w:t>
      </w:r>
      <w:r>
        <w:rPr>
          <w:rFonts w:hint="eastAsia"/>
        </w:rPr>
        <w:t xml:space="preserve"> </w:t>
      </w:r>
    </w:p>
    <w:p w:rsidR="00CB050C" w:rsidP="00CB050C">
      <w:pPr>
        <w:pStyle w:val="p11"/>
        <w:spacing w:line="450" w:lineRule="atLeast"/>
      </w:pPr>
      <w:r>
        <w:rPr>
          <w:rFonts w:hint="eastAsia"/>
        </w:rPr>
        <w:t xml:space="preserve">在昆明市主城四区落户政策的基础上进一步放宽以下条件： </w:t>
      </w:r>
    </w:p>
    <w:p w:rsidR="00CB050C" w:rsidP="00CB050C">
      <w:pPr>
        <w:pStyle w:val="p11"/>
        <w:spacing w:line="450" w:lineRule="atLeast"/>
      </w:pPr>
      <w:r>
        <w:rPr>
          <w:rFonts w:hint="eastAsia"/>
        </w:rPr>
        <w:t xml:space="preserve">１.自住合法稳定住所落户。申请本人及共同居住的配偶、未成年子女和父母（含配偶父母）在自住合法稳定住所落户时，不受缴纳基本养老保险的条件限制。 </w:t>
      </w:r>
    </w:p>
    <w:p w:rsidR="00CB050C" w:rsidP="00CB050C">
      <w:pPr>
        <w:pStyle w:val="p11"/>
        <w:spacing w:line="450" w:lineRule="atLeast"/>
      </w:pPr>
      <w:r>
        <w:rPr>
          <w:rFonts w:hint="eastAsia"/>
        </w:rPr>
        <w:t xml:space="preserve">２.租赁合法稳定住所落户。申请本人及共同居住的配偶、未成年子女和父母（含配偶父母）在租赁合法稳定住所或租住地社区集体（家庭）登记户口的，在昆明市连续缴纳基本养老保险的年限为1年以上（含１年）。 </w:t>
      </w:r>
    </w:p>
    <w:p w:rsidR="00CB050C" w:rsidP="00CB050C">
      <w:pPr>
        <w:pStyle w:val="p11"/>
        <w:spacing w:line="450" w:lineRule="atLeast"/>
      </w:pPr>
      <w:r>
        <w:rPr>
          <w:rFonts w:hint="eastAsia"/>
        </w:rPr>
        <w:t xml:space="preserve">３.合法稳定就业落户。申请在呈贡区合法稳定就业地社区集体户落户的，在昆明市连续缴纳基本养老保险和办理居住证的年限分别为1年以上（含１年）。 </w:t>
      </w:r>
    </w:p>
    <w:p w:rsidR="00CB050C" w:rsidP="00CB050C">
      <w:pPr>
        <w:pStyle w:val="p10"/>
        <w:spacing w:line="450" w:lineRule="atLeast"/>
      </w:pPr>
      <w:r>
        <w:rPr>
          <w:rStyle w:val="s11"/>
          <w:rFonts w:hint="eastAsia"/>
        </w:rPr>
        <w:t>（五）取消昆明市主城区积分落户制度</w:t>
      </w:r>
      <w:r>
        <w:rPr>
          <w:rFonts w:hint="eastAsia"/>
        </w:rPr>
        <w:t xml:space="preserve"> </w:t>
      </w:r>
    </w:p>
    <w:p w:rsidR="00CB050C" w:rsidP="00CB050C">
      <w:pPr>
        <w:pStyle w:val="p11"/>
        <w:spacing w:line="450" w:lineRule="atLeast"/>
      </w:pPr>
      <w:r>
        <w:rPr>
          <w:rFonts w:hint="eastAsia"/>
        </w:rPr>
        <w:t xml:space="preserve">根据《国务院关于深入推进新型城镇化建设的若干意见》（国发〔2016〕8号）中“除超大城市和特大城市外，其他城市不得采取要求购买房屋、投资纳税、积分制等方式设置落户限制”和《云南省人民政府关于深入推进新型城镇化建设的实施意见》（云政发〔2016〕63号）中“全省大中城市不得采取购买房屋、投资纳税、积分制等方式设置落户限制”的要求，昆明市主城区不再实行积分落户制度。 </w:t>
      </w:r>
    </w:p>
    <w:p w:rsidR="00CB050C" w:rsidP="00CB050C">
      <w:pPr>
        <w:pStyle w:val="p9"/>
        <w:spacing w:line="450" w:lineRule="atLeast"/>
      </w:pPr>
      <w:r>
        <w:rPr>
          <w:rFonts w:hint="eastAsia"/>
        </w:rPr>
        <w:t xml:space="preserve">四、相关说明 </w:t>
      </w:r>
    </w:p>
    <w:p w:rsidR="00CB050C" w:rsidP="00CB050C">
      <w:pPr>
        <w:pStyle w:val="p10"/>
        <w:spacing w:line="450" w:lineRule="atLeast"/>
      </w:pPr>
      <w:r>
        <w:rPr>
          <w:rStyle w:val="s11"/>
          <w:rFonts w:hint="eastAsia"/>
        </w:rPr>
        <w:t>（一）关于社区集体户设立</w:t>
      </w:r>
      <w:r>
        <w:rPr>
          <w:rFonts w:hint="eastAsia"/>
        </w:rPr>
        <w:t xml:space="preserve"> </w:t>
      </w:r>
    </w:p>
    <w:p w:rsidR="00CB050C" w:rsidP="00CB050C">
      <w:pPr>
        <w:pStyle w:val="p11"/>
        <w:spacing w:line="450" w:lineRule="atLeast"/>
      </w:pPr>
      <w:r>
        <w:rPr>
          <w:rStyle w:val="s11"/>
          <w:rFonts w:hint="eastAsia"/>
        </w:rPr>
        <w:t>1．社区集体户。</w:t>
      </w:r>
      <w:r>
        <w:rPr>
          <w:rFonts w:hint="eastAsia"/>
        </w:rPr>
        <w:t xml:space="preserve">城乡分类属性为城镇地区的居（村）民委员会，由所在地户籍派出所逐一设立社区集体户，一个居（村）民委员会只允许设立一个社区集体户，社区集体户地址使用居（村）民委员会的门楼地址。城乡分类属性为乡村的居（村）民委员会，不得设立社区集体户。 </w:t>
      </w:r>
    </w:p>
    <w:p w:rsidR="00CB050C" w:rsidP="00CB050C">
      <w:pPr>
        <w:pStyle w:val="p11"/>
        <w:spacing w:line="450" w:lineRule="atLeast"/>
      </w:pPr>
      <w:r>
        <w:rPr>
          <w:rStyle w:val="s11"/>
          <w:rFonts w:hint="eastAsia"/>
        </w:rPr>
        <w:t>2．社区家庭户。</w:t>
      </w:r>
      <w:r>
        <w:rPr>
          <w:rFonts w:hint="eastAsia"/>
        </w:rPr>
        <w:t xml:space="preserve">农业转移人口和其他常住人口以家庭为单位将户口迁移到城镇地区，暂无法在合法稳定住所（含租赁）登记户口的，可在居住地或就业地的居（村）民委员会门楼地址下，通过系统自动生成门楼牌附号的形式登记为社区家庭户。 </w:t>
      </w:r>
    </w:p>
    <w:p w:rsidR="00CB050C" w:rsidP="00CB050C">
      <w:pPr>
        <w:pStyle w:val="p11"/>
        <w:spacing w:line="450" w:lineRule="atLeast"/>
      </w:pPr>
      <w:r>
        <w:rPr>
          <w:rStyle w:val="s11"/>
          <w:rFonts w:hint="eastAsia"/>
        </w:rPr>
        <w:t>3. 社区集体（家庭）户的管理。</w:t>
      </w:r>
      <w:r>
        <w:rPr>
          <w:rFonts w:hint="eastAsia"/>
        </w:rPr>
        <w:t xml:space="preserve">由社区民警在社区工作人员的协助下开展日常管理工作。公安机关应当按照“一标三实”标准要求，详细采集社区集体（家庭）户成员的本市（县）其他住址、联系方式、服务处所和从业职业等人口登记项目信息。 </w:t>
      </w:r>
    </w:p>
    <w:p w:rsidR="00CB050C" w:rsidP="00CB050C">
      <w:pPr>
        <w:pStyle w:val="p8"/>
        <w:spacing w:line="450" w:lineRule="atLeast"/>
      </w:pPr>
      <w:r>
        <w:rPr>
          <w:rStyle w:val="s11"/>
          <w:rFonts w:hint="eastAsia"/>
        </w:rPr>
        <w:t>4. 社区集体（家庭）户的迁移。</w:t>
      </w:r>
      <w:r>
        <w:rPr>
          <w:rStyle w:val="s31"/>
          <w:rFonts w:hint="default"/>
        </w:rPr>
        <w:t>社区集体（家庭）户成员达到合法稳定住所（含租赁）落户条件后，应当及时将户口迁移至实际居住地。居住（就业）地发生变化的，应当按规定及时办理户口迁移。</w:t>
      </w:r>
      <w:r>
        <w:rPr>
          <w:rFonts w:hint="eastAsia"/>
        </w:rPr>
        <w:t xml:space="preserve"> </w:t>
      </w:r>
    </w:p>
    <w:p w:rsidR="00CB050C" w:rsidP="00CB050C">
      <w:pPr>
        <w:pStyle w:val="p10"/>
        <w:spacing w:line="450" w:lineRule="atLeast"/>
      </w:pPr>
      <w:r>
        <w:rPr>
          <w:rStyle w:val="s11"/>
          <w:rFonts w:hint="eastAsia"/>
        </w:rPr>
        <w:t>（二）关于直系亲属关系证明材料</w:t>
      </w:r>
      <w:r>
        <w:rPr>
          <w:rFonts w:hint="eastAsia"/>
        </w:rPr>
        <w:t xml:space="preserve"> </w:t>
      </w:r>
    </w:p>
    <w:p w:rsidR="00CB050C" w:rsidP="00CB050C">
      <w:pPr>
        <w:pStyle w:val="p11"/>
        <w:spacing w:line="450" w:lineRule="atLeast"/>
      </w:pPr>
      <w:r>
        <w:rPr>
          <w:rFonts w:hint="eastAsia"/>
        </w:rPr>
        <w:t xml:space="preserve">直系亲属关系证明材料包括以下6类： </w:t>
      </w:r>
    </w:p>
    <w:p w:rsidR="00CB050C" w:rsidP="00CB050C">
      <w:pPr>
        <w:pStyle w:val="p11"/>
        <w:spacing w:line="450" w:lineRule="atLeast"/>
      </w:pPr>
      <w:r>
        <w:rPr>
          <w:rFonts w:hint="eastAsia"/>
        </w:rPr>
        <w:t xml:space="preserve">1.公安部人口信息系统或云南省人口信息管理系统中已记载父亲、母亲、配偶信息的，由受理业务民警查询证明； </w:t>
      </w:r>
    </w:p>
    <w:p w:rsidR="00CB050C" w:rsidP="00CB050C">
      <w:pPr>
        <w:pStyle w:val="p11"/>
        <w:spacing w:line="450" w:lineRule="atLeast"/>
      </w:pPr>
      <w:r>
        <w:rPr>
          <w:rFonts w:hint="eastAsia"/>
        </w:rPr>
        <w:t xml:space="preserve">2.通过《出生医学证明》、《收养登记证》、《事实收养公证书》等证照或文件证明； </w:t>
      </w:r>
    </w:p>
    <w:p w:rsidR="00CB050C" w:rsidP="00CB050C">
      <w:pPr>
        <w:pStyle w:val="p11"/>
        <w:spacing w:line="450" w:lineRule="atLeast"/>
      </w:pPr>
      <w:r>
        <w:rPr>
          <w:rFonts w:hint="eastAsia"/>
        </w:rPr>
        <w:t xml:space="preserve">3.业务受理民警通过翻阅（查询）历史户籍档案（信息）能够证明历史户成员关系的，由业务受理民警查询证明； </w:t>
      </w:r>
    </w:p>
    <w:p w:rsidR="00CB050C" w:rsidP="00CB050C">
      <w:pPr>
        <w:pStyle w:val="p11"/>
        <w:spacing w:line="450" w:lineRule="atLeast"/>
      </w:pPr>
      <w:r>
        <w:rPr>
          <w:rFonts w:hint="eastAsia"/>
        </w:rPr>
        <w:t xml:space="preserve">4.由群众提供历史（现用）居民户口簿证明； </w:t>
      </w:r>
    </w:p>
    <w:p w:rsidR="00CB050C" w:rsidP="00CB050C">
      <w:pPr>
        <w:pStyle w:val="p11"/>
        <w:spacing w:line="450" w:lineRule="atLeast"/>
      </w:pPr>
      <w:r>
        <w:rPr>
          <w:rFonts w:hint="eastAsia"/>
        </w:rPr>
        <w:t xml:space="preserve">5.由公证机构出具的《亲属关系公证书》证明； </w:t>
      </w:r>
    </w:p>
    <w:p w:rsidR="00CB050C" w:rsidP="00CB050C">
      <w:pPr>
        <w:pStyle w:val="p11"/>
        <w:spacing w:line="450" w:lineRule="atLeast"/>
      </w:pPr>
      <w:r>
        <w:rPr>
          <w:rFonts w:hint="eastAsia"/>
        </w:rPr>
        <w:t xml:space="preserve">6.由有资质的亲子鉴定机构出具的亲子鉴定书证明。 </w:t>
      </w:r>
    </w:p>
    <w:p w:rsidR="00CB050C" w:rsidP="00CB050C">
      <w:pPr>
        <w:pStyle w:val="p10"/>
        <w:spacing w:line="450" w:lineRule="atLeast"/>
      </w:pPr>
      <w:r>
        <w:rPr>
          <w:rStyle w:val="s11"/>
          <w:rFonts w:hint="eastAsia"/>
        </w:rPr>
        <w:t>（三）关于政策衔接</w:t>
      </w:r>
      <w:r>
        <w:rPr>
          <w:rFonts w:hint="eastAsia"/>
        </w:rPr>
        <w:t xml:space="preserve"> </w:t>
      </w:r>
    </w:p>
    <w:p w:rsidR="00CB050C" w:rsidP="00CB050C">
      <w:pPr>
        <w:pStyle w:val="p11"/>
        <w:spacing w:line="450" w:lineRule="atLeast"/>
      </w:pPr>
      <w:r>
        <w:rPr>
          <w:rFonts w:hint="eastAsia"/>
        </w:rPr>
        <w:t xml:space="preserve">本通知自下发之日起正式实施，由省公安厅治安总队负责解释。除本通知中明确调整和放宽的政策外，其它户口迁移政策仍按《云南省公安机关进一步推进户籍制度改革的实施细则（试行）》执行。 </w:t>
      </w:r>
    </w:p>
    <w:p w:rsidR="00CB050C" w:rsidP="00CB050C">
      <w:pPr>
        <w:pStyle w:val="p11"/>
        <w:spacing w:line="450" w:lineRule="atLeast"/>
      </w:pPr>
      <w:r>
        <w:rPr>
          <w:rFonts w:hint="eastAsia"/>
        </w:rPr>
        <w:t xml:space="preserve">　　　　　　　　　　　　　　　　云南省公安厅 </w:t>
      </w:r>
    </w:p>
    <w:p w:rsidR="00CB050C" w:rsidP="00CB050C">
      <w:pPr>
        <w:pStyle w:val="p11"/>
        <w:spacing w:line="450" w:lineRule="atLeast"/>
      </w:pPr>
      <w:r>
        <w:rPr>
          <w:rFonts w:hint="eastAsia"/>
        </w:rPr>
        <w:t xml:space="preserve">　　　　　　　　　　　　　　　2017年8月22日 </w:t>
      </w:r>
    </w:p>
    <w:p w:rsidR="00CB050C" w:rsidP="00CB050C">
      <w:pPr>
        <w:pStyle w:val="p11"/>
        <w:spacing w:line="450" w:lineRule="atLeast"/>
      </w:pPr>
      <w:r>
        <w:rPr>
          <w:rFonts w:hint="eastAsia"/>
        </w:rPr>
        <w:t xml:space="preserve">（此件发至县级公安机关） </w:t>
      </w:r>
    </w:p>
    <w:p w:rsidR="005A0BE7" w:rsidRPr="00CB050C"/>
    <w:sectPr w:rsidSect="005D2A9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A9C"/>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semiHidden/>
    <w:unhideWhenUsed/>
    <w:rsid w:val="00CB05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semiHidden/>
    <w:rsid w:val="00CB050C"/>
    <w:rPr>
      <w:sz w:val="18"/>
      <w:szCs w:val="18"/>
    </w:rPr>
  </w:style>
  <w:style w:type="paragraph" w:styleId="Footer">
    <w:name w:val="footer"/>
    <w:basedOn w:val="Normal"/>
    <w:link w:val="Char0"/>
    <w:uiPriority w:val="99"/>
    <w:semiHidden/>
    <w:unhideWhenUsed/>
    <w:rsid w:val="00CB050C"/>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semiHidden/>
    <w:rsid w:val="00CB050C"/>
    <w:rPr>
      <w:sz w:val="18"/>
      <w:szCs w:val="18"/>
    </w:rPr>
  </w:style>
  <w:style w:type="paragraph" w:customStyle="1" w:styleId="p2">
    <w:name w:val="p2"/>
    <w:basedOn w:val="Normal"/>
    <w:rsid w:val="00CB050C"/>
    <w:pPr>
      <w:widowControl/>
      <w:spacing w:before="100" w:beforeAutospacing="1" w:after="100" w:afterAutospacing="1"/>
      <w:jc w:val="center"/>
    </w:pPr>
    <w:rPr>
      <w:rFonts w:ascii="方正小标宋简体" w:eastAsia="方正小标宋简体" w:hAnsi="宋体" w:cs="宋体"/>
      <w:kern w:val="0"/>
      <w:sz w:val="84"/>
      <w:szCs w:val="84"/>
    </w:rPr>
  </w:style>
  <w:style w:type="paragraph" w:customStyle="1" w:styleId="p4">
    <w:name w:val="p4"/>
    <w:basedOn w:val="Normal"/>
    <w:rsid w:val="00CB050C"/>
    <w:pPr>
      <w:widowControl/>
      <w:pBdr>
        <w:bottom w:val="single" w:sz="6" w:space="0" w:color="000000"/>
      </w:pBdr>
      <w:spacing w:before="100" w:beforeAutospacing="1" w:after="100" w:afterAutospacing="1"/>
      <w:jc w:val="center"/>
    </w:pPr>
    <w:rPr>
      <w:rFonts w:ascii="仿宋_GB2312" w:eastAsia="仿宋_GB2312" w:hAnsi="宋体" w:cs="宋体"/>
      <w:kern w:val="0"/>
      <w:sz w:val="36"/>
      <w:szCs w:val="36"/>
    </w:rPr>
  </w:style>
  <w:style w:type="paragraph" w:customStyle="1" w:styleId="p6">
    <w:name w:val="p6"/>
    <w:basedOn w:val="Normal"/>
    <w:rsid w:val="00CB050C"/>
    <w:pPr>
      <w:widowControl/>
      <w:spacing w:before="100" w:beforeAutospacing="1" w:after="100" w:afterAutospacing="1"/>
      <w:jc w:val="center"/>
    </w:pPr>
    <w:rPr>
      <w:rFonts w:ascii="方正小标宋简体" w:eastAsia="方正小标宋简体" w:hAnsi="宋体" w:cs="宋体"/>
      <w:kern w:val="0"/>
      <w:sz w:val="44"/>
      <w:szCs w:val="44"/>
    </w:rPr>
  </w:style>
  <w:style w:type="paragraph" w:customStyle="1" w:styleId="p7">
    <w:name w:val="p7"/>
    <w:basedOn w:val="Normal"/>
    <w:rsid w:val="00CB050C"/>
    <w:pPr>
      <w:widowControl/>
      <w:spacing w:before="100" w:beforeAutospacing="1" w:after="100" w:afterAutospacing="1"/>
    </w:pPr>
    <w:rPr>
      <w:rFonts w:ascii="仿宋_GB2312" w:eastAsia="仿宋_GB2312" w:hAnsi="宋体" w:cs="宋体"/>
      <w:kern w:val="0"/>
      <w:sz w:val="32"/>
      <w:szCs w:val="32"/>
    </w:rPr>
  </w:style>
  <w:style w:type="paragraph" w:customStyle="1" w:styleId="p8">
    <w:name w:val="p8"/>
    <w:basedOn w:val="Normal"/>
    <w:rsid w:val="00CB050C"/>
    <w:pPr>
      <w:widowControl/>
      <w:spacing w:before="100" w:beforeAutospacing="1" w:after="100" w:afterAutospacing="1"/>
      <w:ind w:firstLine="639"/>
    </w:pPr>
    <w:rPr>
      <w:rFonts w:ascii="仿宋_GB2312" w:eastAsia="仿宋_GB2312" w:hAnsi="宋体" w:cs="宋体"/>
      <w:kern w:val="0"/>
      <w:sz w:val="32"/>
      <w:szCs w:val="32"/>
    </w:rPr>
  </w:style>
  <w:style w:type="paragraph" w:customStyle="1" w:styleId="p9">
    <w:name w:val="p9"/>
    <w:basedOn w:val="Normal"/>
    <w:rsid w:val="00CB050C"/>
    <w:pPr>
      <w:widowControl/>
      <w:spacing w:before="100" w:beforeAutospacing="1" w:after="100" w:afterAutospacing="1"/>
      <w:ind w:firstLine="639"/>
    </w:pPr>
    <w:rPr>
      <w:rFonts w:ascii="黑体" w:eastAsia="黑体" w:hAnsi="黑体" w:cs="宋体"/>
      <w:kern w:val="0"/>
      <w:sz w:val="32"/>
      <w:szCs w:val="32"/>
    </w:rPr>
  </w:style>
  <w:style w:type="paragraph" w:customStyle="1" w:styleId="p10">
    <w:name w:val="p10"/>
    <w:basedOn w:val="Normal"/>
    <w:rsid w:val="00CB050C"/>
    <w:pPr>
      <w:widowControl/>
      <w:spacing w:before="100" w:beforeAutospacing="1" w:after="100" w:afterAutospacing="1"/>
      <w:ind w:firstLine="639"/>
    </w:pPr>
    <w:rPr>
      <w:rFonts w:ascii="楷体_GB2312" w:eastAsia="楷体_GB2312" w:hAnsi="宋体" w:cs="宋体"/>
      <w:kern w:val="0"/>
      <w:sz w:val="32"/>
      <w:szCs w:val="32"/>
    </w:rPr>
  </w:style>
  <w:style w:type="paragraph" w:customStyle="1" w:styleId="p11">
    <w:name w:val="p11"/>
    <w:basedOn w:val="Normal"/>
    <w:rsid w:val="00CB050C"/>
    <w:pPr>
      <w:widowControl/>
      <w:spacing w:before="100" w:beforeAutospacing="1" w:after="100" w:afterAutospacing="1"/>
      <w:ind w:firstLine="639"/>
    </w:pPr>
    <w:rPr>
      <w:rFonts w:ascii="仿宋" w:eastAsia="仿宋" w:hAnsi="仿宋" w:cs="宋体"/>
      <w:kern w:val="0"/>
      <w:sz w:val="32"/>
      <w:szCs w:val="32"/>
    </w:rPr>
  </w:style>
  <w:style w:type="paragraph" w:customStyle="1" w:styleId="p12">
    <w:name w:val="p12"/>
    <w:basedOn w:val="Normal"/>
    <w:rsid w:val="00CB050C"/>
    <w:pPr>
      <w:widowControl/>
      <w:spacing w:before="100" w:beforeAutospacing="1" w:after="100" w:afterAutospacing="1"/>
      <w:ind w:firstLine="644"/>
      <w:jc w:val="left"/>
    </w:pPr>
    <w:rPr>
      <w:rFonts w:ascii="仿宋" w:eastAsia="仿宋" w:hAnsi="仿宋" w:cs="宋体"/>
      <w:kern w:val="0"/>
      <w:sz w:val="32"/>
      <w:szCs w:val="32"/>
    </w:rPr>
  </w:style>
  <w:style w:type="paragraph" w:customStyle="1" w:styleId="p13">
    <w:name w:val="p13"/>
    <w:basedOn w:val="Normal"/>
    <w:rsid w:val="00CB050C"/>
    <w:pPr>
      <w:widowControl/>
      <w:spacing w:before="100" w:beforeAutospacing="1" w:after="100" w:afterAutospacing="1"/>
      <w:ind w:firstLine="644"/>
      <w:jc w:val="left"/>
    </w:pPr>
    <w:rPr>
      <w:rFonts w:ascii="仿宋_GB2312" w:eastAsia="仿宋_GB2312" w:hAnsi="宋体" w:cs="宋体"/>
      <w:kern w:val="0"/>
      <w:sz w:val="32"/>
      <w:szCs w:val="32"/>
    </w:rPr>
  </w:style>
  <w:style w:type="paragraph" w:customStyle="1" w:styleId="p14">
    <w:name w:val="p14"/>
    <w:basedOn w:val="Normal"/>
    <w:rsid w:val="00CB050C"/>
    <w:pPr>
      <w:widowControl/>
      <w:spacing w:before="100" w:beforeAutospacing="1" w:after="100" w:afterAutospacing="1"/>
    </w:pPr>
    <w:rPr>
      <w:rFonts w:ascii="仿宋" w:eastAsia="仿宋" w:hAnsi="仿宋" w:cs="宋体"/>
      <w:kern w:val="0"/>
      <w:sz w:val="32"/>
      <w:szCs w:val="32"/>
    </w:rPr>
  </w:style>
  <w:style w:type="character" w:customStyle="1" w:styleId="s11">
    <w:name w:val="s11"/>
    <w:basedOn w:val="DefaultParagraphFont"/>
    <w:rsid w:val="00CB050C"/>
    <w:rPr>
      <w:b/>
      <w:bCs/>
    </w:rPr>
  </w:style>
  <w:style w:type="character" w:customStyle="1" w:styleId="s21">
    <w:name w:val="s21"/>
    <w:basedOn w:val="DefaultParagraphFont"/>
    <w:rsid w:val="00CB050C"/>
    <w:rPr>
      <w:rFonts w:ascii="仿宋_GB2312" w:eastAsia="仿宋_GB2312" w:hint="eastAsia"/>
    </w:rPr>
  </w:style>
  <w:style w:type="character" w:customStyle="1" w:styleId="s31">
    <w:name w:val="s31"/>
    <w:basedOn w:val="DefaultParagraphFont"/>
    <w:rsid w:val="00CB050C"/>
    <w:rPr>
      <w:rFonts w:ascii="仿宋" w:eastAsia="仿宋" w:hAnsi="仿宋" w:hint="eastAsia"/>
    </w:rPr>
  </w:style>
  <w:style w:type="character" w:customStyle="1" w:styleId="s41">
    <w:name w:val="s41"/>
    <w:basedOn w:val="DefaultParagraphFont"/>
    <w:rsid w:val="00CB050C"/>
    <w:rPr>
      <w:rFonts w:ascii="仿宋" w:eastAsia="仿宋" w:hAnsi="仿宋" w:hint="eastAsia"/>
      <w:b/>
      <w:bCs/>
    </w:rPr>
  </w:style>
  <w:style w:type="character" w:customStyle="1" w:styleId="s51">
    <w:name w:val="s51"/>
    <w:basedOn w:val="DefaultParagraphFont"/>
    <w:rsid w:val="00CB050C"/>
    <w:rPr>
      <w:color w:val="000000"/>
    </w:rPr>
  </w:style>
  <w:style w:type="character" w:customStyle="1" w:styleId="s61">
    <w:name w:val="s61"/>
    <w:basedOn w:val="DefaultParagraphFont"/>
    <w:rsid w:val="00CB050C"/>
    <w:rPr>
      <w:rFonts w:ascii="仿宋" w:eastAsia="仿宋" w:hAnsi="仿宋" w:hint="eastAsia"/>
      <w:b/>
      <w:bCs/>
    </w:rPr>
  </w:style>
  <w:style w:type="character" w:customStyle="1" w:styleId="s71">
    <w:name w:val="s71"/>
    <w:basedOn w:val="DefaultParagraphFont"/>
    <w:rsid w:val="00CB050C"/>
    <w:rPr>
      <w:rFonts w:ascii="仿宋" w:eastAsia="仿宋" w:hAnsi="仿宋" w:hint="eastAsia"/>
    </w:rPr>
  </w:style>
  <w:style w:type="character" w:customStyle="1" w:styleId="s81">
    <w:name w:val="s81"/>
    <w:basedOn w:val="DefaultParagraphFont"/>
    <w:rsid w:val="00CB050C"/>
    <w:rPr>
      <w:rFonts w:ascii="仿宋_GB2312" w:eastAsia="仿宋_GB2312" w:hint="eastAsia"/>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22</Pages>
  <Words>1249</Words>
  <Characters>7123</Characters>
  <Application>Microsoft Office Word</Application>
  <DocSecurity>0</DocSecurity>
  <Lines>59</Lines>
  <Paragraphs>16</Paragraphs>
  <ScaleCrop>false</ScaleCrop>
  <Company>微软中国</Company>
  <LinksUpToDate>false</LinksUpToDate>
  <CharactersWithSpaces>8356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dcterms:created xsi:type="dcterms:W3CDTF">2017-09-06T03:24:00Z</dcterms:created>
  <dcterms:modified xsi:type="dcterms:W3CDTF">2017-10-13T00:42:00Z</dcterms:modified>
</cp:coreProperties>
</file>