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华宁县</w:t>
      </w:r>
      <w:r>
        <w:rPr>
          <w:rFonts w:hint="eastAsia" w:ascii="方正小标宋_GBK" w:hAnsi="方正小标宋_GBK" w:eastAsia="方正小标宋_GBK" w:cs="方正小标宋_GBK"/>
          <w:sz w:val="44"/>
          <w:szCs w:val="44"/>
        </w:rPr>
        <w:t>乡镇和建制村通硬化路</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通客车基础数据的公示</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根据《交通运输部办公厅关于加快核实乡镇和建制村通硬化路通客车基础数据的通知》（交办规划函［2019］510号）和省交通运输厅</w:t>
      </w:r>
      <w:r>
        <w:rPr>
          <w:rFonts w:hint="eastAsia" w:ascii="方正仿宋_GBK" w:hAnsi="方正仿宋_GBK" w:eastAsia="方正仿宋_GBK" w:cs="方正仿宋_GBK"/>
          <w:sz w:val="32"/>
          <w:szCs w:val="32"/>
          <w:lang w:eastAsia="zh-CN"/>
        </w:rPr>
        <w:t>、市交通运输局</w:t>
      </w:r>
      <w:r>
        <w:rPr>
          <w:rFonts w:hint="eastAsia" w:ascii="方正仿宋_GBK" w:hAnsi="方正仿宋_GBK" w:eastAsia="方正仿宋_GBK" w:cs="方正仿宋_GBK"/>
          <w:sz w:val="32"/>
          <w:szCs w:val="32"/>
        </w:rPr>
        <w:t>关于核实全省</w:t>
      </w:r>
      <w:r>
        <w:rPr>
          <w:rFonts w:hint="eastAsia" w:ascii="方正仿宋_GBK" w:hAnsi="方正仿宋_GBK" w:eastAsia="方正仿宋_GBK" w:cs="方正仿宋_GBK"/>
          <w:sz w:val="32"/>
          <w:szCs w:val="32"/>
          <w:lang w:eastAsia="zh-CN"/>
        </w:rPr>
        <w:t>、全市</w:t>
      </w:r>
      <w:r>
        <w:rPr>
          <w:rFonts w:hint="eastAsia" w:ascii="方正仿宋_GBK" w:hAnsi="方正仿宋_GBK" w:eastAsia="方正仿宋_GBK" w:cs="方正仿宋_GBK"/>
          <w:sz w:val="32"/>
          <w:szCs w:val="32"/>
        </w:rPr>
        <w:t>乡镇和建制村通硬化路通客车基础数据的通知精神，结合</w:t>
      </w:r>
      <w:r>
        <w:rPr>
          <w:rFonts w:hint="eastAsia" w:ascii="方正仿宋_GBK" w:hAnsi="方正仿宋_GBK" w:eastAsia="方正仿宋_GBK" w:cs="方正仿宋_GBK"/>
          <w:sz w:val="32"/>
          <w:szCs w:val="32"/>
          <w:lang w:eastAsia="zh-CN"/>
        </w:rPr>
        <w:t>我县</w:t>
      </w:r>
      <w:r>
        <w:rPr>
          <w:rFonts w:hint="eastAsia" w:ascii="方正仿宋_GBK" w:hAnsi="方正仿宋_GBK" w:eastAsia="方正仿宋_GBK" w:cs="方正仿宋_GBK"/>
          <w:sz w:val="32"/>
          <w:szCs w:val="32"/>
        </w:rPr>
        <w:t>实际，</w:t>
      </w:r>
      <w:r>
        <w:rPr>
          <w:rFonts w:hint="eastAsia" w:ascii="方正仿宋_GBK" w:hAnsi="方正仿宋_GBK" w:eastAsia="方正仿宋_GBK" w:cs="方正仿宋_GBK"/>
          <w:sz w:val="32"/>
          <w:szCs w:val="32"/>
          <w:lang w:eastAsia="zh-CN"/>
        </w:rPr>
        <w:t>我局</w:t>
      </w:r>
      <w:r>
        <w:rPr>
          <w:rFonts w:hint="eastAsia" w:ascii="方正仿宋_GBK" w:hAnsi="方正仿宋_GBK" w:eastAsia="方正仿宋_GBK" w:cs="方正仿宋_GBK"/>
          <w:sz w:val="32"/>
          <w:szCs w:val="32"/>
        </w:rPr>
        <w:t>对我</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乡镇和建制村通硬化路通客车基础数据进行</w:t>
      </w:r>
      <w:r>
        <w:rPr>
          <w:rFonts w:hint="eastAsia" w:ascii="方正仿宋_GBK" w:hAnsi="方正仿宋_GBK" w:eastAsia="方正仿宋_GBK" w:cs="方正仿宋_GBK"/>
          <w:sz w:val="32"/>
          <w:szCs w:val="32"/>
          <w:lang w:eastAsia="zh-CN"/>
        </w:rPr>
        <w:t>了认真</w:t>
      </w:r>
      <w:r>
        <w:rPr>
          <w:rFonts w:hint="eastAsia" w:ascii="方正仿宋_GBK" w:hAnsi="方正仿宋_GBK" w:eastAsia="方正仿宋_GBK" w:cs="方正仿宋_GBK"/>
          <w:sz w:val="32"/>
          <w:szCs w:val="32"/>
        </w:rPr>
        <w:t>核实，</w:t>
      </w:r>
      <w:r>
        <w:rPr>
          <w:rFonts w:hint="eastAsia" w:ascii="方正仿宋_GBK" w:hAnsi="方正仿宋_GBK" w:eastAsia="方正仿宋_GBK" w:cs="方正仿宋_GBK"/>
          <w:sz w:val="32"/>
          <w:szCs w:val="32"/>
          <w:lang w:eastAsia="zh-CN"/>
        </w:rPr>
        <w:t>经报请县人民政府同意，</w:t>
      </w:r>
      <w:r>
        <w:rPr>
          <w:rFonts w:hint="eastAsia" w:ascii="方正仿宋_GBK" w:hAnsi="方正仿宋_GBK" w:eastAsia="方正仿宋_GBK" w:cs="方正仿宋_GBK"/>
          <w:sz w:val="32"/>
          <w:szCs w:val="32"/>
        </w:rPr>
        <w:t>现将统计结果公示如下：</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华宁县共</w:t>
      </w:r>
      <w:r>
        <w:rPr>
          <w:rFonts w:hint="eastAsia" w:ascii="方正仿宋_GBK" w:hAnsi="方正仿宋_GBK" w:eastAsia="方正仿宋_GBK" w:cs="方正仿宋_GBK"/>
          <w:sz w:val="32"/>
          <w:szCs w:val="32"/>
          <w:lang w:val="en-US" w:eastAsia="zh-CN"/>
        </w:rPr>
        <w:t>5个乡镇（街道）</w:t>
      </w:r>
      <w:r>
        <w:rPr>
          <w:rFonts w:hint="eastAsia" w:ascii="方正仿宋_GBK" w:hAnsi="方正仿宋_GBK" w:eastAsia="方正仿宋_GBK" w:cs="方正仿宋_GBK"/>
          <w:sz w:val="32"/>
          <w:szCs w:val="32"/>
        </w:rPr>
        <w:t>分别为：</w:t>
      </w:r>
      <w:r>
        <w:rPr>
          <w:rFonts w:hint="eastAsia" w:ascii="方正仿宋_GBK" w:hAnsi="方正仿宋_GBK" w:eastAsia="方正仿宋_GBK" w:cs="方正仿宋_GBK"/>
          <w:sz w:val="32"/>
          <w:szCs w:val="32"/>
          <w:lang w:eastAsia="zh-CN"/>
        </w:rPr>
        <w:t>宁州街道</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青龙镇、盘溪镇、华溪镇、通红甸乡</w:t>
      </w:r>
      <w:r>
        <w:rPr>
          <w:rFonts w:hint="eastAsia" w:ascii="方正仿宋_GBK" w:hAnsi="方正仿宋_GBK" w:eastAsia="方正仿宋_GBK" w:cs="方正仿宋_GBK"/>
          <w:sz w:val="32"/>
          <w:szCs w:val="32"/>
        </w:rPr>
        <w:t>。经实地核査和相关部门确认，我</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lang w:val="en-US" w:eastAsia="zh-CN"/>
        </w:rPr>
        <w:t>1个街道、3</w:t>
      </w:r>
      <w:r>
        <w:rPr>
          <w:rFonts w:hint="eastAsia" w:ascii="方正仿宋_GBK" w:hAnsi="方正仿宋_GBK" w:eastAsia="方正仿宋_GBK" w:cs="方正仿宋_GBK"/>
          <w:sz w:val="32"/>
          <w:szCs w:val="32"/>
        </w:rPr>
        <w:t>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1乡</w:t>
      </w:r>
      <w:r>
        <w:rPr>
          <w:rFonts w:hint="eastAsia" w:ascii="方正仿宋_GBK" w:hAnsi="方正仿宋_GBK" w:eastAsia="方正仿宋_GBK" w:cs="方正仿宋_GBK"/>
          <w:sz w:val="32"/>
          <w:szCs w:val="32"/>
        </w:rPr>
        <w:t>已全部通硬化路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通客车。</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华宁县</w:t>
      </w:r>
      <w:r>
        <w:rPr>
          <w:rFonts w:hint="eastAsia" w:ascii="方正仿宋_GBK" w:hAnsi="方正仿宋_GBK" w:eastAsia="方正仿宋_GBK" w:cs="方正仿宋_GBK"/>
          <w:sz w:val="32"/>
          <w:szCs w:val="32"/>
        </w:rPr>
        <w:t>共有</w:t>
      </w:r>
      <w:r>
        <w:rPr>
          <w:rFonts w:hint="eastAsia" w:ascii="方正仿宋_GBK" w:hAnsi="方正仿宋_GBK" w:eastAsia="方正仿宋_GBK" w:cs="方正仿宋_GBK"/>
          <w:sz w:val="32"/>
          <w:szCs w:val="32"/>
          <w:lang w:val="en-US" w:eastAsia="zh-CN"/>
        </w:rPr>
        <w:t>77</w:t>
      </w:r>
      <w:r>
        <w:rPr>
          <w:rFonts w:hint="eastAsia" w:ascii="方正仿宋_GBK" w:hAnsi="方正仿宋_GBK" w:eastAsia="方正仿宋_GBK" w:cs="方正仿宋_GBK"/>
          <w:sz w:val="32"/>
          <w:szCs w:val="32"/>
        </w:rPr>
        <w:t>个</w:t>
      </w:r>
      <w:r>
        <w:rPr>
          <w:rFonts w:hint="eastAsia" w:ascii="方正仿宋_GBK" w:hAnsi="方正仿宋_GBK" w:eastAsia="方正仿宋_GBK" w:cs="方正仿宋_GBK"/>
          <w:sz w:val="32"/>
          <w:szCs w:val="32"/>
          <w:lang w:eastAsia="zh-CN"/>
        </w:rPr>
        <w:t>建制村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村委会和居委会</w:t>
      </w:r>
      <w:r>
        <w:rPr>
          <w:rFonts w:hint="eastAsia" w:ascii="方正仿宋_GBK" w:hAnsi="方正仿宋_GBK" w:eastAsia="方正仿宋_GBK" w:cs="方正仿宋_GBK"/>
          <w:sz w:val="32"/>
          <w:szCs w:val="32"/>
        </w:rPr>
        <w:t>）。经实地核查和相关部门确认，</w:t>
      </w:r>
      <w:r>
        <w:rPr>
          <w:rFonts w:hint="eastAsia" w:ascii="方正仿宋_GBK" w:hAnsi="方正仿宋_GBK" w:eastAsia="方正仿宋_GBK" w:cs="方正仿宋_GBK"/>
          <w:sz w:val="32"/>
          <w:szCs w:val="32"/>
          <w:lang w:eastAsia="zh-CN"/>
        </w:rPr>
        <w:t>我县</w:t>
      </w:r>
      <w:r>
        <w:rPr>
          <w:rFonts w:hint="eastAsia" w:ascii="方正仿宋_GBK" w:hAnsi="方正仿宋_GBK" w:eastAsia="方正仿宋_GBK" w:cs="方正仿宋_GBK"/>
          <w:sz w:val="32"/>
          <w:szCs w:val="32"/>
          <w:lang w:val="en-US" w:eastAsia="zh-CN"/>
        </w:rPr>
        <w:t>77</w:t>
      </w:r>
      <w:r>
        <w:rPr>
          <w:rFonts w:hint="eastAsia" w:ascii="方正仿宋_GBK" w:hAnsi="方正仿宋_GBK" w:eastAsia="方正仿宋_GBK" w:cs="方正仿宋_GBK"/>
          <w:sz w:val="32"/>
          <w:szCs w:val="32"/>
        </w:rPr>
        <w:t>个建制村</w:t>
      </w:r>
      <w:r>
        <w:rPr>
          <w:rFonts w:hint="eastAsia" w:ascii="方正仿宋_GBK" w:hAnsi="方正仿宋_GBK" w:eastAsia="方正仿宋_GBK" w:cs="方正仿宋_GBK"/>
          <w:sz w:val="32"/>
          <w:szCs w:val="32"/>
          <w:lang w:eastAsia="zh-CN"/>
        </w:rPr>
        <w:t>（村委会和居委会</w:t>
      </w:r>
      <w:r>
        <w:rPr>
          <w:rFonts w:hint="eastAsia" w:ascii="方正仿宋_GBK" w:hAnsi="方正仿宋_GBK" w:eastAsia="方正仿宋_GBK" w:cs="方正仿宋_GBK"/>
          <w:sz w:val="32"/>
          <w:szCs w:val="32"/>
        </w:rPr>
        <w:t>）通硬化路</w:t>
      </w:r>
      <w:r>
        <w:rPr>
          <w:rFonts w:hint="eastAsia" w:ascii="方正仿宋_GBK" w:hAnsi="方正仿宋_GBK" w:eastAsia="方正仿宋_GBK" w:cs="方正仿宋_GBK"/>
          <w:sz w:val="32"/>
          <w:szCs w:val="32"/>
          <w:lang w:val="en-US" w:eastAsia="zh-CN"/>
        </w:rPr>
        <w:t>77</w:t>
      </w:r>
      <w:r>
        <w:rPr>
          <w:rFonts w:hint="eastAsia" w:ascii="方正仿宋_GBK" w:hAnsi="方正仿宋_GBK" w:eastAsia="方正仿宋_GBK" w:cs="方正仿宋_GBK"/>
          <w:sz w:val="32"/>
          <w:szCs w:val="32"/>
        </w:rPr>
        <w:t>个，通硬化路率100%；通客车</w:t>
      </w:r>
      <w:r>
        <w:rPr>
          <w:rFonts w:hint="eastAsia" w:ascii="方正仿宋_GBK" w:hAnsi="方正仿宋_GBK" w:eastAsia="方正仿宋_GBK" w:cs="方正仿宋_GBK"/>
          <w:sz w:val="32"/>
          <w:szCs w:val="32"/>
          <w:lang w:val="en-US" w:eastAsia="zh-CN"/>
        </w:rPr>
        <w:t>77</w:t>
      </w:r>
      <w:r>
        <w:rPr>
          <w:rFonts w:hint="eastAsia" w:ascii="方正仿宋_GBK" w:hAnsi="方正仿宋_GBK" w:eastAsia="方正仿宋_GBK" w:cs="方正仿宋_GBK"/>
          <w:sz w:val="32"/>
          <w:szCs w:val="32"/>
        </w:rPr>
        <w:t>个，通客车率100%。</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华宁县</w:t>
      </w:r>
      <w:r>
        <w:rPr>
          <w:rFonts w:hint="eastAsia" w:ascii="方正仿宋_GBK" w:hAnsi="方正仿宋_GBK" w:eastAsia="方正仿宋_GBK" w:cs="方正仿宋_GBK"/>
          <w:sz w:val="32"/>
          <w:szCs w:val="32"/>
        </w:rPr>
        <w:t>乡镇、建制村名录及通硬化路、通客车情况表</w:t>
      </w:r>
    </w:p>
    <w:p>
      <w:pPr>
        <w:rPr>
          <w:rFonts w:hint="eastAsia" w:ascii="方正仿宋_GBK" w:hAnsi="方正仿宋_GBK" w:eastAsia="方正仿宋_GBK" w:cs="方正仿宋_GBK"/>
          <w:sz w:val="32"/>
          <w:szCs w:val="32"/>
          <w:lang w:val="en-US" w:eastAsia="zh-CN"/>
        </w:rPr>
      </w:pPr>
      <w:r>
        <w:rPr>
          <w:sz w:val="32"/>
        </w:rPr>
        <w:pict>
          <v:shape id="_x0000_s1026" o:spid="_x0000_s1026" o:spt="201" type="#_x0000_t201" style="position:absolute;left:0pt;margin-left:329.65pt;margin-top:9.25pt;height:116pt;width:116pt;z-index:-251658240;mso-width-relative:page;mso-height-relative:page;" o:ole="t" filled="f" o:preferrelative="t" stroked="f" coordsize="21600,21600">
            <v:path/>
            <v:fill on="f" focussize="0,0"/>
            <v:stroke on="f"/>
            <v:imagedata r:id="rId5" o:title=""/>
            <o:lock v:ext="edit" aspectratio="f"/>
          </v:shape>
          <w:control r:id="rId4" w:name="CWordOLECtrl1" w:shapeid="_x0000_s1026"/>
        </w:pict>
      </w:r>
    </w:p>
    <w:p>
      <w:pPr>
        <w:ind w:firstLine="6400" w:firstLineChars="20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华宁县交通运输局</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2019年5月27日</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ZpEyuLHUxCT6QtOx+Pq/WRGTU4=" w:salt="MZUjHLeSDWdBU6viQpztp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40FE2"/>
    <w:rsid w:val="02F64957"/>
    <w:rsid w:val="07B92167"/>
    <w:rsid w:val="10C563FB"/>
    <w:rsid w:val="10E839A4"/>
    <w:rsid w:val="16F40FE2"/>
    <w:rsid w:val="2770267A"/>
    <w:rsid w:val="2AAD7949"/>
    <w:rsid w:val="2B2470D8"/>
    <w:rsid w:val="37C4783E"/>
    <w:rsid w:val="3911060E"/>
    <w:rsid w:val="3DEA0892"/>
    <w:rsid w:val="45764831"/>
    <w:rsid w:val="4C91334C"/>
    <w:rsid w:val="50141ABA"/>
    <w:rsid w:val="501607BA"/>
    <w:rsid w:val="5A613FF5"/>
    <w:rsid w:val="78257583"/>
    <w:rsid w:val="79A67F48"/>
    <w:rsid w:val="7DB508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2019-05-27T03:49:00Z</dcterms:created>
  <dc:creator>Administrator</dc:creator>
  <cp:lastModifiedBy>吴澄琛</cp:lastModifiedBy>
  <dcterms:modified xsi:type="dcterms:W3CDTF">2019-05-27T08:27:00Z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docranid">
    <vt:lpwstr>C3F3153386974A3C8AF501A00F53C636</vt:lpwstr>
  </property>
</Properties>
</file>