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left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zCs w:val="32"/>
          <w:shd w:val="clear" w:fil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:</w:t>
      </w:r>
      <w:bookmarkStart w:id="0" w:name="_GoBack"/>
      <w:bookmarkEnd w:id="0"/>
    </w:p>
    <w:p>
      <w:pPr>
        <w:spacing w:before="0" w:after="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6"/>
          <w:szCs w:val="36"/>
          <w:shd w:val="clear" w:fill="auto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6"/>
          <w:szCs w:val="36"/>
          <w:shd w:val="clear" w:fill="auto"/>
        </w:rPr>
        <w:t>玉溪市住房公积金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6"/>
          <w:szCs w:val="36"/>
          <w:shd w:val="clear" w:fill="auto"/>
          <w:lang w:eastAsia="zh-CN"/>
        </w:rPr>
        <w:t>贷款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6"/>
          <w:szCs w:val="36"/>
          <w:shd w:val="clear" w:fill="auto"/>
        </w:rPr>
        <w:t>解除按月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6"/>
          <w:szCs w:val="36"/>
          <w:shd w:val="clear" w:fill="auto"/>
          <w:lang w:eastAsia="zh-CN"/>
        </w:rPr>
        <w:t>对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6"/>
          <w:szCs w:val="36"/>
          <w:shd w:val="clear" w:fill="auto"/>
        </w:rPr>
        <w:t>冲还贷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6"/>
          <w:szCs w:val="36"/>
          <w:shd w:val="clear" w:fill="auto"/>
          <w:lang w:eastAsia="zh-CN"/>
        </w:rPr>
        <w:t>协议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6"/>
          <w:szCs w:val="36"/>
          <w:shd w:val="clear" w:fill="auto"/>
        </w:rPr>
        <w:t>申请书</w:t>
      </w: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玉溪市住房公积金管理中心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u w:val="single"/>
          <w:shd w:val="clear" w:fill="auto"/>
        </w:rPr>
        <w:t>　　　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管理部：</w:t>
      </w:r>
    </w:p>
    <w:p>
      <w:pPr>
        <w:numPr>
          <w:ilvl w:val="0"/>
          <w:numId w:val="1"/>
        </w:numPr>
        <w:spacing w:before="0" w:after="0" w:line="240" w:lineRule="auto"/>
        <w:ind w:left="0" w:right="0" w:firstLine="640" w:firstLineChars="20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借款人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u w:val="single"/>
          <w:shd w:val="clear" w:fill="auto"/>
        </w:rPr>
        <w:t>　　　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u w:val="single"/>
          <w:shd w:val="clear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及共同借款人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u w:val="single"/>
          <w:shd w:val="clear" w:fill="auto"/>
          <w:lang w:val="en-US" w:eastAsia="zh-CN"/>
        </w:rPr>
        <w:t xml:space="preserve">               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于</w:t>
      </w:r>
    </w:p>
    <w:p>
      <w:pPr>
        <w:numPr>
          <w:ilvl w:val="0"/>
          <w:numId w:val="0"/>
        </w:numPr>
        <w:spacing w:before="0" w:after="0" w:line="240" w:lineRule="auto"/>
        <w:ind w:leftChars="200" w:right="0" w:rightChars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u w:val="single"/>
          <w:shd w:val="clear" w:fill="auto"/>
        </w:rPr>
        <w:t>　　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u w:val="single"/>
          <w:shd w:val="clear" w:fill="auto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年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u w:val="single"/>
          <w:shd w:val="clear" w:fill="auto"/>
        </w:rPr>
        <w:t>　　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月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u w:val="single"/>
          <w:shd w:val="clear" w:fill="auto"/>
        </w:rPr>
        <w:t>　　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日，向贵中心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办理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住房公积金贷款，并办理了委托按月对冲还贷委托手续，现因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u w:val="single"/>
          <w:shd w:val="clear" w:fill="auto"/>
        </w:rPr>
        <w:t xml:space="preserve"> 　　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u w:val="single"/>
          <w:shd w:val="clear" w:fill="auto"/>
          <w:lang w:val="en-US" w:eastAsia="zh-CN"/>
        </w:rPr>
        <w:t xml:space="preserve">      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u w:val="single"/>
          <w:shd w:val="clear" w:fill="auto"/>
        </w:rPr>
        <w:t>　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，申请解除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借款人（共同借款人）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u w:val="single"/>
          <w:shd w:val="clear" w:fill="auto"/>
          <w:lang w:val="en-US" w:eastAsia="zh-CN"/>
        </w:rPr>
        <w:t xml:space="preserve">                   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按月对冲还贷委托手续。</w:t>
      </w:r>
    </w:p>
    <w:p>
      <w:pPr>
        <w:numPr>
          <w:ilvl w:val="0"/>
          <w:numId w:val="1"/>
        </w:numPr>
        <w:spacing w:before="0" w:after="0" w:line="240" w:lineRule="auto"/>
        <w:ind w:left="0" w:leftChars="0" w:right="0" w:rightChars="0" w:firstLine="640" w:firstLineChars="20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委托终止生效前，借款人及共同借款人仍应对其委托事项承担责任。</w:t>
      </w:r>
    </w:p>
    <w:p>
      <w:pPr>
        <w:numPr>
          <w:ilvl w:val="0"/>
          <w:numId w:val="1"/>
        </w:numPr>
        <w:spacing w:before="0" w:after="0" w:line="240" w:lineRule="auto"/>
        <w:ind w:left="0" w:leftChars="0" w:right="0" w:rightChars="0" w:firstLine="640" w:firstLineChars="20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本申请书一式二份，申请人及玉溪市住房公积金管理中心各一份。</w:t>
      </w:r>
    </w:p>
    <w:p>
      <w:pPr>
        <w:spacing w:before="0" w:after="0" w:line="240" w:lineRule="auto"/>
        <w:ind w:left="0" w:right="0" w:firstLine="3168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借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借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款人（签章）：      玉溪市住房公积金管理中心（签章）</w:t>
      </w:r>
    </w:p>
    <w:p>
      <w:pPr>
        <w:spacing w:before="0" w:after="0" w:line="240" w:lineRule="auto"/>
        <w:ind w:left="31680" w:right="0" w:firstLine="3168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 xml:space="preserve">                           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 xml:space="preserve">共同借款人（签章）：           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31680" w:right="0" w:firstLine="3168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签订日期：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 xml:space="preserve">  年   月   日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21C34"/>
    <w:multiLevelType w:val="singleLevel"/>
    <w:tmpl w:val="5CE21C3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FDF0436"/>
    <w:rsid w:val="13D03DB1"/>
    <w:rsid w:val="18D25113"/>
    <w:rsid w:val="1C200182"/>
    <w:rsid w:val="2B191FA7"/>
    <w:rsid w:val="377D6566"/>
    <w:rsid w:val="5E3B0A89"/>
    <w:rsid w:val="781D5B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2019-05-20T02:50:00Z</dcterms:created>
  <dc:creator>dell</dc:creator>
  <cp:lastModifiedBy>dell</cp:lastModifiedBy>
  <cp:lastPrinted>2019-05-20T06:18:00Z</cp:lastPrinted>
  <dcterms:modified xsi:type="dcterms:W3CDTF">2019-05-20T08:43:52Z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