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line="480" w:lineRule="auto"/>
        <w:jc w:val="center"/>
        <w:outlineLvl w:val="0"/>
        <w:rPr>
          <w:rFonts w:hint="eastAsia" w:ascii="宋体" w:hAnsi="宋体"/>
          <w:b/>
          <w:sz w:val="32"/>
          <w:szCs w:val="21"/>
        </w:rPr>
      </w:pPr>
      <w:bookmarkStart w:id="0" w:name="OLE_LINK1"/>
      <w:r>
        <w:rPr>
          <w:rFonts w:hint="eastAsia" w:ascii="宋体" w:hAnsi="宋体"/>
          <w:b/>
          <w:sz w:val="32"/>
          <w:szCs w:val="21"/>
          <w:lang w:val="en-US" w:eastAsia="zh-CN"/>
        </w:rPr>
        <w:t>竞争性</w:t>
      </w:r>
      <w:r>
        <w:rPr>
          <w:rFonts w:hint="eastAsia" w:ascii="宋体" w:hAnsi="宋体"/>
          <w:b/>
          <w:sz w:val="32"/>
          <w:szCs w:val="21"/>
        </w:rPr>
        <w:t>比选</w:t>
      </w:r>
      <w:r>
        <w:rPr>
          <w:rFonts w:hint="eastAsia" w:ascii="宋体" w:hAnsi="宋体"/>
          <w:b/>
          <w:sz w:val="32"/>
          <w:szCs w:val="21"/>
          <w:lang w:val="en-US" w:eastAsia="zh-CN"/>
        </w:rPr>
        <w:t>公告</w:t>
      </w:r>
    </w:p>
    <w:p>
      <w:pPr>
        <w:pStyle w:val="2"/>
        <w:spacing w:before="0" w:after="0"/>
        <w:jc w:val="both"/>
        <w:rPr>
          <w:rFonts w:hint="eastAsia" w:ascii="宋体" w:hAnsi="宋体"/>
          <w:sz w:val="24"/>
          <w:szCs w:val="24"/>
        </w:rPr>
      </w:pPr>
      <w:bookmarkStart w:id="1" w:name="_Toc490035201"/>
      <w:bookmarkStart w:id="2" w:name="_Toc419133410"/>
      <w:bookmarkStart w:id="3" w:name="_Toc86124033"/>
      <w:bookmarkStart w:id="4" w:name="_Toc490034903"/>
      <w:bookmarkStart w:id="5" w:name="_Toc512606994"/>
      <w:bookmarkStart w:id="6" w:name="_Toc512607037"/>
      <w:r>
        <w:rPr>
          <w:rFonts w:ascii="宋体" w:hAnsi="宋体"/>
          <w:sz w:val="24"/>
          <w:szCs w:val="24"/>
        </w:rPr>
        <w:t>1.</w:t>
      </w:r>
      <w:bookmarkEnd w:id="1"/>
      <w:bookmarkEnd w:id="2"/>
      <w:bookmarkEnd w:id="3"/>
      <w:bookmarkEnd w:id="4"/>
      <w:r>
        <w:rPr>
          <w:rFonts w:hint="eastAsia" w:ascii="宋体" w:hAnsi="宋体"/>
          <w:sz w:val="24"/>
          <w:szCs w:val="24"/>
        </w:rPr>
        <w:t>比选条件</w:t>
      </w:r>
      <w:bookmarkEnd w:id="5"/>
      <w:bookmarkEnd w:id="6"/>
    </w:p>
    <w:p>
      <w:pPr>
        <w:spacing w:line="360" w:lineRule="auto"/>
        <w:ind w:firstLine="420" w:firstLineChars="200"/>
        <w:rPr>
          <w:rFonts w:ascii="宋体" w:hAnsi="宋体"/>
          <w:bCs/>
          <w:szCs w:val="21"/>
        </w:rPr>
      </w:pPr>
      <w:r>
        <w:rPr>
          <w:rFonts w:ascii="宋体" w:hAnsi="宋体"/>
          <w:szCs w:val="21"/>
        </w:rPr>
        <w:t>根据《中华人民共和国招标投标法》</w:t>
      </w:r>
      <w:r>
        <w:rPr>
          <w:rFonts w:hint="eastAsia" w:ascii="宋体" w:hAnsi="宋体"/>
          <w:szCs w:val="21"/>
        </w:rPr>
        <w:t>、</w:t>
      </w:r>
      <w:r>
        <w:rPr>
          <w:rFonts w:ascii="宋体" w:hAnsi="宋体"/>
          <w:szCs w:val="21"/>
        </w:rPr>
        <w:t>《中华人民共和国招标投标法实施条例》等有关法律、法规和规章</w:t>
      </w:r>
      <w:r>
        <w:rPr>
          <w:rFonts w:ascii="宋体" w:hAnsi="宋体"/>
          <w:bCs/>
          <w:szCs w:val="21"/>
        </w:rPr>
        <w:t>的规定</w:t>
      </w:r>
      <w:r>
        <w:rPr>
          <w:rFonts w:ascii="宋体" w:hAnsi="宋体"/>
          <w:szCs w:val="21"/>
        </w:rPr>
        <w:t>，</w:t>
      </w:r>
      <w:r>
        <w:rPr>
          <w:rFonts w:hint="eastAsia" w:ascii="宋体" w:hAnsi="宋体"/>
          <w:szCs w:val="21"/>
          <w:lang w:val="en-US" w:eastAsia="zh-CN"/>
        </w:rPr>
        <w:t>特制订本公告。</w:t>
      </w:r>
      <w:r>
        <w:rPr>
          <w:rFonts w:hint="eastAsia" w:ascii="宋体" w:hAnsi="宋体"/>
          <w:szCs w:val="21"/>
        </w:rPr>
        <w:t>资金</w:t>
      </w:r>
      <w:r>
        <w:rPr>
          <w:rFonts w:hint="eastAsia" w:ascii="宋体" w:hAnsi="宋体"/>
          <w:szCs w:val="21"/>
          <w:lang w:val="en-US" w:eastAsia="zh-CN"/>
        </w:rPr>
        <w:t>来源：自筹</w:t>
      </w:r>
      <w:r>
        <w:rPr>
          <w:rFonts w:hint="eastAsia" w:ascii="宋体" w:hAnsi="宋体"/>
          <w:szCs w:val="21"/>
        </w:rPr>
        <w:t>已落实。</w:t>
      </w:r>
      <w:r>
        <w:rPr>
          <w:rFonts w:hint="eastAsia" w:ascii="宋体" w:hAnsi="宋体"/>
          <w:b/>
          <w:bCs/>
          <w:szCs w:val="21"/>
          <w:u w:val="single"/>
          <w:lang w:val="en-US" w:eastAsia="zh-CN"/>
        </w:rPr>
        <w:t>华宁华辰工程建设咨询有限公司</w:t>
      </w:r>
      <w:r>
        <w:rPr>
          <w:rFonts w:hint="eastAsia" w:ascii="宋体" w:hAnsi="宋体"/>
          <w:szCs w:val="21"/>
          <w:lang w:val="en-US" w:eastAsia="zh-CN"/>
        </w:rPr>
        <w:t>受</w:t>
      </w:r>
      <w:r>
        <w:rPr>
          <w:rFonts w:hint="eastAsia" w:ascii="宋体" w:hAnsi="宋体"/>
          <w:b/>
          <w:kern w:val="0"/>
          <w:szCs w:val="21"/>
          <w:u w:val="single"/>
          <w:lang w:eastAsia="zh-CN"/>
        </w:rPr>
        <w:t>华宁县自来水厂职工技协技术服务中心</w:t>
      </w:r>
      <w:r>
        <w:rPr>
          <w:rFonts w:ascii="宋体" w:hAnsi="宋体"/>
          <w:kern w:val="0"/>
          <w:szCs w:val="21"/>
        </w:rPr>
        <w:t>（以下简称“招标人”）</w:t>
      </w:r>
      <w:r>
        <w:rPr>
          <w:rFonts w:hint="eastAsia" w:ascii="宋体" w:hAnsi="宋体"/>
          <w:kern w:val="0"/>
          <w:szCs w:val="21"/>
          <w:lang w:val="en-US" w:eastAsia="zh-CN"/>
        </w:rPr>
        <w:t>委托，</w:t>
      </w:r>
      <w:r>
        <w:rPr>
          <w:rFonts w:ascii="宋体" w:hAnsi="宋体"/>
          <w:bCs/>
          <w:szCs w:val="21"/>
        </w:rPr>
        <w:t>对</w:t>
      </w:r>
      <w:r>
        <w:rPr>
          <w:rFonts w:hint="eastAsia" w:ascii="宋体" w:hAnsi="宋体"/>
          <w:b/>
          <w:bCs w:val="0"/>
          <w:szCs w:val="21"/>
          <w:u w:val="single"/>
        </w:rPr>
        <w:t>华宁县自来水厂职工技协技术服务中心</w:t>
      </w:r>
      <w:r>
        <w:rPr>
          <w:rFonts w:hint="eastAsia" w:ascii="宋体" w:hAnsi="宋体"/>
          <w:b/>
          <w:bCs w:val="0"/>
          <w:szCs w:val="21"/>
          <w:u w:val="single"/>
          <w:lang w:val="en-US" w:eastAsia="zh-CN"/>
        </w:rPr>
        <w:t>采购</w:t>
      </w:r>
      <w:r>
        <w:rPr>
          <w:rFonts w:hint="eastAsia" w:ascii="宋体" w:hAnsi="宋体"/>
          <w:b/>
          <w:bCs w:val="0"/>
          <w:szCs w:val="21"/>
          <w:u w:val="single"/>
        </w:rPr>
        <w:t>给水安装材料</w:t>
      </w:r>
      <w:r>
        <w:rPr>
          <w:rFonts w:hint="eastAsia" w:ascii="宋体" w:hAnsi="宋体"/>
          <w:b/>
          <w:bCs w:val="0"/>
          <w:szCs w:val="21"/>
          <w:u w:val="single"/>
          <w:lang w:val="en-US" w:eastAsia="zh-CN"/>
        </w:rPr>
        <w:t>供应商目录</w:t>
      </w:r>
      <w:r>
        <w:rPr>
          <w:rFonts w:ascii="宋体" w:hAnsi="宋体"/>
          <w:bCs/>
          <w:szCs w:val="21"/>
        </w:rPr>
        <w:t>采用</w:t>
      </w:r>
      <w:r>
        <w:rPr>
          <w:rFonts w:hint="eastAsia" w:ascii="宋体" w:hAnsi="宋体"/>
          <w:b/>
          <w:bCs/>
          <w:szCs w:val="21"/>
          <w:u w:val="single"/>
        </w:rPr>
        <w:t>竞争性比选</w:t>
      </w:r>
      <w:r>
        <w:rPr>
          <w:rFonts w:hint="eastAsia" w:ascii="宋体" w:hAnsi="宋体"/>
          <w:bCs/>
          <w:szCs w:val="21"/>
        </w:rPr>
        <w:t>方式确定</w:t>
      </w:r>
      <w:r>
        <w:rPr>
          <w:rFonts w:hint="eastAsia" w:ascii="宋体" w:hAnsi="宋体"/>
          <w:bCs/>
          <w:szCs w:val="21"/>
          <w:lang w:val="en-US" w:eastAsia="zh-CN"/>
        </w:rPr>
        <w:t>成交人目录</w:t>
      </w:r>
      <w:r>
        <w:rPr>
          <w:rFonts w:ascii="宋体" w:hAnsi="宋体"/>
          <w:bCs/>
          <w:szCs w:val="21"/>
        </w:rPr>
        <w:t>。</w:t>
      </w:r>
      <w:r>
        <w:rPr>
          <w:rFonts w:hint="eastAsia" w:ascii="宋体" w:hAnsi="宋体"/>
          <w:bCs/>
          <w:szCs w:val="21"/>
          <w:lang w:val="en-US" w:eastAsia="zh-CN"/>
        </w:rPr>
        <w:t>竭诚欢迎</w:t>
      </w:r>
      <w:r>
        <w:rPr>
          <w:rFonts w:hint="eastAsia" w:ascii="宋体" w:hAnsi="宋体"/>
          <w:bCs/>
          <w:szCs w:val="21"/>
        </w:rPr>
        <w:t>具</w:t>
      </w:r>
      <w:r>
        <w:rPr>
          <w:rFonts w:hint="eastAsia" w:ascii="宋体" w:hAnsi="宋体"/>
          <w:bCs/>
          <w:szCs w:val="21"/>
          <w:lang w:val="en-US" w:eastAsia="zh-CN"/>
        </w:rPr>
        <w:t>备履约</w:t>
      </w:r>
      <w:r>
        <w:rPr>
          <w:rFonts w:hint="eastAsia" w:ascii="宋体" w:hAnsi="宋体"/>
          <w:bCs/>
          <w:szCs w:val="21"/>
        </w:rPr>
        <w:t>能力的</w:t>
      </w:r>
      <w:r>
        <w:rPr>
          <w:rFonts w:hint="eastAsia" w:ascii="宋体" w:hAnsi="宋体"/>
          <w:bCs/>
          <w:szCs w:val="21"/>
          <w:lang w:val="en-US" w:eastAsia="zh-CN"/>
        </w:rPr>
        <w:t>供应商</w:t>
      </w:r>
      <w:r>
        <w:rPr>
          <w:rFonts w:hint="eastAsia" w:ascii="宋体" w:hAnsi="宋体"/>
          <w:bCs/>
          <w:szCs w:val="21"/>
        </w:rPr>
        <w:t>参加本次比选，提交报价文件。</w:t>
      </w:r>
    </w:p>
    <w:p>
      <w:pPr>
        <w:pStyle w:val="2"/>
        <w:spacing w:before="0" w:after="0"/>
        <w:jc w:val="both"/>
        <w:rPr>
          <w:rFonts w:hint="eastAsia" w:ascii="宋体" w:hAnsi="宋体"/>
          <w:sz w:val="24"/>
          <w:szCs w:val="24"/>
        </w:rPr>
      </w:pPr>
      <w:bookmarkStart w:id="7" w:name="_Toc86124034"/>
      <w:bookmarkStart w:id="8" w:name="_Toc512606995"/>
      <w:bookmarkStart w:id="9" w:name="_Toc512607038"/>
      <w:bookmarkStart w:id="10" w:name="_Toc490034904"/>
      <w:bookmarkStart w:id="11" w:name="_Toc490035202"/>
      <w:bookmarkStart w:id="12" w:name="_Toc419133411"/>
      <w:r>
        <w:rPr>
          <w:rFonts w:ascii="宋体" w:hAnsi="宋体"/>
          <w:sz w:val="24"/>
          <w:szCs w:val="24"/>
        </w:rPr>
        <w:t>2</w:t>
      </w:r>
      <w:bookmarkEnd w:id="7"/>
      <w:r>
        <w:rPr>
          <w:rFonts w:hint="eastAsia" w:ascii="宋体" w:hAnsi="宋体"/>
          <w:sz w:val="24"/>
          <w:szCs w:val="24"/>
        </w:rPr>
        <w:t>.项目</w:t>
      </w:r>
      <w:r>
        <w:rPr>
          <w:rFonts w:ascii="宋体" w:hAnsi="宋体"/>
          <w:sz w:val="24"/>
          <w:szCs w:val="24"/>
        </w:rPr>
        <w:t>概况</w:t>
      </w:r>
      <w:bookmarkEnd w:id="8"/>
      <w:bookmarkEnd w:id="9"/>
      <w:bookmarkEnd w:id="10"/>
      <w:bookmarkEnd w:id="11"/>
      <w:bookmarkEnd w:id="12"/>
    </w:p>
    <w:p>
      <w:pPr>
        <w:spacing w:line="360" w:lineRule="auto"/>
        <w:ind w:firstLine="420" w:firstLineChars="200"/>
        <w:rPr>
          <w:rFonts w:ascii="宋体" w:hAnsi="宋体"/>
          <w:szCs w:val="21"/>
        </w:rPr>
      </w:pPr>
      <w:r>
        <w:rPr>
          <w:rFonts w:ascii="宋体" w:hAnsi="宋体"/>
          <w:b/>
          <w:bCs/>
          <w:szCs w:val="21"/>
        </w:rPr>
        <w:t>2.1</w:t>
      </w:r>
      <w:r>
        <w:rPr>
          <w:rFonts w:hint="eastAsia" w:ascii="宋体" w:hAnsi="宋体"/>
          <w:b/>
          <w:bCs/>
          <w:szCs w:val="21"/>
        </w:rPr>
        <w:t>项目名称</w:t>
      </w:r>
      <w:r>
        <w:rPr>
          <w:rFonts w:ascii="宋体" w:hAnsi="宋体"/>
          <w:b/>
          <w:bCs/>
          <w:szCs w:val="21"/>
        </w:rPr>
        <w:t>：</w:t>
      </w:r>
      <w:r>
        <w:rPr>
          <w:rFonts w:hint="eastAsia" w:ascii="宋体" w:hAnsi="宋体"/>
          <w:szCs w:val="21"/>
          <w:lang w:eastAsia="zh-CN"/>
        </w:rPr>
        <w:t>华宁县自来水厂职工技协技术服务中心采购给水安装材料供应商</w:t>
      </w:r>
      <w:r>
        <w:rPr>
          <w:rFonts w:hint="eastAsia" w:ascii="宋体" w:hAnsi="宋体"/>
          <w:szCs w:val="21"/>
          <w:lang w:val="en-US" w:eastAsia="zh-CN"/>
        </w:rPr>
        <w:t>目录</w:t>
      </w:r>
    </w:p>
    <w:p>
      <w:pPr>
        <w:spacing w:line="360" w:lineRule="auto"/>
        <w:ind w:firstLine="420"/>
        <w:rPr>
          <w:rFonts w:hint="eastAsia" w:ascii="宋体" w:hAnsi="宋体"/>
          <w:bCs/>
          <w:szCs w:val="21"/>
          <w:lang w:val="en-US" w:eastAsia="zh-CN"/>
        </w:rPr>
      </w:pPr>
      <w:r>
        <w:rPr>
          <w:rFonts w:ascii="宋体" w:hAnsi="宋体"/>
          <w:b/>
          <w:bCs/>
          <w:szCs w:val="21"/>
        </w:rPr>
        <w:t>2.2</w:t>
      </w:r>
      <w:r>
        <w:rPr>
          <w:rFonts w:hint="eastAsia" w:ascii="宋体" w:hAnsi="宋体"/>
          <w:b/>
          <w:bCs/>
          <w:szCs w:val="21"/>
        </w:rPr>
        <w:t>项目编号：</w:t>
      </w:r>
      <w:r>
        <w:rPr>
          <w:rFonts w:hint="eastAsia" w:ascii="宋体" w:hAnsi="宋体"/>
          <w:bCs/>
          <w:szCs w:val="21"/>
        </w:rPr>
        <w:t>华辰招字202104-01</w:t>
      </w:r>
      <w:r>
        <w:rPr>
          <w:rFonts w:hint="eastAsia" w:ascii="宋体" w:hAnsi="宋体"/>
          <w:bCs/>
          <w:szCs w:val="21"/>
          <w:lang w:val="en-US" w:eastAsia="zh-CN"/>
        </w:rPr>
        <w:t>9</w:t>
      </w:r>
    </w:p>
    <w:p>
      <w:pPr>
        <w:spacing w:line="360" w:lineRule="auto"/>
        <w:ind w:firstLine="420"/>
        <w:rPr>
          <w:rFonts w:hint="eastAsia" w:ascii="宋体" w:hAnsi="宋体"/>
          <w:b w:val="0"/>
          <w:bCs w:val="0"/>
          <w:szCs w:val="21"/>
          <w:lang w:val="en-US" w:eastAsia="zh-CN"/>
        </w:rPr>
      </w:pPr>
      <w:bookmarkStart w:id="13" w:name="_Toc86124035"/>
      <w:r>
        <w:rPr>
          <w:rFonts w:hint="eastAsia" w:ascii="宋体" w:hAnsi="宋体"/>
          <w:b/>
          <w:bCs/>
          <w:szCs w:val="21"/>
          <w:lang w:val="en-US" w:eastAsia="zh-CN"/>
        </w:rPr>
        <w:t>2.3采购内容</w:t>
      </w:r>
      <w:r>
        <w:rPr>
          <w:rFonts w:hint="eastAsia" w:ascii="宋体" w:hAnsi="宋体"/>
          <w:b/>
          <w:bCs/>
          <w:szCs w:val="21"/>
        </w:rPr>
        <w:t>：</w:t>
      </w:r>
      <w:r>
        <w:rPr>
          <w:rFonts w:hint="eastAsia" w:ascii="宋体" w:hAnsi="宋体"/>
          <w:b w:val="0"/>
          <w:bCs w:val="0"/>
          <w:szCs w:val="21"/>
          <w:lang w:val="en-US" w:eastAsia="zh-CN"/>
        </w:rPr>
        <w:t>常用型号及技术参数</w:t>
      </w:r>
    </w:p>
    <w:p>
      <w:pPr>
        <w:spacing w:line="360" w:lineRule="auto"/>
        <w:rPr>
          <w:rFonts w:hint="eastAsia" w:ascii="宋体" w:hAnsi="宋体"/>
          <w:b/>
          <w:bCs/>
          <w:szCs w:val="21"/>
          <w:lang w:val="en-US" w:eastAsia="zh-CN"/>
        </w:rPr>
      </w:pPr>
      <w:r>
        <w:rPr>
          <w:rFonts w:hint="eastAsia" w:ascii="宋体" w:hAnsi="宋体"/>
          <w:b/>
          <w:bCs/>
          <w:szCs w:val="21"/>
          <w:lang w:val="en-US" w:eastAsia="zh-CN"/>
        </w:rPr>
        <w:t>第一包：水表类</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395"/>
        <w:gridCol w:w="1355"/>
        <w:gridCol w:w="550"/>
        <w:gridCol w:w="999"/>
        <w:gridCol w:w="1214"/>
        <w:gridCol w:w="575"/>
        <w:gridCol w:w="1075"/>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541"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序号</w:t>
            </w:r>
          </w:p>
        </w:tc>
        <w:tc>
          <w:tcPr>
            <w:tcW w:w="139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bCs/>
                <w:sz w:val="16"/>
                <w:szCs w:val="16"/>
                <w:vertAlign w:val="baseline"/>
                <w:lang w:val="en-US" w:eastAsia="zh-CN"/>
              </w:rPr>
              <w:t>普通数码水表</w:t>
            </w:r>
          </w:p>
        </w:tc>
        <w:tc>
          <w:tcPr>
            <w:tcW w:w="135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技术参数</w:t>
            </w:r>
          </w:p>
        </w:tc>
        <w:tc>
          <w:tcPr>
            <w:tcW w:w="550" w:type="dxa"/>
            <w:vAlign w:val="top"/>
          </w:tcPr>
          <w:p>
            <w:pPr>
              <w:spacing w:line="360" w:lineRule="auto"/>
              <w:jc w:val="center"/>
              <w:rPr>
                <w:rFonts w:hint="eastAsia" w:ascii="宋体" w:hAnsi="宋体"/>
                <w:b/>
                <w:bCs/>
                <w:sz w:val="16"/>
                <w:szCs w:val="16"/>
                <w:vertAlign w:val="baseline"/>
                <w:lang w:val="en-US" w:eastAsia="zh-CN"/>
              </w:rPr>
            </w:pPr>
            <w:r>
              <w:rPr>
                <w:rFonts w:hint="eastAsia" w:ascii="宋体" w:hAnsi="宋体"/>
                <w:b w:val="0"/>
                <w:bCs w:val="0"/>
                <w:sz w:val="16"/>
                <w:szCs w:val="16"/>
                <w:vertAlign w:val="baseline"/>
                <w:lang w:val="en-US" w:eastAsia="zh-CN"/>
              </w:rPr>
              <w:t>序号</w:t>
            </w:r>
          </w:p>
        </w:tc>
        <w:tc>
          <w:tcPr>
            <w:tcW w:w="999"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bCs/>
                <w:sz w:val="16"/>
                <w:szCs w:val="16"/>
                <w:vertAlign w:val="baseline"/>
                <w:lang w:val="en-US" w:eastAsia="zh-CN"/>
              </w:rPr>
              <w:t>刷卡水表</w:t>
            </w:r>
          </w:p>
        </w:tc>
        <w:tc>
          <w:tcPr>
            <w:tcW w:w="1214" w:type="dxa"/>
            <w:vAlign w:val="top"/>
          </w:tcPr>
          <w:p>
            <w:pPr>
              <w:spacing w:line="360" w:lineRule="auto"/>
              <w:jc w:val="center"/>
              <w:rPr>
                <w:rFonts w:hint="eastAsia" w:ascii="宋体" w:hAnsi="宋体"/>
                <w:b/>
                <w:bCs/>
                <w:sz w:val="16"/>
                <w:szCs w:val="16"/>
                <w:vertAlign w:val="baseline"/>
                <w:lang w:val="en-US" w:eastAsia="zh-CN"/>
              </w:rPr>
            </w:pPr>
            <w:r>
              <w:rPr>
                <w:rFonts w:hint="eastAsia" w:ascii="宋体" w:hAnsi="宋体"/>
                <w:b w:val="0"/>
                <w:bCs w:val="0"/>
                <w:sz w:val="16"/>
                <w:szCs w:val="16"/>
                <w:vertAlign w:val="baseline"/>
                <w:lang w:val="en-US" w:eastAsia="zh-CN"/>
              </w:rPr>
              <w:t>技术参数</w:t>
            </w:r>
          </w:p>
        </w:tc>
        <w:tc>
          <w:tcPr>
            <w:tcW w:w="575" w:type="dxa"/>
            <w:vAlign w:val="top"/>
          </w:tcPr>
          <w:p>
            <w:pPr>
              <w:spacing w:line="360" w:lineRule="auto"/>
              <w:jc w:val="center"/>
              <w:rPr>
                <w:rFonts w:hint="eastAsia" w:ascii="宋体" w:hAnsi="宋体"/>
                <w:b/>
                <w:bCs/>
                <w:sz w:val="16"/>
                <w:szCs w:val="16"/>
                <w:vertAlign w:val="baseline"/>
                <w:lang w:val="en-US" w:eastAsia="zh-CN"/>
              </w:rPr>
            </w:pPr>
            <w:r>
              <w:rPr>
                <w:rFonts w:hint="eastAsia" w:ascii="宋体" w:hAnsi="宋体"/>
                <w:b w:val="0"/>
                <w:bCs w:val="0"/>
                <w:sz w:val="16"/>
                <w:szCs w:val="16"/>
                <w:vertAlign w:val="baseline"/>
                <w:lang w:val="en-US" w:eastAsia="zh-CN"/>
              </w:rPr>
              <w:t>序号</w:t>
            </w:r>
          </w:p>
        </w:tc>
        <w:tc>
          <w:tcPr>
            <w:tcW w:w="1075" w:type="dxa"/>
            <w:vAlign w:val="top"/>
          </w:tcPr>
          <w:p>
            <w:pPr>
              <w:spacing w:line="360" w:lineRule="auto"/>
              <w:jc w:val="center"/>
              <w:rPr>
                <w:rFonts w:hint="eastAsia" w:ascii="宋体" w:hAnsi="宋体"/>
                <w:b/>
                <w:bCs/>
                <w:sz w:val="16"/>
                <w:szCs w:val="16"/>
                <w:vertAlign w:val="baseline"/>
                <w:lang w:val="en-US" w:eastAsia="zh-CN"/>
              </w:rPr>
            </w:pPr>
            <w:r>
              <w:rPr>
                <w:rFonts w:hint="eastAsia" w:ascii="宋体" w:hAnsi="宋体"/>
                <w:b/>
                <w:bCs/>
                <w:sz w:val="16"/>
                <w:szCs w:val="16"/>
                <w:vertAlign w:val="baseline"/>
                <w:lang w:val="en-US" w:eastAsia="zh-CN"/>
              </w:rPr>
              <w:t>物联网水表</w:t>
            </w:r>
          </w:p>
        </w:tc>
        <w:tc>
          <w:tcPr>
            <w:tcW w:w="1016"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541"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1</w:t>
            </w:r>
          </w:p>
        </w:tc>
        <w:tc>
          <w:tcPr>
            <w:tcW w:w="139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平式15</w:t>
            </w:r>
          </w:p>
        </w:tc>
        <w:tc>
          <w:tcPr>
            <w:tcW w:w="1355" w:type="dxa"/>
            <w:vAlign w:val="top"/>
          </w:tcPr>
          <w:p>
            <w:pPr>
              <w:spacing w:line="360" w:lineRule="auto"/>
              <w:jc w:val="center"/>
              <w:rPr>
                <w:rFonts w:hint="eastAsia" w:ascii="宋体" w:hAnsi="宋体"/>
                <w:b w:val="0"/>
                <w:bCs w:val="0"/>
                <w:sz w:val="16"/>
                <w:szCs w:val="16"/>
                <w:vertAlign w:val="baseline"/>
                <w:lang w:val="en-US" w:eastAsia="zh-CN"/>
              </w:rPr>
            </w:pPr>
          </w:p>
        </w:tc>
        <w:tc>
          <w:tcPr>
            <w:tcW w:w="550"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1</w:t>
            </w:r>
          </w:p>
        </w:tc>
        <w:tc>
          <w:tcPr>
            <w:tcW w:w="999"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平式20</w:t>
            </w:r>
          </w:p>
        </w:tc>
        <w:tc>
          <w:tcPr>
            <w:tcW w:w="1214" w:type="dxa"/>
            <w:vAlign w:val="top"/>
          </w:tcPr>
          <w:p>
            <w:pPr>
              <w:spacing w:line="360" w:lineRule="auto"/>
              <w:jc w:val="center"/>
              <w:rPr>
                <w:rFonts w:hint="eastAsia" w:ascii="宋体" w:hAnsi="宋体"/>
                <w:b w:val="0"/>
                <w:bCs w:val="0"/>
                <w:sz w:val="16"/>
                <w:szCs w:val="16"/>
                <w:vertAlign w:val="baseline"/>
                <w:lang w:val="en-US" w:eastAsia="zh-CN"/>
              </w:rPr>
            </w:pPr>
          </w:p>
        </w:tc>
        <w:tc>
          <w:tcPr>
            <w:tcW w:w="57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1</w:t>
            </w:r>
          </w:p>
        </w:tc>
        <w:tc>
          <w:tcPr>
            <w:tcW w:w="107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平式20</w:t>
            </w:r>
          </w:p>
        </w:tc>
        <w:tc>
          <w:tcPr>
            <w:tcW w:w="1016" w:type="dxa"/>
            <w:vAlign w:val="top"/>
          </w:tcPr>
          <w:p>
            <w:pPr>
              <w:spacing w:line="360" w:lineRule="auto"/>
              <w:jc w:val="center"/>
              <w:rPr>
                <w:rFonts w:hint="eastAsia" w:ascii="宋体" w:hAnsi="宋体"/>
                <w:b w:val="0"/>
                <w:bCs w:val="0"/>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541"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2</w:t>
            </w:r>
          </w:p>
        </w:tc>
        <w:tc>
          <w:tcPr>
            <w:tcW w:w="139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平式20</w:t>
            </w:r>
          </w:p>
        </w:tc>
        <w:tc>
          <w:tcPr>
            <w:tcW w:w="1355" w:type="dxa"/>
            <w:vAlign w:val="top"/>
          </w:tcPr>
          <w:p>
            <w:pPr>
              <w:spacing w:line="360" w:lineRule="auto"/>
              <w:jc w:val="center"/>
              <w:rPr>
                <w:rFonts w:hint="eastAsia" w:ascii="宋体" w:hAnsi="宋体"/>
                <w:b w:val="0"/>
                <w:bCs w:val="0"/>
                <w:sz w:val="16"/>
                <w:szCs w:val="16"/>
                <w:vertAlign w:val="baseline"/>
                <w:lang w:val="en-US" w:eastAsia="zh-CN"/>
              </w:rPr>
            </w:pPr>
          </w:p>
        </w:tc>
        <w:tc>
          <w:tcPr>
            <w:tcW w:w="550"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2</w:t>
            </w:r>
          </w:p>
        </w:tc>
        <w:tc>
          <w:tcPr>
            <w:tcW w:w="999"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平式25</w:t>
            </w:r>
          </w:p>
        </w:tc>
        <w:tc>
          <w:tcPr>
            <w:tcW w:w="1214" w:type="dxa"/>
            <w:vAlign w:val="top"/>
          </w:tcPr>
          <w:p>
            <w:pPr>
              <w:spacing w:line="360" w:lineRule="auto"/>
              <w:jc w:val="center"/>
              <w:rPr>
                <w:rFonts w:hint="eastAsia" w:ascii="宋体" w:hAnsi="宋体"/>
                <w:b w:val="0"/>
                <w:bCs w:val="0"/>
                <w:sz w:val="16"/>
                <w:szCs w:val="16"/>
                <w:vertAlign w:val="baseline"/>
                <w:lang w:val="en-US" w:eastAsia="zh-CN"/>
              </w:rPr>
            </w:pPr>
          </w:p>
        </w:tc>
        <w:tc>
          <w:tcPr>
            <w:tcW w:w="57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2</w:t>
            </w:r>
          </w:p>
        </w:tc>
        <w:tc>
          <w:tcPr>
            <w:tcW w:w="107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平式25</w:t>
            </w:r>
          </w:p>
        </w:tc>
        <w:tc>
          <w:tcPr>
            <w:tcW w:w="1016" w:type="dxa"/>
            <w:vAlign w:val="top"/>
          </w:tcPr>
          <w:p>
            <w:pPr>
              <w:spacing w:line="360" w:lineRule="auto"/>
              <w:jc w:val="center"/>
              <w:rPr>
                <w:rFonts w:hint="eastAsia" w:ascii="宋体" w:hAnsi="宋体"/>
                <w:b w:val="0"/>
                <w:bCs w:val="0"/>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41"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3</w:t>
            </w:r>
          </w:p>
        </w:tc>
        <w:tc>
          <w:tcPr>
            <w:tcW w:w="139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平式25</w:t>
            </w:r>
          </w:p>
        </w:tc>
        <w:tc>
          <w:tcPr>
            <w:tcW w:w="1355" w:type="dxa"/>
            <w:vAlign w:val="top"/>
          </w:tcPr>
          <w:p>
            <w:pPr>
              <w:spacing w:line="360" w:lineRule="auto"/>
              <w:jc w:val="center"/>
              <w:rPr>
                <w:rFonts w:hint="eastAsia" w:ascii="宋体" w:hAnsi="宋体"/>
                <w:b w:val="0"/>
                <w:bCs w:val="0"/>
                <w:sz w:val="16"/>
                <w:szCs w:val="16"/>
                <w:vertAlign w:val="baseline"/>
                <w:lang w:val="en-US" w:eastAsia="zh-CN"/>
              </w:rPr>
            </w:pPr>
          </w:p>
        </w:tc>
        <w:tc>
          <w:tcPr>
            <w:tcW w:w="550"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3</w:t>
            </w:r>
          </w:p>
        </w:tc>
        <w:tc>
          <w:tcPr>
            <w:tcW w:w="999"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平式40</w:t>
            </w:r>
          </w:p>
        </w:tc>
        <w:tc>
          <w:tcPr>
            <w:tcW w:w="1214" w:type="dxa"/>
            <w:vAlign w:val="top"/>
          </w:tcPr>
          <w:p>
            <w:pPr>
              <w:spacing w:line="360" w:lineRule="auto"/>
              <w:jc w:val="center"/>
              <w:rPr>
                <w:rFonts w:hint="eastAsia" w:ascii="宋体" w:hAnsi="宋体"/>
                <w:b w:val="0"/>
                <w:bCs w:val="0"/>
                <w:sz w:val="16"/>
                <w:szCs w:val="16"/>
                <w:vertAlign w:val="baseline"/>
                <w:lang w:val="en-US" w:eastAsia="zh-CN"/>
              </w:rPr>
            </w:pPr>
          </w:p>
        </w:tc>
        <w:tc>
          <w:tcPr>
            <w:tcW w:w="57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3</w:t>
            </w:r>
          </w:p>
        </w:tc>
        <w:tc>
          <w:tcPr>
            <w:tcW w:w="107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平式40</w:t>
            </w:r>
          </w:p>
        </w:tc>
        <w:tc>
          <w:tcPr>
            <w:tcW w:w="1016" w:type="dxa"/>
            <w:vAlign w:val="top"/>
          </w:tcPr>
          <w:p>
            <w:pPr>
              <w:spacing w:line="360" w:lineRule="auto"/>
              <w:jc w:val="center"/>
              <w:rPr>
                <w:rFonts w:hint="eastAsia" w:ascii="宋体" w:hAnsi="宋体"/>
                <w:b w:val="0"/>
                <w:bCs w:val="0"/>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trPr>
        <w:tc>
          <w:tcPr>
            <w:tcW w:w="541"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4</w:t>
            </w:r>
          </w:p>
        </w:tc>
        <w:tc>
          <w:tcPr>
            <w:tcW w:w="139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平式40</w:t>
            </w:r>
          </w:p>
        </w:tc>
        <w:tc>
          <w:tcPr>
            <w:tcW w:w="1355" w:type="dxa"/>
            <w:vAlign w:val="top"/>
          </w:tcPr>
          <w:p>
            <w:pPr>
              <w:spacing w:line="360" w:lineRule="auto"/>
              <w:jc w:val="center"/>
              <w:rPr>
                <w:rFonts w:hint="eastAsia" w:ascii="宋体" w:hAnsi="宋体"/>
                <w:b w:val="0"/>
                <w:bCs w:val="0"/>
                <w:sz w:val="16"/>
                <w:szCs w:val="16"/>
                <w:vertAlign w:val="baseline"/>
                <w:lang w:val="en-US" w:eastAsia="zh-CN"/>
              </w:rPr>
            </w:pPr>
          </w:p>
        </w:tc>
        <w:tc>
          <w:tcPr>
            <w:tcW w:w="550" w:type="dxa"/>
            <w:vAlign w:val="top"/>
          </w:tcPr>
          <w:p>
            <w:pPr>
              <w:spacing w:line="360" w:lineRule="auto"/>
              <w:jc w:val="center"/>
              <w:rPr>
                <w:rFonts w:hint="eastAsia" w:ascii="宋体" w:hAnsi="宋体"/>
                <w:b w:val="0"/>
                <w:bCs w:val="0"/>
                <w:sz w:val="16"/>
                <w:szCs w:val="16"/>
                <w:vertAlign w:val="baseline"/>
                <w:lang w:val="en-US" w:eastAsia="zh-CN"/>
              </w:rPr>
            </w:pPr>
          </w:p>
        </w:tc>
        <w:tc>
          <w:tcPr>
            <w:tcW w:w="999" w:type="dxa"/>
            <w:vAlign w:val="top"/>
          </w:tcPr>
          <w:p>
            <w:pPr>
              <w:spacing w:line="360" w:lineRule="auto"/>
              <w:jc w:val="center"/>
              <w:rPr>
                <w:rFonts w:hint="eastAsia" w:ascii="宋体" w:hAnsi="宋体"/>
                <w:b w:val="0"/>
                <w:bCs w:val="0"/>
                <w:sz w:val="16"/>
                <w:szCs w:val="16"/>
                <w:vertAlign w:val="baseline"/>
                <w:lang w:val="en-US" w:eastAsia="zh-CN"/>
              </w:rPr>
            </w:pPr>
          </w:p>
        </w:tc>
        <w:tc>
          <w:tcPr>
            <w:tcW w:w="1214" w:type="dxa"/>
            <w:vAlign w:val="top"/>
          </w:tcPr>
          <w:p>
            <w:pPr>
              <w:spacing w:line="360" w:lineRule="auto"/>
              <w:jc w:val="center"/>
              <w:rPr>
                <w:rFonts w:hint="eastAsia" w:ascii="宋体" w:hAnsi="宋体"/>
                <w:b w:val="0"/>
                <w:bCs w:val="0"/>
                <w:sz w:val="16"/>
                <w:szCs w:val="16"/>
                <w:vertAlign w:val="baseline"/>
                <w:lang w:val="en-US" w:eastAsia="zh-CN"/>
              </w:rPr>
            </w:pPr>
          </w:p>
        </w:tc>
        <w:tc>
          <w:tcPr>
            <w:tcW w:w="57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4</w:t>
            </w:r>
          </w:p>
        </w:tc>
        <w:tc>
          <w:tcPr>
            <w:tcW w:w="107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平式50</w:t>
            </w:r>
          </w:p>
        </w:tc>
        <w:tc>
          <w:tcPr>
            <w:tcW w:w="1016" w:type="dxa"/>
            <w:vAlign w:val="top"/>
          </w:tcPr>
          <w:p>
            <w:pPr>
              <w:spacing w:line="360" w:lineRule="auto"/>
              <w:jc w:val="center"/>
              <w:rPr>
                <w:rFonts w:hint="eastAsia" w:ascii="宋体" w:hAnsi="宋体"/>
                <w:b w:val="0"/>
                <w:bCs w:val="0"/>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541"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5</w:t>
            </w:r>
          </w:p>
        </w:tc>
        <w:tc>
          <w:tcPr>
            <w:tcW w:w="139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平式50</w:t>
            </w:r>
          </w:p>
        </w:tc>
        <w:tc>
          <w:tcPr>
            <w:tcW w:w="1355" w:type="dxa"/>
            <w:vAlign w:val="top"/>
          </w:tcPr>
          <w:p>
            <w:pPr>
              <w:spacing w:line="360" w:lineRule="auto"/>
              <w:jc w:val="center"/>
              <w:rPr>
                <w:rFonts w:hint="eastAsia" w:ascii="宋体" w:hAnsi="宋体"/>
                <w:b w:val="0"/>
                <w:bCs w:val="0"/>
                <w:sz w:val="16"/>
                <w:szCs w:val="16"/>
                <w:vertAlign w:val="baseline"/>
                <w:lang w:val="en-US" w:eastAsia="zh-CN"/>
              </w:rPr>
            </w:pPr>
          </w:p>
        </w:tc>
        <w:tc>
          <w:tcPr>
            <w:tcW w:w="550" w:type="dxa"/>
            <w:vAlign w:val="top"/>
          </w:tcPr>
          <w:p>
            <w:pPr>
              <w:spacing w:line="360" w:lineRule="auto"/>
              <w:jc w:val="center"/>
              <w:rPr>
                <w:rFonts w:hint="eastAsia" w:ascii="宋体" w:hAnsi="宋体"/>
                <w:b w:val="0"/>
                <w:bCs w:val="0"/>
                <w:sz w:val="16"/>
                <w:szCs w:val="16"/>
                <w:vertAlign w:val="baseline"/>
                <w:lang w:val="en-US" w:eastAsia="zh-CN"/>
              </w:rPr>
            </w:pPr>
          </w:p>
        </w:tc>
        <w:tc>
          <w:tcPr>
            <w:tcW w:w="999" w:type="dxa"/>
            <w:vAlign w:val="top"/>
          </w:tcPr>
          <w:p>
            <w:pPr>
              <w:spacing w:line="360" w:lineRule="auto"/>
              <w:jc w:val="center"/>
              <w:rPr>
                <w:rFonts w:hint="eastAsia" w:ascii="宋体" w:hAnsi="宋体"/>
                <w:b w:val="0"/>
                <w:bCs w:val="0"/>
                <w:sz w:val="16"/>
                <w:szCs w:val="16"/>
                <w:vertAlign w:val="baseline"/>
                <w:lang w:val="en-US" w:eastAsia="zh-CN"/>
              </w:rPr>
            </w:pPr>
          </w:p>
        </w:tc>
        <w:tc>
          <w:tcPr>
            <w:tcW w:w="1214" w:type="dxa"/>
            <w:vAlign w:val="top"/>
          </w:tcPr>
          <w:p>
            <w:pPr>
              <w:spacing w:line="360" w:lineRule="auto"/>
              <w:jc w:val="center"/>
              <w:rPr>
                <w:rFonts w:hint="eastAsia" w:ascii="宋体" w:hAnsi="宋体"/>
                <w:b w:val="0"/>
                <w:bCs w:val="0"/>
                <w:sz w:val="16"/>
                <w:szCs w:val="16"/>
                <w:vertAlign w:val="baseline"/>
                <w:lang w:val="en-US" w:eastAsia="zh-CN"/>
              </w:rPr>
            </w:pPr>
          </w:p>
        </w:tc>
        <w:tc>
          <w:tcPr>
            <w:tcW w:w="57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5</w:t>
            </w:r>
          </w:p>
        </w:tc>
        <w:tc>
          <w:tcPr>
            <w:tcW w:w="107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平式100</w:t>
            </w:r>
          </w:p>
        </w:tc>
        <w:tc>
          <w:tcPr>
            <w:tcW w:w="1016" w:type="dxa"/>
            <w:vAlign w:val="top"/>
          </w:tcPr>
          <w:p>
            <w:pPr>
              <w:spacing w:line="360" w:lineRule="auto"/>
              <w:jc w:val="center"/>
              <w:rPr>
                <w:rFonts w:hint="eastAsia" w:ascii="宋体" w:hAnsi="宋体"/>
                <w:b w:val="0"/>
                <w:bCs w:val="0"/>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trPr>
        <w:tc>
          <w:tcPr>
            <w:tcW w:w="541"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6</w:t>
            </w:r>
          </w:p>
        </w:tc>
        <w:tc>
          <w:tcPr>
            <w:tcW w:w="139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平式100</w:t>
            </w:r>
          </w:p>
        </w:tc>
        <w:tc>
          <w:tcPr>
            <w:tcW w:w="1355" w:type="dxa"/>
            <w:vAlign w:val="top"/>
          </w:tcPr>
          <w:p>
            <w:pPr>
              <w:spacing w:line="360" w:lineRule="auto"/>
              <w:jc w:val="center"/>
              <w:rPr>
                <w:rFonts w:hint="eastAsia" w:ascii="宋体" w:hAnsi="宋体"/>
                <w:b w:val="0"/>
                <w:bCs w:val="0"/>
                <w:sz w:val="16"/>
                <w:szCs w:val="16"/>
                <w:vertAlign w:val="baseline"/>
                <w:lang w:val="en-US" w:eastAsia="zh-CN"/>
              </w:rPr>
            </w:pPr>
          </w:p>
        </w:tc>
        <w:tc>
          <w:tcPr>
            <w:tcW w:w="550" w:type="dxa"/>
            <w:vAlign w:val="top"/>
          </w:tcPr>
          <w:p>
            <w:pPr>
              <w:spacing w:line="360" w:lineRule="auto"/>
              <w:jc w:val="center"/>
              <w:rPr>
                <w:rFonts w:hint="eastAsia" w:ascii="宋体" w:hAnsi="宋体"/>
                <w:b w:val="0"/>
                <w:bCs w:val="0"/>
                <w:sz w:val="16"/>
                <w:szCs w:val="16"/>
                <w:vertAlign w:val="baseline"/>
                <w:lang w:val="en-US" w:eastAsia="zh-CN"/>
              </w:rPr>
            </w:pPr>
          </w:p>
        </w:tc>
        <w:tc>
          <w:tcPr>
            <w:tcW w:w="999" w:type="dxa"/>
            <w:vAlign w:val="top"/>
          </w:tcPr>
          <w:p>
            <w:pPr>
              <w:spacing w:line="360" w:lineRule="auto"/>
              <w:jc w:val="center"/>
              <w:rPr>
                <w:rFonts w:hint="eastAsia" w:ascii="宋体" w:hAnsi="宋体"/>
                <w:b w:val="0"/>
                <w:bCs w:val="0"/>
                <w:sz w:val="16"/>
                <w:szCs w:val="16"/>
                <w:vertAlign w:val="baseline"/>
                <w:lang w:val="en-US" w:eastAsia="zh-CN"/>
              </w:rPr>
            </w:pPr>
          </w:p>
        </w:tc>
        <w:tc>
          <w:tcPr>
            <w:tcW w:w="1214" w:type="dxa"/>
            <w:vAlign w:val="top"/>
          </w:tcPr>
          <w:p>
            <w:pPr>
              <w:spacing w:line="360" w:lineRule="auto"/>
              <w:jc w:val="center"/>
              <w:rPr>
                <w:rFonts w:hint="eastAsia" w:ascii="宋体" w:hAnsi="宋体"/>
                <w:b w:val="0"/>
                <w:bCs w:val="0"/>
                <w:sz w:val="16"/>
                <w:szCs w:val="16"/>
                <w:vertAlign w:val="baseline"/>
                <w:lang w:val="en-US" w:eastAsia="zh-CN"/>
              </w:rPr>
            </w:pPr>
          </w:p>
        </w:tc>
        <w:tc>
          <w:tcPr>
            <w:tcW w:w="57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6</w:t>
            </w:r>
          </w:p>
        </w:tc>
        <w:tc>
          <w:tcPr>
            <w:tcW w:w="107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平式150</w:t>
            </w:r>
          </w:p>
        </w:tc>
        <w:tc>
          <w:tcPr>
            <w:tcW w:w="1016" w:type="dxa"/>
            <w:vAlign w:val="top"/>
          </w:tcPr>
          <w:p>
            <w:pPr>
              <w:spacing w:line="360" w:lineRule="auto"/>
              <w:jc w:val="center"/>
              <w:rPr>
                <w:rFonts w:hint="eastAsia" w:ascii="宋体" w:hAnsi="宋体"/>
                <w:b w:val="0"/>
                <w:bCs w:val="0"/>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trPr>
        <w:tc>
          <w:tcPr>
            <w:tcW w:w="541"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7</w:t>
            </w:r>
          </w:p>
        </w:tc>
        <w:tc>
          <w:tcPr>
            <w:tcW w:w="139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平式150</w:t>
            </w:r>
          </w:p>
        </w:tc>
        <w:tc>
          <w:tcPr>
            <w:tcW w:w="1355" w:type="dxa"/>
            <w:vAlign w:val="top"/>
          </w:tcPr>
          <w:p>
            <w:pPr>
              <w:spacing w:line="360" w:lineRule="auto"/>
              <w:jc w:val="center"/>
              <w:rPr>
                <w:rFonts w:hint="eastAsia" w:ascii="宋体" w:hAnsi="宋体"/>
                <w:b w:val="0"/>
                <w:bCs w:val="0"/>
                <w:sz w:val="16"/>
                <w:szCs w:val="16"/>
                <w:vertAlign w:val="baseline"/>
                <w:lang w:val="en-US" w:eastAsia="zh-CN"/>
              </w:rPr>
            </w:pPr>
          </w:p>
        </w:tc>
        <w:tc>
          <w:tcPr>
            <w:tcW w:w="550" w:type="dxa"/>
            <w:vAlign w:val="top"/>
          </w:tcPr>
          <w:p>
            <w:pPr>
              <w:spacing w:line="360" w:lineRule="auto"/>
              <w:jc w:val="center"/>
              <w:rPr>
                <w:rFonts w:hint="eastAsia" w:ascii="宋体" w:hAnsi="宋体"/>
                <w:b w:val="0"/>
                <w:bCs w:val="0"/>
                <w:sz w:val="16"/>
                <w:szCs w:val="16"/>
                <w:vertAlign w:val="baseline"/>
                <w:lang w:val="en-US" w:eastAsia="zh-CN"/>
              </w:rPr>
            </w:pPr>
          </w:p>
        </w:tc>
        <w:tc>
          <w:tcPr>
            <w:tcW w:w="999" w:type="dxa"/>
            <w:vAlign w:val="top"/>
          </w:tcPr>
          <w:p>
            <w:pPr>
              <w:spacing w:line="360" w:lineRule="auto"/>
              <w:jc w:val="center"/>
              <w:rPr>
                <w:rFonts w:hint="eastAsia" w:ascii="宋体" w:hAnsi="宋体"/>
                <w:b w:val="0"/>
                <w:bCs w:val="0"/>
                <w:sz w:val="16"/>
                <w:szCs w:val="16"/>
                <w:vertAlign w:val="baseline"/>
                <w:lang w:val="en-US" w:eastAsia="zh-CN"/>
              </w:rPr>
            </w:pPr>
          </w:p>
        </w:tc>
        <w:tc>
          <w:tcPr>
            <w:tcW w:w="1214" w:type="dxa"/>
            <w:vAlign w:val="top"/>
          </w:tcPr>
          <w:p>
            <w:pPr>
              <w:spacing w:line="360" w:lineRule="auto"/>
              <w:jc w:val="center"/>
              <w:rPr>
                <w:rFonts w:hint="eastAsia" w:ascii="宋体" w:hAnsi="宋体"/>
                <w:b w:val="0"/>
                <w:bCs w:val="0"/>
                <w:sz w:val="16"/>
                <w:szCs w:val="16"/>
                <w:vertAlign w:val="baseline"/>
                <w:lang w:val="en-US" w:eastAsia="zh-CN"/>
              </w:rPr>
            </w:pPr>
          </w:p>
        </w:tc>
        <w:tc>
          <w:tcPr>
            <w:tcW w:w="57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7</w:t>
            </w:r>
          </w:p>
        </w:tc>
        <w:tc>
          <w:tcPr>
            <w:tcW w:w="107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平式200</w:t>
            </w:r>
          </w:p>
        </w:tc>
        <w:tc>
          <w:tcPr>
            <w:tcW w:w="1016" w:type="dxa"/>
            <w:vAlign w:val="top"/>
          </w:tcPr>
          <w:p>
            <w:pPr>
              <w:spacing w:line="360" w:lineRule="auto"/>
              <w:jc w:val="center"/>
              <w:rPr>
                <w:rFonts w:hint="eastAsia" w:ascii="宋体" w:hAnsi="宋体"/>
                <w:b w:val="0"/>
                <w:bCs w:val="0"/>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541"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8</w:t>
            </w:r>
          </w:p>
        </w:tc>
        <w:tc>
          <w:tcPr>
            <w:tcW w:w="139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平式200</w:t>
            </w:r>
          </w:p>
        </w:tc>
        <w:tc>
          <w:tcPr>
            <w:tcW w:w="1355" w:type="dxa"/>
            <w:vAlign w:val="top"/>
          </w:tcPr>
          <w:p>
            <w:pPr>
              <w:spacing w:line="360" w:lineRule="auto"/>
              <w:jc w:val="center"/>
              <w:rPr>
                <w:rFonts w:hint="eastAsia" w:ascii="宋体" w:hAnsi="宋体"/>
                <w:b w:val="0"/>
                <w:bCs w:val="0"/>
                <w:sz w:val="16"/>
                <w:szCs w:val="16"/>
                <w:vertAlign w:val="baseline"/>
                <w:lang w:val="en-US" w:eastAsia="zh-CN"/>
              </w:rPr>
            </w:pPr>
          </w:p>
        </w:tc>
        <w:tc>
          <w:tcPr>
            <w:tcW w:w="550" w:type="dxa"/>
            <w:vAlign w:val="top"/>
          </w:tcPr>
          <w:p>
            <w:pPr>
              <w:spacing w:line="360" w:lineRule="auto"/>
              <w:jc w:val="center"/>
              <w:rPr>
                <w:rFonts w:hint="eastAsia" w:ascii="宋体" w:hAnsi="宋体"/>
                <w:b w:val="0"/>
                <w:bCs w:val="0"/>
                <w:sz w:val="16"/>
                <w:szCs w:val="16"/>
                <w:vertAlign w:val="baseline"/>
                <w:lang w:val="en-US" w:eastAsia="zh-CN"/>
              </w:rPr>
            </w:pPr>
          </w:p>
        </w:tc>
        <w:tc>
          <w:tcPr>
            <w:tcW w:w="999" w:type="dxa"/>
            <w:vAlign w:val="top"/>
          </w:tcPr>
          <w:p>
            <w:pPr>
              <w:spacing w:line="360" w:lineRule="auto"/>
              <w:jc w:val="center"/>
              <w:rPr>
                <w:rFonts w:hint="eastAsia" w:ascii="宋体" w:hAnsi="宋体"/>
                <w:b w:val="0"/>
                <w:bCs w:val="0"/>
                <w:sz w:val="16"/>
                <w:szCs w:val="16"/>
                <w:vertAlign w:val="baseline"/>
                <w:lang w:val="en-US" w:eastAsia="zh-CN"/>
              </w:rPr>
            </w:pPr>
          </w:p>
        </w:tc>
        <w:tc>
          <w:tcPr>
            <w:tcW w:w="1214" w:type="dxa"/>
            <w:vAlign w:val="top"/>
          </w:tcPr>
          <w:p>
            <w:pPr>
              <w:spacing w:line="360" w:lineRule="auto"/>
              <w:jc w:val="center"/>
              <w:rPr>
                <w:rFonts w:hint="eastAsia" w:ascii="宋体" w:hAnsi="宋体"/>
                <w:b w:val="0"/>
                <w:bCs w:val="0"/>
                <w:sz w:val="16"/>
                <w:szCs w:val="16"/>
                <w:vertAlign w:val="baseline"/>
                <w:lang w:val="en-US" w:eastAsia="zh-CN"/>
              </w:rPr>
            </w:pPr>
          </w:p>
        </w:tc>
        <w:tc>
          <w:tcPr>
            <w:tcW w:w="57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8</w:t>
            </w:r>
          </w:p>
        </w:tc>
        <w:tc>
          <w:tcPr>
            <w:tcW w:w="107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平式250</w:t>
            </w:r>
          </w:p>
        </w:tc>
        <w:tc>
          <w:tcPr>
            <w:tcW w:w="1016" w:type="dxa"/>
            <w:vAlign w:val="top"/>
          </w:tcPr>
          <w:p>
            <w:pPr>
              <w:spacing w:line="360" w:lineRule="auto"/>
              <w:jc w:val="center"/>
              <w:rPr>
                <w:rFonts w:hint="eastAsia" w:ascii="宋体" w:hAnsi="宋体"/>
                <w:b w:val="0"/>
                <w:bCs w:val="0"/>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541"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9</w:t>
            </w:r>
          </w:p>
        </w:tc>
        <w:tc>
          <w:tcPr>
            <w:tcW w:w="139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平式250</w:t>
            </w:r>
          </w:p>
        </w:tc>
        <w:tc>
          <w:tcPr>
            <w:tcW w:w="1355" w:type="dxa"/>
            <w:vAlign w:val="top"/>
          </w:tcPr>
          <w:p>
            <w:pPr>
              <w:spacing w:line="360" w:lineRule="auto"/>
              <w:jc w:val="center"/>
              <w:rPr>
                <w:rFonts w:hint="eastAsia" w:ascii="宋体" w:hAnsi="宋体"/>
                <w:b w:val="0"/>
                <w:bCs w:val="0"/>
                <w:sz w:val="16"/>
                <w:szCs w:val="16"/>
                <w:vertAlign w:val="baseline"/>
                <w:lang w:val="en-US" w:eastAsia="zh-CN"/>
              </w:rPr>
            </w:pPr>
          </w:p>
        </w:tc>
        <w:tc>
          <w:tcPr>
            <w:tcW w:w="550" w:type="dxa"/>
            <w:vAlign w:val="top"/>
          </w:tcPr>
          <w:p>
            <w:pPr>
              <w:spacing w:line="360" w:lineRule="auto"/>
              <w:jc w:val="center"/>
              <w:rPr>
                <w:rFonts w:hint="eastAsia" w:ascii="宋体" w:hAnsi="宋体"/>
                <w:b w:val="0"/>
                <w:bCs w:val="0"/>
                <w:sz w:val="16"/>
                <w:szCs w:val="16"/>
                <w:vertAlign w:val="baseline"/>
                <w:lang w:val="en-US" w:eastAsia="zh-CN"/>
              </w:rPr>
            </w:pPr>
          </w:p>
        </w:tc>
        <w:tc>
          <w:tcPr>
            <w:tcW w:w="999" w:type="dxa"/>
            <w:vAlign w:val="top"/>
          </w:tcPr>
          <w:p>
            <w:pPr>
              <w:spacing w:line="360" w:lineRule="auto"/>
              <w:jc w:val="center"/>
              <w:rPr>
                <w:rFonts w:hint="eastAsia" w:ascii="宋体" w:hAnsi="宋体"/>
                <w:b w:val="0"/>
                <w:bCs w:val="0"/>
                <w:sz w:val="16"/>
                <w:szCs w:val="16"/>
                <w:vertAlign w:val="baseline"/>
                <w:lang w:val="en-US" w:eastAsia="zh-CN"/>
              </w:rPr>
            </w:pPr>
          </w:p>
        </w:tc>
        <w:tc>
          <w:tcPr>
            <w:tcW w:w="1214" w:type="dxa"/>
            <w:vAlign w:val="top"/>
          </w:tcPr>
          <w:p>
            <w:pPr>
              <w:spacing w:line="360" w:lineRule="auto"/>
              <w:jc w:val="center"/>
              <w:rPr>
                <w:rFonts w:hint="eastAsia" w:ascii="宋体" w:hAnsi="宋体"/>
                <w:b w:val="0"/>
                <w:bCs w:val="0"/>
                <w:sz w:val="16"/>
                <w:szCs w:val="16"/>
                <w:vertAlign w:val="baseline"/>
                <w:lang w:val="en-US" w:eastAsia="zh-CN"/>
              </w:rPr>
            </w:pPr>
          </w:p>
        </w:tc>
        <w:tc>
          <w:tcPr>
            <w:tcW w:w="575" w:type="dxa"/>
            <w:vAlign w:val="top"/>
          </w:tcPr>
          <w:p>
            <w:pPr>
              <w:spacing w:line="360" w:lineRule="auto"/>
              <w:jc w:val="center"/>
              <w:rPr>
                <w:rFonts w:hint="eastAsia" w:ascii="宋体" w:hAnsi="宋体"/>
                <w:b w:val="0"/>
                <w:bCs w:val="0"/>
                <w:sz w:val="16"/>
                <w:szCs w:val="16"/>
                <w:vertAlign w:val="baseline"/>
                <w:lang w:val="en-US" w:eastAsia="zh-CN"/>
              </w:rPr>
            </w:pPr>
          </w:p>
        </w:tc>
        <w:tc>
          <w:tcPr>
            <w:tcW w:w="1075" w:type="dxa"/>
            <w:vAlign w:val="top"/>
          </w:tcPr>
          <w:p>
            <w:pPr>
              <w:spacing w:line="360" w:lineRule="auto"/>
              <w:jc w:val="center"/>
              <w:rPr>
                <w:rFonts w:hint="eastAsia" w:ascii="宋体" w:hAnsi="宋体"/>
                <w:b w:val="0"/>
                <w:bCs w:val="0"/>
                <w:sz w:val="16"/>
                <w:szCs w:val="16"/>
                <w:vertAlign w:val="baseline"/>
                <w:lang w:val="en-US" w:eastAsia="zh-CN"/>
              </w:rPr>
            </w:pPr>
          </w:p>
        </w:tc>
        <w:tc>
          <w:tcPr>
            <w:tcW w:w="1016" w:type="dxa"/>
            <w:vAlign w:val="top"/>
          </w:tcPr>
          <w:p>
            <w:pPr>
              <w:spacing w:line="360" w:lineRule="auto"/>
              <w:jc w:val="center"/>
              <w:rPr>
                <w:rFonts w:hint="eastAsia" w:ascii="宋体" w:hAnsi="宋体"/>
                <w:b w:val="0"/>
                <w:bCs w:val="0"/>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trPr>
        <w:tc>
          <w:tcPr>
            <w:tcW w:w="541"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10</w:t>
            </w:r>
          </w:p>
        </w:tc>
        <w:tc>
          <w:tcPr>
            <w:tcW w:w="139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平式精钢15</w:t>
            </w:r>
          </w:p>
        </w:tc>
        <w:tc>
          <w:tcPr>
            <w:tcW w:w="1355" w:type="dxa"/>
            <w:vAlign w:val="top"/>
          </w:tcPr>
          <w:p>
            <w:pPr>
              <w:spacing w:line="360" w:lineRule="auto"/>
              <w:jc w:val="center"/>
              <w:rPr>
                <w:rFonts w:hint="eastAsia" w:ascii="宋体" w:hAnsi="宋体"/>
                <w:b w:val="0"/>
                <w:bCs w:val="0"/>
                <w:sz w:val="16"/>
                <w:szCs w:val="16"/>
                <w:vertAlign w:val="baseline"/>
                <w:lang w:val="en-US" w:eastAsia="zh-CN"/>
              </w:rPr>
            </w:pPr>
          </w:p>
        </w:tc>
        <w:tc>
          <w:tcPr>
            <w:tcW w:w="550" w:type="dxa"/>
            <w:vAlign w:val="top"/>
          </w:tcPr>
          <w:p>
            <w:pPr>
              <w:spacing w:line="360" w:lineRule="auto"/>
              <w:jc w:val="center"/>
              <w:rPr>
                <w:rFonts w:hint="eastAsia" w:ascii="宋体" w:hAnsi="宋体"/>
                <w:b w:val="0"/>
                <w:bCs w:val="0"/>
                <w:sz w:val="16"/>
                <w:szCs w:val="16"/>
                <w:vertAlign w:val="baseline"/>
                <w:lang w:val="en-US" w:eastAsia="zh-CN"/>
              </w:rPr>
            </w:pPr>
          </w:p>
        </w:tc>
        <w:tc>
          <w:tcPr>
            <w:tcW w:w="999" w:type="dxa"/>
            <w:vAlign w:val="top"/>
          </w:tcPr>
          <w:p>
            <w:pPr>
              <w:spacing w:line="360" w:lineRule="auto"/>
              <w:jc w:val="center"/>
              <w:rPr>
                <w:rFonts w:hint="eastAsia" w:ascii="宋体" w:hAnsi="宋体"/>
                <w:b w:val="0"/>
                <w:bCs w:val="0"/>
                <w:sz w:val="16"/>
                <w:szCs w:val="16"/>
                <w:vertAlign w:val="baseline"/>
                <w:lang w:val="en-US" w:eastAsia="zh-CN"/>
              </w:rPr>
            </w:pPr>
          </w:p>
        </w:tc>
        <w:tc>
          <w:tcPr>
            <w:tcW w:w="1214" w:type="dxa"/>
            <w:vAlign w:val="top"/>
          </w:tcPr>
          <w:p>
            <w:pPr>
              <w:spacing w:line="360" w:lineRule="auto"/>
              <w:jc w:val="center"/>
              <w:rPr>
                <w:rFonts w:hint="eastAsia" w:ascii="宋体" w:hAnsi="宋体"/>
                <w:b w:val="0"/>
                <w:bCs w:val="0"/>
                <w:sz w:val="16"/>
                <w:szCs w:val="16"/>
                <w:vertAlign w:val="baseline"/>
                <w:lang w:val="en-US" w:eastAsia="zh-CN"/>
              </w:rPr>
            </w:pPr>
          </w:p>
        </w:tc>
        <w:tc>
          <w:tcPr>
            <w:tcW w:w="575" w:type="dxa"/>
            <w:vAlign w:val="top"/>
          </w:tcPr>
          <w:p>
            <w:pPr>
              <w:spacing w:line="360" w:lineRule="auto"/>
              <w:jc w:val="center"/>
              <w:rPr>
                <w:rFonts w:hint="eastAsia" w:ascii="宋体" w:hAnsi="宋体"/>
                <w:b w:val="0"/>
                <w:bCs w:val="0"/>
                <w:sz w:val="16"/>
                <w:szCs w:val="16"/>
                <w:vertAlign w:val="baseline"/>
                <w:lang w:val="en-US" w:eastAsia="zh-CN"/>
              </w:rPr>
            </w:pPr>
          </w:p>
        </w:tc>
        <w:tc>
          <w:tcPr>
            <w:tcW w:w="1075" w:type="dxa"/>
            <w:vAlign w:val="top"/>
          </w:tcPr>
          <w:p>
            <w:pPr>
              <w:spacing w:line="360" w:lineRule="auto"/>
              <w:jc w:val="center"/>
              <w:rPr>
                <w:rFonts w:hint="eastAsia" w:ascii="宋体" w:hAnsi="宋体"/>
                <w:b w:val="0"/>
                <w:bCs w:val="0"/>
                <w:sz w:val="16"/>
                <w:szCs w:val="16"/>
                <w:vertAlign w:val="baseline"/>
                <w:lang w:val="en-US" w:eastAsia="zh-CN"/>
              </w:rPr>
            </w:pPr>
          </w:p>
        </w:tc>
        <w:tc>
          <w:tcPr>
            <w:tcW w:w="1016" w:type="dxa"/>
            <w:vAlign w:val="top"/>
          </w:tcPr>
          <w:p>
            <w:pPr>
              <w:spacing w:line="360" w:lineRule="auto"/>
              <w:jc w:val="center"/>
              <w:rPr>
                <w:rFonts w:hint="eastAsia" w:ascii="宋体" w:hAnsi="宋体"/>
                <w:b w:val="0"/>
                <w:bCs w:val="0"/>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 w:hRule="atLeast"/>
        </w:trPr>
        <w:tc>
          <w:tcPr>
            <w:tcW w:w="541"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11</w:t>
            </w:r>
          </w:p>
        </w:tc>
        <w:tc>
          <w:tcPr>
            <w:tcW w:w="139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平式精钢20</w:t>
            </w:r>
          </w:p>
        </w:tc>
        <w:tc>
          <w:tcPr>
            <w:tcW w:w="1355" w:type="dxa"/>
            <w:vAlign w:val="top"/>
          </w:tcPr>
          <w:p>
            <w:pPr>
              <w:spacing w:line="360" w:lineRule="auto"/>
              <w:jc w:val="center"/>
              <w:rPr>
                <w:rFonts w:hint="eastAsia" w:ascii="宋体" w:hAnsi="宋体"/>
                <w:b w:val="0"/>
                <w:bCs w:val="0"/>
                <w:sz w:val="16"/>
                <w:szCs w:val="16"/>
                <w:vertAlign w:val="baseline"/>
                <w:lang w:val="en-US" w:eastAsia="zh-CN"/>
              </w:rPr>
            </w:pPr>
          </w:p>
        </w:tc>
        <w:tc>
          <w:tcPr>
            <w:tcW w:w="550" w:type="dxa"/>
            <w:vAlign w:val="top"/>
          </w:tcPr>
          <w:p>
            <w:pPr>
              <w:spacing w:line="360" w:lineRule="auto"/>
              <w:jc w:val="center"/>
              <w:rPr>
                <w:rFonts w:hint="eastAsia" w:ascii="宋体" w:hAnsi="宋体"/>
                <w:b w:val="0"/>
                <w:bCs w:val="0"/>
                <w:sz w:val="16"/>
                <w:szCs w:val="16"/>
                <w:vertAlign w:val="baseline"/>
                <w:lang w:val="en-US" w:eastAsia="zh-CN"/>
              </w:rPr>
            </w:pPr>
          </w:p>
        </w:tc>
        <w:tc>
          <w:tcPr>
            <w:tcW w:w="999" w:type="dxa"/>
            <w:vAlign w:val="top"/>
          </w:tcPr>
          <w:p>
            <w:pPr>
              <w:spacing w:line="360" w:lineRule="auto"/>
              <w:jc w:val="center"/>
              <w:rPr>
                <w:rFonts w:hint="eastAsia" w:ascii="宋体" w:hAnsi="宋体"/>
                <w:b w:val="0"/>
                <w:bCs w:val="0"/>
                <w:sz w:val="16"/>
                <w:szCs w:val="16"/>
                <w:vertAlign w:val="baseline"/>
                <w:lang w:val="en-US" w:eastAsia="zh-CN"/>
              </w:rPr>
            </w:pPr>
          </w:p>
        </w:tc>
        <w:tc>
          <w:tcPr>
            <w:tcW w:w="1214" w:type="dxa"/>
            <w:vAlign w:val="top"/>
          </w:tcPr>
          <w:p>
            <w:pPr>
              <w:spacing w:line="360" w:lineRule="auto"/>
              <w:jc w:val="center"/>
              <w:rPr>
                <w:rFonts w:hint="eastAsia" w:ascii="宋体" w:hAnsi="宋体"/>
                <w:b w:val="0"/>
                <w:bCs w:val="0"/>
                <w:sz w:val="16"/>
                <w:szCs w:val="16"/>
                <w:vertAlign w:val="baseline"/>
                <w:lang w:val="en-US" w:eastAsia="zh-CN"/>
              </w:rPr>
            </w:pPr>
          </w:p>
        </w:tc>
        <w:tc>
          <w:tcPr>
            <w:tcW w:w="575" w:type="dxa"/>
            <w:vAlign w:val="top"/>
          </w:tcPr>
          <w:p>
            <w:pPr>
              <w:spacing w:line="360" w:lineRule="auto"/>
              <w:jc w:val="center"/>
              <w:rPr>
                <w:rFonts w:hint="eastAsia" w:ascii="宋体" w:hAnsi="宋体"/>
                <w:b w:val="0"/>
                <w:bCs w:val="0"/>
                <w:sz w:val="16"/>
                <w:szCs w:val="16"/>
                <w:vertAlign w:val="baseline"/>
                <w:lang w:val="en-US" w:eastAsia="zh-CN"/>
              </w:rPr>
            </w:pPr>
          </w:p>
        </w:tc>
        <w:tc>
          <w:tcPr>
            <w:tcW w:w="1075" w:type="dxa"/>
            <w:vAlign w:val="top"/>
          </w:tcPr>
          <w:p>
            <w:pPr>
              <w:spacing w:line="360" w:lineRule="auto"/>
              <w:jc w:val="center"/>
              <w:rPr>
                <w:rFonts w:hint="eastAsia" w:ascii="宋体" w:hAnsi="宋体"/>
                <w:b w:val="0"/>
                <w:bCs w:val="0"/>
                <w:sz w:val="16"/>
                <w:szCs w:val="16"/>
                <w:vertAlign w:val="baseline"/>
                <w:lang w:val="en-US" w:eastAsia="zh-CN"/>
              </w:rPr>
            </w:pPr>
          </w:p>
        </w:tc>
        <w:tc>
          <w:tcPr>
            <w:tcW w:w="1016" w:type="dxa"/>
            <w:vAlign w:val="top"/>
          </w:tcPr>
          <w:p>
            <w:pPr>
              <w:spacing w:line="360" w:lineRule="auto"/>
              <w:jc w:val="center"/>
              <w:rPr>
                <w:rFonts w:hint="eastAsia" w:ascii="宋体" w:hAnsi="宋体"/>
                <w:b w:val="0"/>
                <w:bCs w:val="0"/>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541"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12</w:t>
            </w:r>
          </w:p>
        </w:tc>
        <w:tc>
          <w:tcPr>
            <w:tcW w:w="139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立式15</w:t>
            </w:r>
          </w:p>
        </w:tc>
        <w:tc>
          <w:tcPr>
            <w:tcW w:w="1355" w:type="dxa"/>
            <w:vAlign w:val="top"/>
          </w:tcPr>
          <w:p>
            <w:pPr>
              <w:spacing w:line="360" w:lineRule="auto"/>
              <w:jc w:val="center"/>
              <w:rPr>
                <w:rFonts w:hint="eastAsia" w:ascii="宋体" w:hAnsi="宋体"/>
                <w:b w:val="0"/>
                <w:bCs w:val="0"/>
                <w:sz w:val="16"/>
                <w:szCs w:val="16"/>
                <w:vertAlign w:val="baseline"/>
                <w:lang w:val="en-US" w:eastAsia="zh-CN"/>
              </w:rPr>
            </w:pPr>
          </w:p>
        </w:tc>
        <w:tc>
          <w:tcPr>
            <w:tcW w:w="550"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4</w:t>
            </w:r>
          </w:p>
        </w:tc>
        <w:tc>
          <w:tcPr>
            <w:tcW w:w="999"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立式20</w:t>
            </w:r>
          </w:p>
        </w:tc>
        <w:tc>
          <w:tcPr>
            <w:tcW w:w="1214" w:type="dxa"/>
            <w:vAlign w:val="top"/>
          </w:tcPr>
          <w:p>
            <w:pPr>
              <w:spacing w:line="360" w:lineRule="auto"/>
              <w:jc w:val="center"/>
              <w:rPr>
                <w:rFonts w:hint="eastAsia" w:ascii="宋体" w:hAnsi="宋体"/>
                <w:b w:val="0"/>
                <w:bCs w:val="0"/>
                <w:sz w:val="16"/>
                <w:szCs w:val="16"/>
                <w:vertAlign w:val="baseline"/>
                <w:lang w:val="en-US" w:eastAsia="zh-CN"/>
              </w:rPr>
            </w:pPr>
          </w:p>
        </w:tc>
        <w:tc>
          <w:tcPr>
            <w:tcW w:w="57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9</w:t>
            </w:r>
          </w:p>
        </w:tc>
        <w:tc>
          <w:tcPr>
            <w:tcW w:w="107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立式20</w:t>
            </w:r>
          </w:p>
        </w:tc>
        <w:tc>
          <w:tcPr>
            <w:tcW w:w="1016" w:type="dxa"/>
            <w:vAlign w:val="top"/>
          </w:tcPr>
          <w:p>
            <w:pPr>
              <w:spacing w:line="360" w:lineRule="auto"/>
              <w:jc w:val="center"/>
              <w:rPr>
                <w:rFonts w:hint="eastAsia" w:ascii="宋体" w:hAnsi="宋体"/>
                <w:b w:val="0"/>
                <w:bCs w:val="0"/>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541"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13</w:t>
            </w:r>
          </w:p>
        </w:tc>
        <w:tc>
          <w:tcPr>
            <w:tcW w:w="139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立式20</w:t>
            </w:r>
          </w:p>
        </w:tc>
        <w:tc>
          <w:tcPr>
            <w:tcW w:w="1355" w:type="dxa"/>
            <w:vAlign w:val="top"/>
          </w:tcPr>
          <w:p>
            <w:pPr>
              <w:spacing w:line="360" w:lineRule="auto"/>
              <w:jc w:val="center"/>
              <w:rPr>
                <w:rFonts w:hint="eastAsia" w:ascii="宋体" w:hAnsi="宋体"/>
                <w:b w:val="0"/>
                <w:bCs w:val="0"/>
                <w:sz w:val="16"/>
                <w:szCs w:val="16"/>
                <w:vertAlign w:val="baseline"/>
                <w:lang w:val="en-US" w:eastAsia="zh-CN"/>
              </w:rPr>
            </w:pPr>
          </w:p>
        </w:tc>
        <w:tc>
          <w:tcPr>
            <w:tcW w:w="550"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5</w:t>
            </w:r>
          </w:p>
        </w:tc>
        <w:tc>
          <w:tcPr>
            <w:tcW w:w="999"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立式25</w:t>
            </w:r>
          </w:p>
        </w:tc>
        <w:tc>
          <w:tcPr>
            <w:tcW w:w="1214" w:type="dxa"/>
            <w:vAlign w:val="top"/>
          </w:tcPr>
          <w:p>
            <w:pPr>
              <w:spacing w:line="360" w:lineRule="auto"/>
              <w:jc w:val="center"/>
              <w:rPr>
                <w:rFonts w:hint="eastAsia" w:ascii="宋体" w:hAnsi="宋体"/>
                <w:b w:val="0"/>
                <w:bCs w:val="0"/>
                <w:sz w:val="16"/>
                <w:szCs w:val="16"/>
                <w:vertAlign w:val="baseline"/>
                <w:lang w:val="en-US" w:eastAsia="zh-CN"/>
              </w:rPr>
            </w:pPr>
          </w:p>
        </w:tc>
        <w:tc>
          <w:tcPr>
            <w:tcW w:w="57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10</w:t>
            </w:r>
          </w:p>
        </w:tc>
        <w:tc>
          <w:tcPr>
            <w:tcW w:w="107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立式25</w:t>
            </w:r>
          </w:p>
        </w:tc>
        <w:tc>
          <w:tcPr>
            <w:tcW w:w="1016" w:type="dxa"/>
            <w:vAlign w:val="top"/>
          </w:tcPr>
          <w:p>
            <w:pPr>
              <w:spacing w:line="360" w:lineRule="auto"/>
              <w:jc w:val="center"/>
              <w:rPr>
                <w:rFonts w:hint="eastAsia" w:ascii="宋体" w:hAnsi="宋体"/>
                <w:b w:val="0"/>
                <w:bCs w:val="0"/>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541"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14</w:t>
            </w:r>
          </w:p>
        </w:tc>
        <w:tc>
          <w:tcPr>
            <w:tcW w:w="139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立式25</w:t>
            </w:r>
          </w:p>
        </w:tc>
        <w:tc>
          <w:tcPr>
            <w:tcW w:w="1355" w:type="dxa"/>
            <w:vAlign w:val="top"/>
          </w:tcPr>
          <w:p>
            <w:pPr>
              <w:spacing w:line="360" w:lineRule="auto"/>
              <w:jc w:val="center"/>
              <w:rPr>
                <w:rFonts w:hint="eastAsia" w:ascii="宋体" w:hAnsi="宋体"/>
                <w:b w:val="0"/>
                <w:bCs w:val="0"/>
                <w:sz w:val="16"/>
                <w:szCs w:val="16"/>
                <w:vertAlign w:val="baseline"/>
                <w:lang w:val="en-US" w:eastAsia="zh-CN"/>
              </w:rPr>
            </w:pPr>
          </w:p>
        </w:tc>
        <w:tc>
          <w:tcPr>
            <w:tcW w:w="550" w:type="dxa"/>
            <w:vAlign w:val="top"/>
          </w:tcPr>
          <w:p>
            <w:pPr>
              <w:spacing w:line="360" w:lineRule="auto"/>
              <w:jc w:val="center"/>
              <w:rPr>
                <w:rFonts w:hint="eastAsia" w:ascii="宋体" w:hAnsi="宋体"/>
                <w:b w:val="0"/>
                <w:bCs w:val="0"/>
                <w:sz w:val="16"/>
                <w:szCs w:val="16"/>
                <w:vertAlign w:val="baseline"/>
                <w:lang w:val="en-US" w:eastAsia="zh-CN"/>
              </w:rPr>
            </w:pPr>
          </w:p>
        </w:tc>
        <w:tc>
          <w:tcPr>
            <w:tcW w:w="999" w:type="dxa"/>
            <w:vAlign w:val="top"/>
          </w:tcPr>
          <w:p>
            <w:pPr>
              <w:spacing w:line="360" w:lineRule="auto"/>
              <w:jc w:val="center"/>
              <w:rPr>
                <w:rFonts w:hint="eastAsia" w:ascii="宋体" w:hAnsi="宋体"/>
                <w:b w:val="0"/>
                <w:bCs w:val="0"/>
                <w:sz w:val="16"/>
                <w:szCs w:val="16"/>
                <w:vertAlign w:val="baseline"/>
                <w:lang w:val="en-US" w:eastAsia="zh-CN"/>
              </w:rPr>
            </w:pPr>
          </w:p>
        </w:tc>
        <w:tc>
          <w:tcPr>
            <w:tcW w:w="1214" w:type="dxa"/>
            <w:vAlign w:val="top"/>
          </w:tcPr>
          <w:p>
            <w:pPr>
              <w:spacing w:line="360" w:lineRule="auto"/>
              <w:jc w:val="center"/>
              <w:rPr>
                <w:rFonts w:hint="eastAsia" w:ascii="宋体" w:hAnsi="宋体"/>
                <w:b w:val="0"/>
                <w:bCs w:val="0"/>
                <w:sz w:val="16"/>
                <w:szCs w:val="16"/>
                <w:vertAlign w:val="baseline"/>
                <w:lang w:val="en-US" w:eastAsia="zh-CN"/>
              </w:rPr>
            </w:pPr>
          </w:p>
        </w:tc>
        <w:tc>
          <w:tcPr>
            <w:tcW w:w="575" w:type="dxa"/>
            <w:vAlign w:val="top"/>
          </w:tcPr>
          <w:p>
            <w:pPr>
              <w:spacing w:line="360" w:lineRule="auto"/>
              <w:jc w:val="center"/>
              <w:rPr>
                <w:rFonts w:hint="eastAsia" w:ascii="宋体" w:hAnsi="宋体"/>
                <w:b w:val="0"/>
                <w:bCs w:val="0"/>
                <w:sz w:val="16"/>
                <w:szCs w:val="16"/>
                <w:vertAlign w:val="baseline"/>
                <w:lang w:val="en-US" w:eastAsia="zh-CN"/>
              </w:rPr>
            </w:pPr>
          </w:p>
        </w:tc>
        <w:tc>
          <w:tcPr>
            <w:tcW w:w="1075" w:type="dxa"/>
            <w:vAlign w:val="top"/>
          </w:tcPr>
          <w:p>
            <w:pPr>
              <w:spacing w:line="360" w:lineRule="auto"/>
              <w:jc w:val="center"/>
              <w:rPr>
                <w:rFonts w:hint="eastAsia" w:ascii="宋体" w:hAnsi="宋体"/>
                <w:b w:val="0"/>
                <w:bCs w:val="0"/>
                <w:sz w:val="16"/>
                <w:szCs w:val="16"/>
                <w:vertAlign w:val="baseline"/>
                <w:lang w:val="en-US" w:eastAsia="zh-CN"/>
              </w:rPr>
            </w:pPr>
          </w:p>
        </w:tc>
        <w:tc>
          <w:tcPr>
            <w:tcW w:w="1016" w:type="dxa"/>
            <w:vAlign w:val="top"/>
          </w:tcPr>
          <w:p>
            <w:pPr>
              <w:spacing w:line="360" w:lineRule="auto"/>
              <w:jc w:val="center"/>
              <w:rPr>
                <w:rFonts w:hint="eastAsia" w:ascii="宋体" w:hAnsi="宋体"/>
                <w:b w:val="0"/>
                <w:bCs w:val="0"/>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trPr>
        <w:tc>
          <w:tcPr>
            <w:tcW w:w="541"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15</w:t>
            </w:r>
          </w:p>
        </w:tc>
        <w:tc>
          <w:tcPr>
            <w:tcW w:w="139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立式精钢15</w:t>
            </w:r>
          </w:p>
        </w:tc>
        <w:tc>
          <w:tcPr>
            <w:tcW w:w="1355" w:type="dxa"/>
            <w:vAlign w:val="top"/>
          </w:tcPr>
          <w:p>
            <w:pPr>
              <w:spacing w:line="360" w:lineRule="auto"/>
              <w:jc w:val="center"/>
              <w:rPr>
                <w:rFonts w:hint="eastAsia" w:ascii="宋体" w:hAnsi="宋体"/>
                <w:b w:val="0"/>
                <w:bCs w:val="0"/>
                <w:sz w:val="16"/>
                <w:szCs w:val="16"/>
                <w:vertAlign w:val="baseline"/>
                <w:lang w:val="en-US" w:eastAsia="zh-CN"/>
              </w:rPr>
            </w:pPr>
          </w:p>
        </w:tc>
        <w:tc>
          <w:tcPr>
            <w:tcW w:w="550" w:type="dxa"/>
            <w:vAlign w:val="top"/>
          </w:tcPr>
          <w:p>
            <w:pPr>
              <w:spacing w:line="360" w:lineRule="auto"/>
              <w:jc w:val="center"/>
              <w:rPr>
                <w:rFonts w:hint="eastAsia" w:ascii="宋体" w:hAnsi="宋体"/>
                <w:b w:val="0"/>
                <w:bCs w:val="0"/>
                <w:sz w:val="16"/>
                <w:szCs w:val="16"/>
                <w:vertAlign w:val="baseline"/>
                <w:lang w:val="en-US" w:eastAsia="zh-CN"/>
              </w:rPr>
            </w:pPr>
          </w:p>
        </w:tc>
        <w:tc>
          <w:tcPr>
            <w:tcW w:w="999" w:type="dxa"/>
            <w:vAlign w:val="top"/>
          </w:tcPr>
          <w:p>
            <w:pPr>
              <w:spacing w:line="360" w:lineRule="auto"/>
              <w:jc w:val="center"/>
              <w:rPr>
                <w:rFonts w:hint="eastAsia" w:ascii="宋体" w:hAnsi="宋体"/>
                <w:b w:val="0"/>
                <w:bCs w:val="0"/>
                <w:sz w:val="16"/>
                <w:szCs w:val="16"/>
                <w:vertAlign w:val="baseline"/>
                <w:lang w:val="en-US" w:eastAsia="zh-CN"/>
              </w:rPr>
            </w:pPr>
          </w:p>
        </w:tc>
        <w:tc>
          <w:tcPr>
            <w:tcW w:w="1214" w:type="dxa"/>
            <w:vAlign w:val="top"/>
          </w:tcPr>
          <w:p>
            <w:pPr>
              <w:spacing w:line="360" w:lineRule="auto"/>
              <w:jc w:val="center"/>
              <w:rPr>
                <w:rFonts w:hint="eastAsia" w:ascii="宋体" w:hAnsi="宋体"/>
                <w:b w:val="0"/>
                <w:bCs w:val="0"/>
                <w:sz w:val="16"/>
                <w:szCs w:val="16"/>
                <w:vertAlign w:val="baseline"/>
                <w:lang w:val="en-US" w:eastAsia="zh-CN"/>
              </w:rPr>
            </w:pPr>
          </w:p>
        </w:tc>
        <w:tc>
          <w:tcPr>
            <w:tcW w:w="575" w:type="dxa"/>
            <w:vAlign w:val="top"/>
          </w:tcPr>
          <w:p>
            <w:pPr>
              <w:spacing w:line="360" w:lineRule="auto"/>
              <w:jc w:val="center"/>
              <w:rPr>
                <w:rFonts w:hint="eastAsia" w:ascii="宋体" w:hAnsi="宋体"/>
                <w:b w:val="0"/>
                <w:bCs w:val="0"/>
                <w:sz w:val="16"/>
                <w:szCs w:val="16"/>
                <w:vertAlign w:val="baseline"/>
                <w:lang w:val="en-US" w:eastAsia="zh-CN"/>
              </w:rPr>
            </w:pPr>
          </w:p>
        </w:tc>
        <w:tc>
          <w:tcPr>
            <w:tcW w:w="1075" w:type="dxa"/>
            <w:vAlign w:val="top"/>
          </w:tcPr>
          <w:p>
            <w:pPr>
              <w:spacing w:line="360" w:lineRule="auto"/>
              <w:jc w:val="center"/>
              <w:rPr>
                <w:rFonts w:hint="eastAsia" w:ascii="宋体" w:hAnsi="宋体"/>
                <w:b w:val="0"/>
                <w:bCs w:val="0"/>
                <w:sz w:val="16"/>
                <w:szCs w:val="16"/>
                <w:vertAlign w:val="baseline"/>
                <w:lang w:val="en-US" w:eastAsia="zh-CN"/>
              </w:rPr>
            </w:pPr>
          </w:p>
        </w:tc>
        <w:tc>
          <w:tcPr>
            <w:tcW w:w="1016" w:type="dxa"/>
            <w:vAlign w:val="top"/>
          </w:tcPr>
          <w:p>
            <w:pPr>
              <w:spacing w:line="360" w:lineRule="auto"/>
              <w:jc w:val="center"/>
              <w:rPr>
                <w:rFonts w:hint="eastAsia" w:ascii="宋体" w:hAnsi="宋体"/>
                <w:b w:val="0"/>
                <w:bCs w:val="0"/>
                <w:sz w:val="16"/>
                <w:szCs w:val="16"/>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541"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16</w:t>
            </w:r>
          </w:p>
        </w:tc>
        <w:tc>
          <w:tcPr>
            <w:tcW w:w="1395" w:type="dxa"/>
            <w:vAlign w:val="top"/>
          </w:tcPr>
          <w:p>
            <w:pPr>
              <w:spacing w:line="360" w:lineRule="auto"/>
              <w:jc w:val="center"/>
              <w:rPr>
                <w:rFonts w:hint="eastAsia" w:ascii="宋体" w:hAnsi="宋体"/>
                <w:b w:val="0"/>
                <w:bCs w:val="0"/>
                <w:sz w:val="16"/>
                <w:szCs w:val="16"/>
                <w:vertAlign w:val="baseline"/>
                <w:lang w:val="en-US" w:eastAsia="zh-CN"/>
              </w:rPr>
            </w:pPr>
            <w:r>
              <w:rPr>
                <w:rFonts w:hint="eastAsia" w:ascii="宋体" w:hAnsi="宋体"/>
                <w:b w:val="0"/>
                <w:bCs w:val="0"/>
                <w:sz w:val="16"/>
                <w:szCs w:val="16"/>
                <w:vertAlign w:val="baseline"/>
                <w:lang w:val="en-US" w:eastAsia="zh-CN"/>
              </w:rPr>
              <w:t>立式精钢20</w:t>
            </w:r>
          </w:p>
        </w:tc>
        <w:tc>
          <w:tcPr>
            <w:tcW w:w="1355" w:type="dxa"/>
            <w:vAlign w:val="top"/>
          </w:tcPr>
          <w:p>
            <w:pPr>
              <w:spacing w:line="360" w:lineRule="auto"/>
              <w:jc w:val="center"/>
              <w:rPr>
                <w:rFonts w:hint="eastAsia" w:ascii="宋体" w:hAnsi="宋体"/>
                <w:b w:val="0"/>
                <w:bCs w:val="0"/>
                <w:sz w:val="16"/>
                <w:szCs w:val="16"/>
                <w:vertAlign w:val="baseline"/>
                <w:lang w:val="en-US" w:eastAsia="zh-CN"/>
              </w:rPr>
            </w:pPr>
          </w:p>
        </w:tc>
        <w:tc>
          <w:tcPr>
            <w:tcW w:w="550" w:type="dxa"/>
            <w:vAlign w:val="top"/>
          </w:tcPr>
          <w:p>
            <w:pPr>
              <w:spacing w:line="360" w:lineRule="auto"/>
              <w:jc w:val="center"/>
              <w:rPr>
                <w:rFonts w:hint="eastAsia" w:ascii="宋体" w:hAnsi="宋体"/>
                <w:b w:val="0"/>
                <w:bCs w:val="0"/>
                <w:sz w:val="16"/>
                <w:szCs w:val="16"/>
                <w:vertAlign w:val="baseline"/>
                <w:lang w:val="en-US" w:eastAsia="zh-CN"/>
              </w:rPr>
            </w:pPr>
          </w:p>
        </w:tc>
        <w:tc>
          <w:tcPr>
            <w:tcW w:w="999" w:type="dxa"/>
            <w:vAlign w:val="top"/>
          </w:tcPr>
          <w:p>
            <w:pPr>
              <w:spacing w:line="360" w:lineRule="auto"/>
              <w:jc w:val="center"/>
              <w:rPr>
                <w:rFonts w:hint="eastAsia" w:ascii="宋体" w:hAnsi="宋体"/>
                <w:b w:val="0"/>
                <w:bCs w:val="0"/>
                <w:sz w:val="16"/>
                <w:szCs w:val="16"/>
                <w:vertAlign w:val="baseline"/>
                <w:lang w:val="en-US" w:eastAsia="zh-CN"/>
              </w:rPr>
            </w:pPr>
          </w:p>
        </w:tc>
        <w:tc>
          <w:tcPr>
            <w:tcW w:w="1214" w:type="dxa"/>
            <w:vAlign w:val="top"/>
          </w:tcPr>
          <w:p>
            <w:pPr>
              <w:spacing w:line="360" w:lineRule="auto"/>
              <w:jc w:val="center"/>
              <w:rPr>
                <w:rFonts w:hint="eastAsia" w:ascii="宋体" w:hAnsi="宋体"/>
                <w:b w:val="0"/>
                <w:bCs w:val="0"/>
                <w:sz w:val="16"/>
                <w:szCs w:val="16"/>
                <w:vertAlign w:val="baseline"/>
                <w:lang w:val="en-US" w:eastAsia="zh-CN"/>
              </w:rPr>
            </w:pPr>
          </w:p>
        </w:tc>
        <w:tc>
          <w:tcPr>
            <w:tcW w:w="575" w:type="dxa"/>
            <w:vAlign w:val="top"/>
          </w:tcPr>
          <w:p>
            <w:pPr>
              <w:spacing w:line="360" w:lineRule="auto"/>
              <w:jc w:val="center"/>
              <w:rPr>
                <w:rFonts w:hint="eastAsia" w:ascii="宋体" w:hAnsi="宋体"/>
                <w:b w:val="0"/>
                <w:bCs w:val="0"/>
                <w:sz w:val="16"/>
                <w:szCs w:val="16"/>
                <w:vertAlign w:val="baseline"/>
                <w:lang w:val="en-US" w:eastAsia="zh-CN"/>
              </w:rPr>
            </w:pPr>
          </w:p>
        </w:tc>
        <w:tc>
          <w:tcPr>
            <w:tcW w:w="1075" w:type="dxa"/>
            <w:vAlign w:val="top"/>
          </w:tcPr>
          <w:p>
            <w:pPr>
              <w:spacing w:line="360" w:lineRule="auto"/>
              <w:jc w:val="center"/>
              <w:rPr>
                <w:rFonts w:hint="eastAsia" w:ascii="宋体" w:hAnsi="宋体"/>
                <w:b w:val="0"/>
                <w:bCs w:val="0"/>
                <w:sz w:val="16"/>
                <w:szCs w:val="16"/>
                <w:vertAlign w:val="baseline"/>
                <w:lang w:val="en-US" w:eastAsia="zh-CN"/>
              </w:rPr>
            </w:pPr>
          </w:p>
        </w:tc>
        <w:tc>
          <w:tcPr>
            <w:tcW w:w="1016" w:type="dxa"/>
            <w:vAlign w:val="top"/>
          </w:tcPr>
          <w:p>
            <w:pPr>
              <w:spacing w:line="360" w:lineRule="auto"/>
              <w:jc w:val="center"/>
              <w:rPr>
                <w:rFonts w:hint="eastAsia" w:ascii="宋体" w:hAnsi="宋体"/>
                <w:b w:val="0"/>
                <w:bCs w:val="0"/>
                <w:sz w:val="16"/>
                <w:szCs w:val="16"/>
                <w:vertAlign w:val="baseline"/>
                <w:lang w:val="en-US" w:eastAsia="zh-CN"/>
              </w:rPr>
            </w:pPr>
          </w:p>
        </w:tc>
      </w:tr>
    </w:tbl>
    <w:p>
      <w:pPr>
        <w:spacing w:line="360" w:lineRule="auto"/>
        <w:rPr>
          <w:rFonts w:hint="eastAsia" w:ascii="宋体" w:hAnsi="宋体"/>
          <w:b/>
          <w:bCs/>
          <w:szCs w:val="21"/>
          <w:lang w:val="en-US" w:eastAsia="zh-CN"/>
        </w:rPr>
      </w:pPr>
      <w:r>
        <w:rPr>
          <w:rFonts w:hint="eastAsia" w:ascii="宋体" w:hAnsi="宋体"/>
          <w:b/>
          <w:bCs/>
          <w:szCs w:val="21"/>
          <w:lang w:val="en-US" w:eastAsia="zh-CN"/>
        </w:rPr>
        <w:t>第二包：常用闸阀类</w:t>
      </w:r>
    </w:p>
    <w:tbl>
      <w:tblPr>
        <w:tblStyle w:val="4"/>
        <w:tblW w:w="8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23"/>
        <w:gridCol w:w="2424"/>
        <w:gridCol w:w="1212"/>
        <w:gridCol w:w="639"/>
        <w:gridCol w:w="2424"/>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534"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一、手柄球阀Φ15-Φ50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等通径铜球阀</w:t>
            </w:r>
          </w:p>
        </w:tc>
        <w:tc>
          <w:tcPr>
            <w:tcW w:w="12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等通径铁球阀</w:t>
            </w:r>
          </w:p>
        </w:tc>
        <w:tc>
          <w:tcPr>
            <w:tcW w:w="12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Φ15</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Φ40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Φ20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Φ50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Φ25</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242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Φ40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242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Φ50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242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534"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二、磁性密码闸阀类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等通径铜阀</w:t>
            </w:r>
          </w:p>
        </w:tc>
        <w:tc>
          <w:tcPr>
            <w:tcW w:w="12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等通径铸铁阀</w:t>
            </w:r>
          </w:p>
        </w:tc>
        <w:tc>
          <w:tcPr>
            <w:tcW w:w="12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Φ15</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Φ100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Φ20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Φ150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Φ25</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Φ200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Φ40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Φ250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Φ50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42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534"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三、大型阀门类100-500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等通径胶芯闸</w:t>
            </w:r>
          </w:p>
        </w:tc>
        <w:tc>
          <w:tcPr>
            <w:tcW w:w="12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止回阀</w:t>
            </w:r>
          </w:p>
        </w:tc>
        <w:tc>
          <w:tcPr>
            <w:tcW w:w="12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Φ100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Φ100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Φ150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Φ150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Φ200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Φ200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Φ300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Φ300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Φ500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242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橡胶接头</w:t>
            </w:r>
          </w:p>
        </w:tc>
        <w:tc>
          <w:tcPr>
            <w:tcW w:w="12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过滤器</w:t>
            </w:r>
          </w:p>
        </w:tc>
        <w:tc>
          <w:tcPr>
            <w:tcW w:w="12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Φ100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Φ100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Φ150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Φ150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Φ200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Φ200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Φ300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Φ300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Φ500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242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42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等通径铸铁减压阀</w:t>
            </w:r>
          </w:p>
        </w:tc>
        <w:tc>
          <w:tcPr>
            <w:tcW w:w="12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Φ100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Φ150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2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Φ200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42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Φ300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42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4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Φ500</w:t>
            </w:r>
          </w:p>
        </w:tc>
        <w:tc>
          <w:tcPr>
            <w:tcW w:w="121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bookmarkEnd w:id="13"/>
    </w:tbl>
    <w:p>
      <w:pPr>
        <w:spacing w:line="440" w:lineRule="exact"/>
        <w:ind w:firstLine="420" w:firstLineChars="200"/>
        <w:rPr>
          <w:rFonts w:hint="eastAsia" w:ascii="宋体" w:hAnsi="宋体"/>
          <w:b/>
          <w:bCs/>
          <w:szCs w:val="21"/>
          <w:lang w:val="en-US" w:eastAsia="zh-CN"/>
        </w:rPr>
      </w:pPr>
      <w:bookmarkStart w:id="14" w:name="_Toc512607039"/>
      <w:bookmarkStart w:id="15" w:name="_Toc408147218"/>
      <w:bookmarkStart w:id="16" w:name="_Toc512606996"/>
      <w:bookmarkStart w:id="17" w:name="_Toc408147516"/>
      <w:bookmarkStart w:id="18" w:name="_Toc419133413"/>
      <w:bookmarkStart w:id="19" w:name="_Toc490035204"/>
      <w:bookmarkStart w:id="20" w:name="_Toc86124036"/>
      <w:bookmarkStart w:id="21" w:name="_Toc490034906"/>
    </w:p>
    <w:p>
      <w:pPr>
        <w:spacing w:line="440" w:lineRule="exact"/>
        <w:rPr>
          <w:rFonts w:hint="eastAsia" w:ascii="宋体" w:hAnsi="宋体"/>
          <w:b/>
          <w:bCs/>
          <w:szCs w:val="21"/>
          <w:lang w:val="en-US" w:eastAsia="zh-CN"/>
        </w:rPr>
      </w:pPr>
      <w:r>
        <w:rPr>
          <w:rFonts w:hint="eastAsia" w:ascii="宋体" w:hAnsi="宋体"/>
          <w:b/>
          <w:bCs/>
          <w:szCs w:val="21"/>
          <w:lang w:val="en-US" w:eastAsia="zh-CN"/>
        </w:rPr>
        <w:t>第三包：热镀锌国标水管</w:t>
      </w:r>
    </w:p>
    <w:tbl>
      <w:tblPr>
        <w:tblStyle w:val="4"/>
        <w:tblW w:w="8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22"/>
        <w:gridCol w:w="1423"/>
        <w:gridCol w:w="1422"/>
        <w:gridCol w:w="1422"/>
        <w:gridCol w:w="1423"/>
        <w:gridCol w:w="1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DNφ15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DNφ15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DNφ20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DNφ20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DNφ25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DNφ25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DNφ40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DNφ40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DNφ50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DNφ50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DNφ65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DNφ65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DNφ80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DNφ80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DNφ100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DNφ100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DNφ150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DNφ150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DNφ200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DNφ200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bl>
    <w:p>
      <w:pPr>
        <w:spacing w:line="440" w:lineRule="exact"/>
        <w:rPr>
          <w:rFonts w:hint="eastAsia" w:ascii="宋体" w:hAnsi="宋体"/>
          <w:b/>
          <w:bCs/>
          <w:szCs w:val="21"/>
          <w:lang w:val="en-US" w:eastAsia="zh-CN"/>
        </w:rPr>
      </w:pPr>
      <w:r>
        <w:rPr>
          <w:rFonts w:hint="eastAsia" w:ascii="宋体" w:hAnsi="宋体"/>
          <w:b/>
          <w:bCs/>
          <w:szCs w:val="21"/>
          <w:lang w:val="en-US" w:eastAsia="zh-CN"/>
        </w:rPr>
        <w:t>第四包：热镀锌国标配件</w:t>
      </w:r>
    </w:p>
    <w:tbl>
      <w:tblPr>
        <w:tblStyle w:val="4"/>
        <w:tblW w:w="8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22"/>
        <w:gridCol w:w="1423"/>
        <w:gridCol w:w="1422"/>
        <w:gridCol w:w="1422"/>
        <w:gridCol w:w="1423"/>
        <w:gridCol w:w="1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弯头</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三通</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DNφ15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DNφ15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DNφ20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DNφ20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DNφ25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DNφ25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DNφ40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DNφ40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DNφ50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DNφ50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DNφ65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DNφ65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DNφ80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DNφ80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DNφ100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DNφ100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活接</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快接</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DNφ15</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DNφ15</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DNφ20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DNφ20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DNφ25</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DNφ25</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DNφ40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DNφ40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DNφ50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DNφ50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DNφ65</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DNφ65</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DNφ80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DNφ100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管堵</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直接</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DNφ15</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DNφ15</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DNφ20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DNφ20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DNφ25</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DNφ25</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DNφ40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DNφ40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DNφ50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DNφ50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DNφ65</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DNφ65</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DNφ80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DNφ80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DNφ100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DNφ100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内接</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补芯</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DNφ15</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DNφ20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DNφ20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DNφ25</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DNφ25</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DNφ40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DNφ40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DNφ50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DNφ50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DNφ65</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DNφ65</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DNφ80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DNφ80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DNφ100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DNφ100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845"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 注</w:t>
            </w:r>
          </w:p>
        </w:tc>
        <w:tc>
          <w:tcPr>
            <w:tcW w:w="5689"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1.质量保证及相关说明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84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5689"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b/>
                <w:bCs/>
                <w:i w:val="0"/>
                <w:color w:val="000000"/>
                <w:kern w:val="0"/>
                <w:sz w:val="20"/>
                <w:szCs w:val="20"/>
                <w:u w:val="none"/>
                <w:lang w:val="en-US" w:eastAsia="zh-CN" w:bidi="ar"/>
              </w:rPr>
              <w:t>2.当市场价格下浮时，以上材料价格必须及时的相应下调</w:t>
            </w:r>
          </w:p>
        </w:tc>
      </w:tr>
    </w:tbl>
    <w:p>
      <w:pPr>
        <w:spacing w:line="440" w:lineRule="exact"/>
        <w:rPr>
          <w:rFonts w:hint="eastAsia" w:ascii="宋体" w:hAnsi="宋体"/>
          <w:b/>
          <w:bCs/>
          <w:szCs w:val="21"/>
          <w:lang w:val="en-US" w:eastAsia="zh-CN"/>
        </w:rPr>
      </w:pPr>
      <w:r>
        <w:rPr>
          <w:rFonts w:hint="eastAsia" w:ascii="宋体" w:hAnsi="宋体"/>
          <w:b/>
          <w:bCs/>
          <w:szCs w:val="21"/>
          <w:lang w:val="en-US" w:eastAsia="zh-CN"/>
        </w:rPr>
        <w:t>第五包：常用不锈钢水表箱（带观察孔）及配件类</w:t>
      </w:r>
    </w:p>
    <w:tbl>
      <w:tblPr>
        <w:tblStyle w:val="4"/>
        <w:tblW w:w="8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32"/>
        <w:gridCol w:w="1031"/>
        <w:gridCol w:w="1032"/>
        <w:gridCol w:w="1031"/>
        <w:gridCol w:w="1032"/>
        <w:gridCol w:w="2059"/>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0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1.0毫米厚不锈钢板材</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表间距</w:t>
            </w:r>
            <w:r>
              <w:rPr>
                <w:rStyle w:val="6"/>
                <w:lang w:val="en-US" w:eastAsia="zh-CN" w:bidi="ar"/>
              </w:rPr>
              <w:t>/</w:t>
            </w:r>
            <w:r>
              <w:rPr>
                <w:rStyle w:val="7"/>
                <w:lang w:val="en-US" w:eastAsia="zh-CN" w:bidi="ar"/>
              </w:rPr>
              <w:t>厘米</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0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不锈钢分水器</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表间距</w:t>
            </w:r>
            <w:r>
              <w:rPr>
                <w:rStyle w:val="6"/>
                <w:lang w:val="en-US" w:eastAsia="zh-CN" w:bidi="ar"/>
              </w:rPr>
              <w:t>/</w:t>
            </w:r>
            <w:r>
              <w:rPr>
                <w:rStyle w:val="7"/>
                <w:lang w:val="en-US" w:eastAsia="zh-CN" w:bidi="ar"/>
              </w:rPr>
              <w:t>厘米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0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1表（含平式、立式）</w:t>
            </w: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0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箱</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0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2表（含平式、立式）</w:t>
            </w: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0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2表</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0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3表（含平式、立式）</w:t>
            </w: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0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3表</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0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4表（含平式、立式）</w:t>
            </w: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0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4表</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0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5表（含平式、立式）</w:t>
            </w: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0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5表</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6表（含平式、立式）</w:t>
            </w: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6表</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0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7表（含平式、立式）</w:t>
            </w: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0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7表</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0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8表（含平式、立式）</w:t>
            </w: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0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8表</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0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9表（含平式、立式）</w:t>
            </w: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0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9表</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0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10表（含平式、立式）</w:t>
            </w: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0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10表</w:t>
            </w: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0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c>
          <w:tcPr>
            <w:tcW w:w="6471"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当市场价格下浮时，以上材料价格必须及时的相应下调</w:t>
            </w:r>
          </w:p>
        </w:tc>
      </w:tr>
    </w:tbl>
    <w:p>
      <w:pPr>
        <w:spacing w:line="440" w:lineRule="exact"/>
        <w:rPr>
          <w:rFonts w:hint="eastAsia" w:ascii="宋体" w:hAnsi="宋体"/>
          <w:b/>
          <w:bCs/>
          <w:szCs w:val="21"/>
          <w:lang w:val="en-US" w:eastAsia="zh-CN"/>
        </w:rPr>
      </w:pPr>
      <w:r>
        <w:rPr>
          <w:rFonts w:hint="eastAsia" w:ascii="宋体" w:hAnsi="宋体"/>
          <w:b/>
          <w:bCs/>
          <w:szCs w:val="21"/>
          <w:lang w:val="en-US" w:eastAsia="zh-CN"/>
        </w:rPr>
        <w:t>第六包：PE水管、PE管件</w:t>
      </w:r>
    </w:p>
    <w:tbl>
      <w:tblPr>
        <w:tblStyle w:val="4"/>
        <w:tblW w:w="8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22"/>
        <w:gridCol w:w="1423"/>
        <w:gridCol w:w="1422"/>
        <w:gridCol w:w="1422"/>
        <w:gridCol w:w="1423"/>
        <w:gridCol w:w="1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PE水管</w:t>
            </w:r>
            <w:r>
              <w:rPr>
                <w:rStyle w:val="8"/>
                <w:lang w:val="en-US" w:eastAsia="zh-CN" w:bidi="ar"/>
              </w:rPr>
              <w:t>/</w:t>
            </w:r>
            <w:r>
              <w:rPr>
                <w:rFonts w:ascii="font-weight : 400" w:hAnsi="font-weight : 400" w:eastAsia="font-weight : 400" w:cs="font-weight : 400"/>
                <w:i w:val="0"/>
                <w:color w:val="000000"/>
                <w:kern w:val="0"/>
                <w:sz w:val="18"/>
                <w:szCs w:val="18"/>
                <w:u w:val="none"/>
                <w:lang w:val="en-US" w:eastAsia="zh-CN" w:bidi="ar"/>
              </w:rPr>
              <w:t>mPa</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PE弯头/mPa</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PE三通</w:t>
            </w:r>
            <w:r>
              <w:rPr>
                <w:rStyle w:val="8"/>
                <w:lang w:val="en-US" w:eastAsia="zh-CN" w:bidi="ar"/>
              </w:rPr>
              <w:t>/</w:t>
            </w:r>
            <w:r>
              <w:rPr>
                <w:rFonts w:ascii="font-weight : 400" w:hAnsi="font-weight : 400" w:eastAsia="font-weight : 400" w:cs="font-weight : 400"/>
                <w:i w:val="0"/>
                <w:color w:val="000000"/>
                <w:kern w:val="0"/>
                <w:sz w:val="18"/>
                <w:szCs w:val="18"/>
                <w:u w:val="none"/>
                <w:lang w:val="en-US" w:eastAsia="zh-CN" w:bidi="ar"/>
              </w:rPr>
              <w:t>mPa</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PE三通/mPa</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25*1.6</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50*32</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32*1.6</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60*32</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50*1.6</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63*50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63*1.6</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110*63</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90*1.6</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160*63</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110*1.6</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160*110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160*1.6</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200*110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200*1.6</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200*160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315*1.6</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315*200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PE直接</w:t>
            </w:r>
            <w:r>
              <w:rPr>
                <w:rStyle w:val="8"/>
                <w:lang w:val="en-US" w:eastAsia="zh-CN" w:bidi="ar"/>
              </w:rPr>
              <w:t>/</w:t>
            </w:r>
            <w:r>
              <w:rPr>
                <w:rFonts w:ascii="font-weight : 400" w:hAnsi="font-weight : 400" w:eastAsia="font-weight : 400" w:cs="font-weight : 400"/>
                <w:i w:val="0"/>
                <w:color w:val="000000"/>
                <w:kern w:val="0"/>
                <w:sz w:val="18"/>
                <w:szCs w:val="18"/>
                <w:u w:val="none"/>
                <w:lang w:val="en-US" w:eastAsia="zh-CN" w:bidi="ar"/>
              </w:rPr>
              <w:t>mPa</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PE直接/mPa</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63*32</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63*50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110*63</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160*63</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110*1.6</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160*110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200*110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50*32</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200*160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315*200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PE外丝直接</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PE电容直接</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25*3/4</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PE110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32*3/4</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PE160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PE200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50*3/2</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PE315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63*2</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PE500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63*3/2</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PE法兰头</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PE法兰片</w:t>
            </w:r>
            <w:r>
              <w:rPr>
                <w:rStyle w:val="9"/>
                <w:lang w:val="en-US" w:eastAsia="zh-CN" w:bidi="ar"/>
              </w:rPr>
              <w:t>/</w:t>
            </w:r>
            <w:r>
              <w:rPr>
                <w:rStyle w:val="10"/>
                <w:lang w:val="en-US" w:eastAsia="zh-CN" w:bidi="ar"/>
              </w:rPr>
              <w:t>锻打20</w:t>
            </w:r>
            <w:r>
              <w:rPr>
                <w:rStyle w:val="11"/>
                <w:lang w:val="en-US" w:eastAsia="zh-CN" w:bidi="ar"/>
              </w:rPr>
              <w:t>㎜</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PE110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PE110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PE160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PE160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PE200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PE200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PE315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PE315</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PE500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PE500</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橡胶接头</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100*1.2</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150*1.2</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200*1.2</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300*1.2</w:t>
            </w: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备注</w:t>
            </w:r>
          </w:p>
        </w:tc>
        <w:tc>
          <w:tcPr>
            <w:tcW w:w="711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b/>
                <w:bCs/>
                <w:i w:val="0"/>
                <w:color w:val="000000"/>
                <w:sz w:val="16"/>
                <w:szCs w:val="16"/>
                <w:u w:val="none"/>
              </w:rPr>
            </w:pPr>
            <w:r>
              <w:rPr>
                <w:rFonts w:hint="eastAsia" w:ascii="宋体" w:hAnsi="宋体" w:eastAsia="宋体" w:cs="宋体"/>
                <w:b/>
                <w:bCs/>
                <w:i w:val="0"/>
                <w:color w:val="000000"/>
                <w:kern w:val="0"/>
                <w:sz w:val="20"/>
                <w:szCs w:val="20"/>
                <w:u w:val="none"/>
                <w:lang w:val="en-US" w:eastAsia="zh-CN" w:bidi="ar"/>
              </w:rPr>
              <w:t>1.110及以上配件公称压力为10公斤以上；当市场价格下浮时，以上材料价格必须及时相应下调。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711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2.出现质量问题，必须无条件退货和相关赔偿。</w:t>
            </w:r>
          </w:p>
        </w:tc>
      </w:tr>
    </w:tbl>
    <w:p>
      <w:pPr>
        <w:spacing w:line="440" w:lineRule="exact"/>
        <w:rPr>
          <w:rFonts w:hint="eastAsia" w:ascii="宋体" w:hAnsi="宋体"/>
          <w:b/>
          <w:bCs/>
          <w:szCs w:val="21"/>
          <w:lang w:val="en-US" w:eastAsia="zh-CN"/>
        </w:rPr>
      </w:pPr>
      <w:r>
        <w:rPr>
          <w:rFonts w:hint="eastAsia" w:ascii="宋体" w:hAnsi="宋体"/>
          <w:b/>
          <w:bCs/>
          <w:szCs w:val="21"/>
          <w:lang w:val="en-US" w:eastAsia="zh-CN"/>
        </w:rPr>
        <w:t>第七包：常用抢修配件类</w:t>
      </w:r>
    </w:p>
    <w:tbl>
      <w:tblPr>
        <w:tblStyle w:val="4"/>
        <w:tblW w:w="8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22"/>
        <w:gridCol w:w="1423"/>
        <w:gridCol w:w="1422"/>
        <w:gridCol w:w="1422"/>
        <w:gridCol w:w="1423"/>
        <w:gridCol w:w="1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H哈夫节</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P哈夫节</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Dφ15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Pφ20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Dφ20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Pφ32</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Dφ25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Pφ50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Dφ40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Pφ63</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Dφ50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Pφ75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Pφ90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Hφ100*1m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Pφ110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Hφ150*1m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Hφ200*1m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Pφ110*1m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Hφ300*1m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Pφ160*1m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Hφ500*1m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Pφ200*1m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Pφ315*1m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Hφ100*0.5m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Pφ500*1m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Hφ150*0.5m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Hφ200*0.5m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Pφ110*0.5m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Hφ300*0.5m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Pφ160*0.5m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Hφ500*0.5m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Pφ200*0.5m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Hφ100*0.5m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Pφ315*0.5m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Pφ500*0.5m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Hφ150*0.3m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Hφ200*0.3m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Pφ160*0.3m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Hφ300*0.3m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Pφ200*0.3m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Hφ500*0.3m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Pφ315*0.3m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Pφ500*0.3m</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PE哈夫弯头</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P哈夫三通</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P20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P20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P32</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P32</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P50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P50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P63</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P63</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P75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P75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P90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P90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P110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P110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P160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P160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P200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P200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P315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P315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bl>
    <w:p>
      <w:pPr>
        <w:spacing w:line="440" w:lineRule="exact"/>
        <w:rPr>
          <w:rFonts w:hint="eastAsia" w:ascii="宋体" w:hAnsi="宋体"/>
          <w:b/>
          <w:bCs/>
          <w:szCs w:val="21"/>
          <w:lang w:val="en-US" w:eastAsia="zh-CN"/>
        </w:rPr>
      </w:pPr>
      <w:r>
        <w:rPr>
          <w:rFonts w:hint="eastAsia" w:ascii="宋体" w:hAnsi="宋体"/>
          <w:b/>
          <w:bCs/>
          <w:szCs w:val="21"/>
          <w:lang w:val="en-US" w:eastAsia="zh-CN"/>
        </w:rPr>
        <w:t>第八包：哈夫搭头配件类</w:t>
      </w:r>
    </w:p>
    <w:tbl>
      <w:tblPr>
        <w:tblStyle w:val="4"/>
        <w:tblW w:w="8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22"/>
        <w:gridCol w:w="1423"/>
        <w:gridCol w:w="1422"/>
        <w:gridCol w:w="1422"/>
        <w:gridCol w:w="1423"/>
        <w:gridCol w:w="1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H哈夫法兰三通</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PE哈夫法兰三通</w:t>
            </w: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Hφ100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P110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Hφ150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P160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Hφ200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P200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Hφ300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P315</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Hφ500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P500</w:t>
            </w:r>
          </w:p>
        </w:tc>
        <w:tc>
          <w:tcPr>
            <w:tcW w:w="14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c>
          <w:tcPr>
            <w:tcW w:w="711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1.以上材料公称压力为10公斤以上，当材料价格下浮时，以上配件价格也必须及时下调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7112"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2.出现质量问题，必须无条件退货和相关赔偿。</w:t>
            </w:r>
          </w:p>
        </w:tc>
      </w:tr>
    </w:tbl>
    <w:p>
      <w:pPr>
        <w:spacing w:line="440" w:lineRule="exact"/>
        <w:ind w:firstLine="420" w:firstLineChars="200"/>
        <w:rPr>
          <w:rFonts w:hint="eastAsia" w:ascii="宋体" w:hAnsi="宋体"/>
          <w:szCs w:val="21"/>
        </w:rPr>
      </w:pPr>
      <w:r>
        <w:rPr>
          <w:rFonts w:hint="eastAsia" w:ascii="宋体" w:hAnsi="宋体"/>
          <w:b/>
          <w:bCs/>
          <w:szCs w:val="21"/>
          <w:lang w:val="en-US" w:eastAsia="zh-CN"/>
        </w:rPr>
        <w:t>2.4</w:t>
      </w:r>
      <w:r>
        <w:rPr>
          <w:rFonts w:hint="eastAsia" w:ascii="宋体" w:hAnsi="宋体"/>
          <w:b/>
          <w:bCs/>
          <w:szCs w:val="21"/>
        </w:rPr>
        <w:t>质量要求：</w:t>
      </w:r>
      <w:r>
        <w:rPr>
          <w:rFonts w:hint="eastAsia" w:ascii="宋体" w:hAnsi="宋体"/>
          <w:szCs w:val="21"/>
        </w:rPr>
        <w:t>产品质量</w:t>
      </w:r>
      <w:r>
        <w:rPr>
          <w:rFonts w:hint="eastAsia" w:ascii="宋体" w:hAnsi="宋体"/>
          <w:szCs w:val="21"/>
          <w:lang w:val="en-US" w:eastAsia="zh-CN"/>
        </w:rPr>
        <w:t>应</w:t>
      </w:r>
      <w:r>
        <w:rPr>
          <w:rFonts w:hint="eastAsia" w:ascii="宋体" w:hAnsi="宋体"/>
          <w:szCs w:val="21"/>
        </w:rPr>
        <w:t>符合国家现行质量标准，</w:t>
      </w:r>
      <w:r>
        <w:rPr>
          <w:rFonts w:hint="eastAsia" w:ascii="宋体" w:hAnsi="宋体"/>
          <w:szCs w:val="21"/>
          <w:lang w:val="en-US" w:eastAsia="zh-CN"/>
        </w:rPr>
        <w:t>满足设计参数要求，</w:t>
      </w:r>
      <w:r>
        <w:rPr>
          <w:rFonts w:hint="eastAsia" w:ascii="宋体" w:hAnsi="宋体"/>
          <w:szCs w:val="21"/>
        </w:rPr>
        <w:t>一次</w:t>
      </w:r>
      <w:r>
        <w:rPr>
          <w:rFonts w:hint="eastAsia" w:ascii="宋体" w:hAnsi="宋体"/>
          <w:szCs w:val="21"/>
          <w:lang w:val="en-US" w:eastAsia="zh-CN"/>
        </w:rPr>
        <w:t>性</w:t>
      </w:r>
      <w:r>
        <w:rPr>
          <w:rFonts w:hint="eastAsia" w:ascii="宋体" w:hAnsi="宋体"/>
          <w:szCs w:val="21"/>
        </w:rPr>
        <w:t>验收合格</w:t>
      </w:r>
      <w:r>
        <w:rPr>
          <w:rFonts w:hint="eastAsia" w:ascii="宋体" w:hAnsi="宋体"/>
          <w:szCs w:val="21"/>
          <w:lang w:eastAsia="zh-CN"/>
        </w:rPr>
        <w:t>；</w:t>
      </w:r>
      <w:r>
        <w:rPr>
          <w:rFonts w:hint="eastAsia" w:ascii="宋体" w:hAnsi="宋体"/>
          <w:szCs w:val="21"/>
          <w:lang w:val="en-US" w:eastAsia="zh-CN"/>
        </w:rPr>
        <w:t>所有闸阀、配件公称压力为10公斤以上，出现质量问题的必须无条件退货和相应赔偿。</w:t>
      </w:r>
    </w:p>
    <w:p>
      <w:pPr>
        <w:spacing w:line="440" w:lineRule="exact"/>
        <w:ind w:firstLine="472" w:firstLineChars="225"/>
        <w:rPr>
          <w:rFonts w:hint="eastAsia" w:ascii="宋体" w:hAnsi="宋体" w:eastAsia="宋体"/>
          <w:szCs w:val="21"/>
        </w:rPr>
      </w:pPr>
      <w:r>
        <w:rPr>
          <w:rFonts w:hint="eastAsia" w:ascii="宋体" w:hAnsi="宋体"/>
          <w:b/>
          <w:bCs/>
          <w:szCs w:val="21"/>
          <w:lang w:val="en-US" w:eastAsia="zh-CN"/>
        </w:rPr>
        <w:t>2.5交货时间：</w:t>
      </w:r>
      <w:r>
        <w:rPr>
          <w:rFonts w:hint="eastAsia" w:ascii="宋体" w:hAnsi="宋体"/>
          <w:szCs w:val="21"/>
          <w:lang w:val="en-US" w:eastAsia="zh-CN"/>
        </w:rPr>
        <w:t>具体交货时间以采购人书面通知为准，</w:t>
      </w:r>
      <w:r>
        <w:rPr>
          <w:rFonts w:hint="eastAsia" w:ascii="宋体" w:hAnsi="宋体" w:eastAsia="宋体"/>
          <w:kern w:val="0"/>
          <w:szCs w:val="21"/>
          <w:lang w:val="en-US" w:eastAsia="zh-CN"/>
        </w:rPr>
        <w:t>比选申请人</w:t>
      </w:r>
      <w:r>
        <w:rPr>
          <w:rFonts w:hint="eastAsia" w:ascii="宋体" w:hAnsi="宋体" w:eastAsia="宋体"/>
          <w:kern w:val="0"/>
          <w:szCs w:val="21"/>
        </w:rPr>
        <w:t>可根据自身</w:t>
      </w:r>
      <w:r>
        <w:rPr>
          <w:rFonts w:hint="eastAsia" w:ascii="宋体" w:hAnsi="宋体" w:eastAsia="宋体"/>
          <w:kern w:val="0"/>
          <w:szCs w:val="21"/>
          <w:lang w:val="en-US" w:eastAsia="zh-CN"/>
        </w:rPr>
        <w:t>实际</w:t>
      </w:r>
      <w:r>
        <w:rPr>
          <w:rFonts w:hint="eastAsia" w:ascii="宋体" w:hAnsi="宋体" w:eastAsia="宋体"/>
          <w:kern w:val="0"/>
          <w:szCs w:val="21"/>
        </w:rPr>
        <w:t>自行填报最短交货时间</w:t>
      </w:r>
      <w:r>
        <w:rPr>
          <w:rFonts w:hint="eastAsia" w:ascii="宋体" w:hAnsi="宋体" w:eastAsia="宋体"/>
          <w:szCs w:val="21"/>
        </w:rPr>
        <w:t>。</w:t>
      </w:r>
    </w:p>
    <w:p>
      <w:pPr>
        <w:spacing w:line="440" w:lineRule="exact"/>
        <w:ind w:firstLine="472" w:firstLineChars="225"/>
        <w:rPr>
          <w:rFonts w:hint="eastAsia" w:ascii="宋体" w:hAnsi="宋体" w:eastAsia="宋体"/>
          <w:szCs w:val="21"/>
          <w:lang w:val="en-US" w:eastAsia="zh-CN"/>
        </w:rPr>
      </w:pPr>
      <w:r>
        <w:rPr>
          <w:rFonts w:hint="eastAsia" w:ascii="宋体" w:hAnsi="宋体" w:eastAsia="宋体"/>
          <w:b/>
          <w:bCs/>
          <w:szCs w:val="21"/>
          <w:lang w:val="en-US" w:eastAsia="zh-CN"/>
        </w:rPr>
        <w:t>注：</w:t>
      </w:r>
      <w:r>
        <w:rPr>
          <w:rFonts w:hint="eastAsia" w:ascii="宋体" w:hAnsi="宋体" w:eastAsia="宋体"/>
          <w:szCs w:val="21"/>
          <w:lang w:val="en-US" w:eastAsia="zh-CN"/>
        </w:rPr>
        <w:t>本次采购无需提供产品实物，型号样品均需提供货物实拍照片以供采购人查验。</w:t>
      </w:r>
    </w:p>
    <w:p>
      <w:pPr>
        <w:pStyle w:val="2"/>
        <w:spacing w:before="0" w:after="0"/>
        <w:jc w:val="both"/>
        <w:rPr>
          <w:rFonts w:hint="eastAsia" w:ascii="宋体" w:hAnsi="宋体"/>
          <w:sz w:val="24"/>
          <w:szCs w:val="24"/>
        </w:rPr>
      </w:pPr>
      <w:r>
        <w:rPr>
          <w:rFonts w:ascii="宋体" w:hAnsi="宋体"/>
          <w:sz w:val="24"/>
          <w:szCs w:val="24"/>
        </w:rPr>
        <w:t>3. 投标人资格要求</w:t>
      </w:r>
      <w:bookmarkEnd w:id="14"/>
      <w:bookmarkEnd w:id="15"/>
      <w:bookmarkEnd w:id="16"/>
      <w:bookmarkEnd w:id="17"/>
    </w:p>
    <w:p>
      <w:pPr>
        <w:spacing w:line="440" w:lineRule="exact"/>
        <w:ind w:firstLine="472" w:firstLineChars="225"/>
        <w:rPr>
          <w:rFonts w:hint="eastAsia" w:ascii="宋体" w:hAnsi="宋体"/>
          <w:szCs w:val="21"/>
        </w:rPr>
      </w:pPr>
      <w:r>
        <w:rPr>
          <w:rFonts w:hint="eastAsia" w:ascii="宋体" w:hAnsi="宋体"/>
          <w:szCs w:val="21"/>
          <w:lang w:val="en-US" w:eastAsia="zh-CN"/>
        </w:rPr>
        <w:t>3.1</w:t>
      </w:r>
      <w:r>
        <w:rPr>
          <w:rFonts w:hint="eastAsia" w:ascii="宋体" w:hAnsi="宋体"/>
          <w:szCs w:val="21"/>
        </w:rPr>
        <w:t>一般要求：</w:t>
      </w:r>
      <w:r>
        <w:rPr>
          <w:rFonts w:hint="eastAsia" w:ascii="宋体" w:hAnsi="宋体"/>
          <w:szCs w:val="21"/>
          <w:lang w:val="en-US" w:eastAsia="zh-CN"/>
        </w:rPr>
        <w:t>比选申请人</w:t>
      </w:r>
      <w:r>
        <w:rPr>
          <w:rFonts w:hint="eastAsia" w:ascii="宋体" w:hAnsi="宋体"/>
          <w:szCs w:val="21"/>
        </w:rPr>
        <w:t>应是在中华人民共和国境内登记注册，并具有完成本项目供货能力的独立法人资格，具有良好的银行资信和商业信誉，没有处于被责令停业，财产被接管、冻结或破产状态。</w:t>
      </w:r>
    </w:p>
    <w:p>
      <w:pPr>
        <w:numPr>
          <w:ilvl w:val="0"/>
          <w:numId w:val="0"/>
        </w:num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3</w:t>
      </w:r>
      <w:r>
        <w:rPr>
          <w:rFonts w:hint="eastAsia" w:ascii="宋体" w:hAnsi="宋体"/>
          <w:szCs w:val="21"/>
        </w:rPr>
        <w:t>.2资质要求：</w:t>
      </w:r>
      <w:r>
        <w:rPr>
          <w:rFonts w:hint="eastAsia" w:ascii="宋体" w:hAnsi="宋体"/>
          <w:szCs w:val="21"/>
          <w:lang w:val="en-US" w:eastAsia="zh-CN"/>
        </w:rPr>
        <w:t>比选申请人</w:t>
      </w:r>
      <w:r>
        <w:rPr>
          <w:rFonts w:hint="eastAsia" w:ascii="宋体" w:hAnsi="宋体"/>
          <w:szCs w:val="21"/>
        </w:rPr>
        <w:t>应当是所投产品的制造商或者由制造商针对所投产品授权的经销商。</w:t>
      </w:r>
    </w:p>
    <w:p>
      <w:pPr>
        <w:numPr>
          <w:ilvl w:val="0"/>
          <w:numId w:val="0"/>
        </w:numPr>
        <w:adjustRightInd w:val="0"/>
        <w:snapToGrid w:val="0"/>
        <w:spacing w:line="360" w:lineRule="auto"/>
        <w:ind w:firstLine="420" w:firstLineChars="200"/>
        <w:jc w:val="left"/>
        <w:rPr>
          <w:rFonts w:hint="eastAsia" w:ascii="宋体" w:hAnsi="宋体"/>
          <w:szCs w:val="21"/>
        </w:rPr>
      </w:pPr>
      <w:r>
        <w:rPr>
          <w:rFonts w:hint="eastAsia" w:ascii="宋体" w:hAnsi="宋体"/>
          <w:szCs w:val="21"/>
        </w:rPr>
        <w:t>（1）如制造商参与</w:t>
      </w:r>
      <w:r>
        <w:rPr>
          <w:rFonts w:hint="eastAsia" w:ascii="宋体" w:hAnsi="宋体"/>
          <w:szCs w:val="21"/>
          <w:lang w:val="en-US" w:eastAsia="zh-CN"/>
        </w:rPr>
        <w:t>比选</w:t>
      </w:r>
      <w:r>
        <w:rPr>
          <w:rFonts w:hint="eastAsia" w:ascii="宋体" w:hAnsi="宋体"/>
          <w:szCs w:val="21"/>
        </w:rPr>
        <w:t>的，应当具备所投产品相应生产制造能力，提供说明及相关证明材料。具有质量管理体系ISO9001认证、环境管理体系ISO18001认证、职业健康安全管理体系ISO14001认证。</w:t>
      </w:r>
    </w:p>
    <w:p>
      <w:pPr>
        <w:numPr>
          <w:ilvl w:val="0"/>
          <w:numId w:val="0"/>
        </w:numPr>
        <w:adjustRightInd w:val="0"/>
        <w:snapToGrid w:val="0"/>
        <w:spacing w:line="360" w:lineRule="auto"/>
        <w:ind w:firstLine="420" w:firstLineChars="20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如经销商参与</w:t>
      </w:r>
      <w:r>
        <w:rPr>
          <w:rFonts w:hint="eastAsia" w:ascii="宋体" w:hAnsi="宋体"/>
          <w:szCs w:val="21"/>
          <w:lang w:val="en-US" w:eastAsia="zh-CN"/>
        </w:rPr>
        <w:t>比选</w:t>
      </w:r>
      <w:r>
        <w:rPr>
          <w:rFonts w:hint="eastAsia" w:ascii="宋体" w:hAnsi="宋体"/>
          <w:szCs w:val="21"/>
        </w:rPr>
        <w:t>的，其所投产品制造商应当满足上文</w:t>
      </w:r>
      <w:r>
        <w:rPr>
          <w:rFonts w:hint="eastAsia" w:ascii="宋体" w:hAnsi="宋体"/>
          <w:szCs w:val="21"/>
          <w:lang w:val="en-US" w:eastAsia="zh-CN"/>
        </w:rPr>
        <w:t>3</w:t>
      </w:r>
      <w:r>
        <w:rPr>
          <w:rFonts w:hint="eastAsia" w:ascii="宋体" w:hAnsi="宋体"/>
          <w:szCs w:val="21"/>
        </w:rPr>
        <w:t>.2（1）条的要求，且经销商须具备制造商针对所投产品出具的授权函，同一经销商可选用多家制造商的产品但均需提供授权函。同一制造商仅允许授权一家经销商参与投标，如制造商已授权经销商参与投标的，制造商不得再参与本项目投标。同一制造商授权多家经销商投标或制造商与授权经销商一同参与投标的，该制造商与其授权的经销商均按否决投标处理。</w:t>
      </w:r>
    </w:p>
    <w:p>
      <w:pPr>
        <w:numPr>
          <w:ilvl w:val="0"/>
          <w:numId w:val="0"/>
        </w:num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3.3</w:t>
      </w:r>
      <w:r>
        <w:rPr>
          <w:rFonts w:hint="eastAsia" w:ascii="宋体" w:hAnsi="宋体"/>
          <w:szCs w:val="21"/>
        </w:rPr>
        <w:t>产品要求：投标人所投产品应来源渠道正规，保证是全新</w:t>
      </w:r>
      <w:r>
        <w:rPr>
          <w:rFonts w:hint="eastAsia" w:ascii="宋体" w:hAnsi="宋体"/>
          <w:szCs w:val="21"/>
          <w:lang w:val="en-US" w:eastAsia="zh-CN"/>
        </w:rPr>
        <w:t>材料</w:t>
      </w:r>
      <w:r>
        <w:rPr>
          <w:rFonts w:hint="eastAsia" w:ascii="宋体" w:hAnsi="宋体"/>
          <w:szCs w:val="21"/>
        </w:rPr>
        <w:t>并符合国家、行业有关质量、安全、环保标准、规范要求，各种手续完备。</w:t>
      </w:r>
    </w:p>
    <w:p>
      <w:pPr>
        <w:numPr>
          <w:ilvl w:val="0"/>
          <w:numId w:val="0"/>
        </w:num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3</w:t>
      </w:r>
      <w:r>
        <w:rPr>
          <w:rFonts w:hint="eastAsia" w:ascii="宋体" w:hAnsi="宋体"/>
          <w:szCs w:val="21"/>
        </w:rPr>
        <w:t>.4</w:t>
      </w:r>
      <w:r>
        <w:rPr>
          <w:rFonts w:hint="eastAsia" w:ascii="宋体" w:hAnsi="宋体"/>
          <w:szCs w:val="21"/>
          <w:lang w:val="en-US" w:eastAsia="zh-CN"/>
        </w:rPr>
        <w:t>比选申请人</w:t>
      </w:r>
      <w:r>
        <w:rPr>
          <w:rFonts w:hint="eastAsia" w:ascii="宋体" w:hAnsi="宋体"/>
          <w:szCs w:val="21"/>
        </w:rPr>
        <w:t>未被列入“信用中国”网站(www.creditchina.gov.cn)“失信被执行人或重大税收违法案件当事人名单或政府采购严重违法失信名单”记录名单；不处于中国政府采购网(www.ccgp.gov.cn)“政府采购严重违法失信行为记录名单”中的禁止参加政府采购活动期间，提供相关网页查询记录截图；</w:t>
      </w:r>
    </w:p>
    <w:p>
      <w:pPr>
        <w:numPr>
          <w:ilvl w:val="0"/>
          <w:numId w:val="0"/>
        </w:num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3.5</w:t>
      </w:r>
      <w:r>
        <w:rPr>
          <w:rFonts w:hint="eastAsia" w:ascii="宋体" w:hAnsi="宋体"/>
          <w:szCs w:val="21"/>
        </w:rPr>
        <w:t>业绩要求：</w:t>
      </w:r>
      <w:r>
        <w:rPr>
          <w:rFonts w:hint="eastAsia" w:ascii="宋体" w:hAnsi="宋体"/>
          <w:szCs w:val="21"/>
          <w:lang w:val="en-US" w:eastAsia="zh-CN"/>
        </w:rPr>
        <w:t>比选申请人</w:t>
      </w:r>
      <w:r>
        <w:rPr>
          <w:rFonts w:hint="eastAsia" w:ascii="宋体" w:hAnsi="宋体"/>
          <w:szCs w:val="21"/>
        </w:rPr>
        <w:t>近</w:t>
      </w:r>
      <w:r>
        <w:rPr>
          <w:rFonts w:hint="eastAsia" w:ascii="宋体" w:hAnsi="宋体"/>
          <w:szCs w:val="21"/>
          <w:lang w:val="en-US" w:eastAsia="zh-CN"/>
        </w:rPr>
        <w:t>5</w:t>
      </w:r>
      <w:r>
        <w:rPr>
          <w:rFonts w:hint="eastAsia" w:ascii="宋体" w:hAnsi="宋体"/>
          <w:szCs w:val="21"/>
        </w:rPr>
        <w:t>年（201</w:t>
      </w:r>
      <w:r>
        <w:rPr>
          <w:rFonts w:hint="eastAsia" w:ascii="宋体" w:hAnsi="宋体"/>
          <w:szCs w:val="21"/>
          <w:lang w:val="en-US" w:eastAsia="zh-CN"/>
        </w:rPr>
        <w:t>6</w:t>
      </w:r>
      <w:r>
        <w:rPr>
          <w:rFonts w:hint="eastAsia" w:ascii="宋体" w:hAnsi="宋体"/>
          <w:szCs w:val="21"/>
        </w:rPr>
        <w:t>年1月1日～</w:t>
      </w:r>
      <w:r>
        <w:rPr>
          <w:rFonts w:hint="eastAsia" w:ascii="宋体" w:hAnsi="宋体"/>
          <w:szCs w:val="21"/>
          <w:lang w:val="en-US" w:eastAsia="zh-CN"/>
        </w:rPr>
        <w:t>2020年12月30日</w:t>
      </w:r>
      <w:r>
        <w:rPr>
          <w:rFonts w:hint="eastAsia" w:ascii="宋体" w:hAnsi="宋体"/>
          <w:szCs w:val="21"/>
        </w:rPr>
        <w:t>）内至少具备</w:t>
      </w:r>
      <w:r>
        <w:rPr>
          <w:rFonts w:hint="eastAsia" w:ascii="宋体" w:hAnsi="宋体"/>
          <w:szCs w:val="21"/>
          <w:highlight w:val="none"/>
          <w:lang w:val="en-US" w:eastAsia="zh-CN"/>
        </w:rPr>
        <w:t>3</w:t>
      </w:r>
      <w:r>
        <w:rPr>
          <w:rFonts w:hint="eastAsia" w:ascii="宋体" w:hAnsi="宋体"/>
          <w:szCs w:val="21"/>
          <w:highlight w:val="none"/>
        </w:rPr>
        <w:t>项</w:t>
      </w:r>
      <w:r>
        <w:rPr>
          <w:rFonts w:hint="eastAsia" w:ascii="宋体" w:hAnsi="宋体"/>
          <w:szCs w:val="21"/>
        </w:rPr>
        <w:t>类似项目业绩（类似业绩证明材料</w:t>
      </w:r>
      <w:r>
        <w:rPr>
          <w:rFonts w:hint="eastAsia" w:ascii="宋体" w:hAnsi="宋体"/>
          <w:szCs w:val="21"/>
          <w:lang w:val="en-US" w:eastAsia="zh-CN"/>
        </w:rPr>
        <w:t>为</w:t>
      </w:r>
      <w:r>
        <w:rPr>
          <w:rFonts w:hint="eastAsia" w:ascii="宋体" w:hAnsi="宋体"/>
          <w:szCs w:val="21"/>
        </w:rPr>
        <w:t>合同或中标通知书或甲方证明资料）；</w:t>
      </w:r>
    </w:p>
    <w:p>
      <w:pPr>
        <w:numPr>
          <w:ilvl w:val="0"/>
          <w:numId w:val="0"/>
        </w:num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3.6</w:t>
      </w:r>
      <w:r>
        <w:rPr>
          <w:rFonts w:hint="eastAsia" w:ascii="宋体" w:hAnsi="宋体"/>
          <w:szCs w:val="21"/>
        </w:rPr>
        <w:t>本项目不接受联合体，不允许分包。</w:t>
      </w:r>
    </w:p>
    <w:bookmarkEnd w:id="18"/>
    <w:bookmarkEnd w:id="19"/>
    <w:bookmarkEnd w:id="20"/>
    <w:bookmarkEnd w:id="21"/>
    <w:p>
      <w:pPr>
        <w:pStyle w:val="2"/>
        <w:spacing w:before="0" w:after="0"/>
        <w:jc w:val="both"/>
        <w:rPr>
          <w:rFonts w:hint="eastAsia" w:ascii="宋体" w:hAnsi="宋体"/>
          <w:sz w:val="24"/>
          <w:szCs w:val="24"/>
        </w:rPr>
      </w:pPr>
      <w:bookmarkStart w:id="22" w:name="_Toc512607040"/>
      <w:bookmarkStart w:id="23" w:name="_Toc512606997"/>
      <w:r>
        <w:rPr>
          <w:rFonts w:hint="eastAsia" w:ascii="宋体" w:hAnsi="宋体"/>
          <w:sz w:val="24"/>
          <w:szCs w:val="24"/>
        </w:rPr>
        <w:t>4.竞争性比选文件获取</w:t>
      </w:r>
      <w:bookmarkEnd w:id="22"/>
      <w:bookmarkEnd w:id="23"/>
    </w:p>
    <w:p>
      <w:pPr>
        <w:spacing w:line="360" w:lineRule="auto"/>
        <w:ind w:firstLine="420" w:firstLineChars="200"/>
        <w:rPr>
          <w:rFonts w:hint="eastAsia" w:ascii="宋体" w:hAnsi="宋体"/>
          <w:szCs w:val="21"/>
        </w:rPr>
      </w:pPr>
      <w:r>
        <w:rPr>
          <w:rFonts w:hint="eastAsia" w:ascii="宋体" w:hAnsi="宋体"/>
          <w:szCs w:val="21"/>
        </w:rPr>
        <w:t>4.1凡愿意参加比选者，请于202</w:t>
      </w:r>
      <w:r>
        <w:rPr>
          <w:rFonts w:ascii="宋体" w:hAnsi="宋体"/>
          <w:szCs w:val="21"/>
        </w:rPr>
        <w:t>1</w:t>
      </w:r>
      <w:r>
        <w:rPr>
          <w:rFonts w:hint="eastAsia" w:ascii="宋体" w:hAnsi="宋体"/>
          <w:szCs w:val="21"/>
        </w:rPr>
        <w:t>年0</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日起至202</w:t>
      </w:r>
      <w:r>
        <w:rPr>
          <w:rFonts w:ascii="宋体" w:hAnsi="宋体"/>
          <w:szCs w:val="21"/>
        </w:rPr>
        <w:t>1</w:t>
      </w:r>
      <w:r>
        <w:rPr>
          <w:rFonts w:hint="eastAsia" w:ascii="宋体" w:hAnsi="宋体"/>
          <w:szCs w:val="21"/>
        </w:rPr>
        <w:t>年</w:t>
      </w:r>
      <w:r>
        <w:rPr>
          <w:rFonts w:hint="eastAsia" w:ascii="宋体" w:hAnsi="宋体"/>
          <w:szCs w:val="21"/>
          <w:lang w:val="en-US" w:eastAsia="zh-CN"/>
        </w:rPr>
        <w:t>05</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日止（法定公休日、法定节假日除外），每日上午9时00分至17时00分（北京时间）</w:t>
      </w:r>
      <w:r>
        <w:rPr>
          <w:rFonts w:hint="eastAsia" w:ascii="宋体" w:hAnsi="宋体"/>
          <w:szCs w:val="21"/>
          <w:lang w:val="en-US" w:eastAsia="zh-CN"/>
        </w:rPr>
        <w:t>持</w:t>
      </w:r>
      <w:r>
        <w:rPr>
          <w:rFonts w:hint="eastAsia" w:ascii="宋体" w:hAnsi="宋体"/>
          <w:szCs w:val="21"/>
        </w:rPr>
        <w:t>有效的营业执照</w:t>
      </w:r>
      <w:r>
        <w:rPr>
          <w:rFonts w:hint="eastAsia" w:ascii="宋体" w:hAnsi="宋体"/>
          <w:szCs w:val="21"/>
          <w:lang w:eastAsia="zh-CN"/>
        </w:rPr>
        <w:t>、</w:t>
      </w:r>
      <w:r>
        <w:rPr>
          <w:rFonts w:hint="eastAsia" w:ascii="宋体" w:hAnsi="宋体"/>
          <w:szCs w:val="21"/>
          <w:lang w:val="en-US" w:eastAsia="zh-CN"/>
        </w:rPr>
        <w:t>法人证明书及法定代表授权委托书</w:t>
      </w:r>
      <w:r>
        <w:rPr>
          <w:rFonts w:hint="eastAsia" w:ascii="宋体" w:hAnsi="宋体"/>
          <w:szCs w:val="21"/>
        </w:rPr>
        <w:t>前往华宁华辰工程建设咨询有限公司（地址：玉溪市华宁县宁州街道宁荣街10号教师小区党群</w:t>
      </w:r>
      <w:r>
        <w:rPr>
          <w:rFonts w:hint="eastAsia" w:ascii="宋体" w:hAnsi="宋体"/>
          <w:szCs w:val="21"/>
          <w:lang w:val="en-US" w:eastAsia="zh-CN"/>
        </w:rPr>
        <w:t>服务</w:t>
      </w:r>
      <w:r>
        <w:rPr>
          <w:rFonts w:hint="eastAsia" w:ascii="宋体" w:hAnsi="宋体"/>
          <w:szCs w:val="21"/>
        </w:rPr>
        <w:t>中心2楼华宁县城市建设投资有限责任公司项目部）登记报名并获取竞争性比选文件。</w:t>
      </w:r>
    </w:p>
    <w:p>
      <w:pPr>
        <w:spacing w:line="360" w:lineRule="auto"/>
        <w:ind w:firstLine="420" w:firstLineChars="200"/>
        <w:rPr>
          <w:rFonts w:ascii="宋体" w:hAnsi="宋体"/>
          <w:szCs w:val="21"/>
        </w:rPr>
      </w:pPr>
      <w:r>
        <w:rPr>
          <w:rFonts w:hint="eastAsia" w:ascii="宋体" w:hAnsi="宋体"/>
          <w:szCs w:val="21"/>
        </w:rPr>
        <w:t>4.2比选文件每份600.00元，</w:t>
      </w:r>
      <w:r>
        <w:rPr>
          <w:rFonts w:hint="eastAsia" w:ascii="宋体" w:hAnsi="宋体"/>
          <w:szCs w:val="21"/>
          <w:lang w:val="en-US" w:eastAsia="zh-CN"/>
        </w:rPr>
        <w:t>由比选申请人单位基本户转款至项目专项账户，</w:t>
      </w:r>
      <w:r>
        <w:rPr>
          <w:rFonts w:hint="eastAsia" w:ascii="宋体" w:hAnsi="宋体"/>
          <w:szCs w:val="21"/>
        </w:rPr>
        <w:t>售后不退。</w:t>
      </w:r>
    </w:p>
    <w:p>
      <w:pPr>
        <w:pStyle w:val="2"/>
        <w:spacing w:before="0" w:after="0"/>
        <w:jc w:val="both"/>
        <w:rPr>
          <w:rFonts w:hint="eastAsia" w:ascii="宋体" w:hAnsi="宋体"/>
          <w:sz w:val="24"/>
          <w:szCs w:val="24"/>
        </w:rPr>
      </w:pPr>
      <w:bookmarkStart w:id="24" w:name="_Toc512606998"/>
      <w:bookmarkStart w:id="25" w:name="_Toc512607041"/>
      <w:r>
        <w:rPr>
          <w:rFonts w:hint="eastAsia" w:ascii="宋体" w:hAnsi="宋体"/>
          <w:sz w:val="24"/>
          <w:szCs w:val="24"/>
        </w:rPr>
        <w:t>5.报价文件的递交</w:t>
      </w:r>
      <w:bookmarkEnd w:id="24"/>
      <w:bookmarkEnd w:id="25"/>
    </w:p>
    <w:p>
      <w:pPr>
        <w:spacing w:line="360" w:lineRule="auto"/>
        <w:ind w:firstLine="420" w:firstLineChars="200"/>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报价文件</w:t>
      </w:r>
      <w:r>
        <w:rPr>
          <w:rFonts w:ascii="宋体" w:hAnsi="宋体"/>
          <w:szCs w:val="21"/>
        </w:rPr>
        <w:t>递交</w:t>
      </w:r>
      <w:r>
        <w:rPr>
          <w:rFonts w:hint="eastAsia" w:ascii="宋体" w:hAnsi="宋体"/>
          <w:szCs w:val="21"/>
        </w:rPr>
        <w:t>截止</w:t>
      </w:r>
      <w:r>
        <w:rPr>
          <w:rFonts w:ascii="宋体" w:hAnsi="宋体"/>
          <w:szCs w:val="21"/>
        </w:rPr>
        <w:t>时间：</w:t>
      </w:r>
      <w:r>
        <w:rPr>
          <w:rFonts w:hint="eastAsia" w:ascii="宋体" w:hAnsi="宋体"/>
          <w:szCs w:val="21"/>
        </w:rPr>
        <w:t>2021年0</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r>
        <w:rPr>
          <w:rFonts w:hint="eastAsia" w:ascii="宋体" w:hAnsi="宋体"/>
          <w:szCs w:val="21"/>
          <w:u w:val="none"/>
          <w:lang w:val="en-US" w:eastAsia="zh-CN"/>
        </w:rPr>
        <w:t>09</w:t>
      </w:r>
      <w:r>
        <w:rPr>
          <w:rFonts w:hint="eastAsia" w:ascii="宋体" w:hAnsi="宋体"/>
          <w:szCs w:val="21"/>
        </w:rPr>
        <w:t>时</w:t>
      </w:r>
      <w:r>
        <w:rPr>
          <w:rFonts w:hint="eastAsia" w:ascii="宋体" w:hAnsi="宋体"/>
          <w:szCs w:val="21"/>
          <w:u w:val="none"/>
          <w:lang w:val="en-US" w:eastAsia="zh-CN"/>
        </w:rPr>
        <w:t>0</w:t>
      </w:r>
      <w:r>
        <w:rPr>
          <w:rFonts w:hint="eastAsia" w:ascii="宋体" w:hAnsi="宋体"/>
          <w:szCs w:val="21"/>
          <w:u w:val="none"/>
        </w:rPr>
        <w:t>0</w:t>
      </w:r>
      <w:r>
        <w:rPr>
          <w:rFonts w:hint="eastAsia" w:ascii="宋体" w:hAnsi="宋体"/>
          <w:szCs w:val="21"/>
        </w:rPr>
        <w:t>分（北京时间）</w:t>
      </w:r>
      <w:r>
        <w:rPr>
          <w:rFonts w:ascii="宋体" w:hAnsi="宋体"/>
          <w:szCs w:val="21"/>
        </w:rPr>
        <w:t>。</w:t>
      </w:r>
    </w:p>
    <w:p>
      <w:pPr>
        <w:spacing w:line="360" w:lineRule="auto"/>
        <w:ind w:firstLine="420" w:firstLineChars="200"/>
        <w:jc w:val="left"/>
        <w:rPr>
          <w:rFonts w:hint="eastAsia" w:ascii="宋体" w:hAnsi="宋体"/>
          <w:szCs w:val="21"/>
        </w:rPr>
      </w:pPr>
      <w:r>
        <w:rPr>
          <w:rFonts w:hint="eastAsia" w:ascii="宋体" w:hAnsi="宋体"/>
          <w:szCs w:val="21"/>
        </w:rPr>
        <w:t>5.</w:t>
      </w:r>
      <w:r>
        <w:rPr>
          <w:rFonts w:ascii="宋体" w:hAnsi="宋体"/>
          <w:szCs w:val="21"/>
        </w:rPr>
        <w:t>2</w:t>
      </w:r>
      <w:r>
        <w:rPr>
          <w:rFonts w:hint="eastAsia" w:ascii="宋体" w:hAnsi="宋体"/>
          <w:szCs w:val="21"/>
        </w:rPr>
        <w:t>提交报价文件地点：</w:t>
      </w:r>
      <w:r>
        <w:rPr>
          <w:rFonts w:hint="eastAsia" w:ascii="宋体" w:hAnsi="宋体"/>
          <w:bCs/>
          <w:szCs w:val="21"/>
        </w:rPr>
        <w:t>华宁华辰工程建设咨询有限公司（地址：玉溪市华宁县宁州街道办宁荣街10号教师小区</w:t>
      </w:r>
      <w:r>
        <w:rPr>
          <w:rFonts w:hint="eastAsia" w:ascii="宋体" w:hAnsi="宋体"/>
          <w:szCs w:val="21"/>
        </w:rPr>
        <w:t>党群中心2楼华宁县城市建设投资有限责任公司会议室</w:t>
      </w:r>
      <w:r>
        <w:rPr>
          <w:rFonts w:hint="eastAsia" w:ascii="宋体" w:hAnsi="宋体"/>
          <w:bCs/>
          <w:szCs w:val="21"/>
        </w:rPr>
        <w:t>）</w:t>
      </w:r>
      <w:r>
        <w:rPr>
          <w:rFonts w:hint="eastAsia" w:ascii="宋体" w:hAnsi="宋体"/>
          <w:szCs w:val="21"/>
        </w:rPr>
        <w:t>。</w:t>
      </w:r>
    </w:p>
    <w:p>
      <w:pPr>
        <w:pStyle w:val="2"/>
        <w:spacing w:before="0" w:after="0"/>
        <w:jc w:val="both"/>
        <w:rPr>
          <w:rFonts w:ascii="宋体" w:hAnsi="宋体"/>
          <w:sz w:val="24"/>
          <w:szCs w:val="24"/>
        </w:rPr>
      </w:pPr>
      <w:bookmarkStart w:id="26" w:name="_Toc490034908"/>
      <w:bookmarkStart w:id="27" w:name="_Toc512606999"/>
      <w:bookmarkStart w:id="28" w:name="_Toc490035206"/>
      <w:bookmarkStart w:id="29" w:name="_Toc512607042"/>
      <w:r>
        <w:rPr>
          <w:rFonts w:hint="eastAsia" w:ascii="宋体" w:hAnsi="宋体"/>
          <w:sz w:val="24"/>
          <w:szCs w:val="24"/>
        </w:rPr>
        <w:t>6.联系方式</w:t>
      </w:r>
      <w:bookmarkEnd w:id="26"/>
      <w:bookmarkEnd w:id="27"/>
      <w:bookmarkEnd w:id="28"/>
      <w:bookmarkEnd w:id="29"/>
    </w:p>
    <w:p>
      <w:pPr>
        <w:spacing w:line="360" w:lineRule="auto"/>
        <w:ind w:firstLine="420" w:firstLineChars="200"/>
        <w:rPr>
          <w:rFonts w:hint="eastAsia" w:ascii="宋体" w:hAnsi="宋体"/>
          <w:bCs/>
          <w:szCs w:val="21"/>
          <w:lang w:eastAsia="zh-CN"/>
        </w:rPr>
      </w:pPr>
      <w:r>
        <w:rPr>
          <w:rFonts w:hint="eastAsia" w:ascii="宋体" w:hAnsi="宋体"/>
          <w:szCs w:val="21"/>
        </w:rPr>
        <w:t>招</w:t>
      </w:r>
      <w:r>
        <w:rPr>
          <w:rFonts w:hint="eastAsia" w:ascii="宋体" w:hAnsi="宋体"/>
          <w:szCs w:val="21"/>
          <w:lang w:val="en-US" w:eastAsia="zh-CN"/>
        </w:rPr>
        <w:t xml:space="preserve"> </w:t>
      </w:r>
      <w:r>
        <w:rPr>
          <w:rFonts w:hint="eastAsia" w:ascii="宋体" w:hAnsi="宋体"/>
          <w:szCs w:val="21"/>
        </w:rPr>
        <w:t>标</w:t>
      </w:r>
      <w:r>
        <w:rPr>
          <w:rFonts w:hint="eastAsia" w:ascii="宋体" w:hAnsi="宋体"/>
          <w:szCs w:val="21"/>
          <w:lang w:val="en-US" w:eastAsia="zh-CN"/>
        </w:rPr>
        <w:t xml:space="preserve"> </w:t>
      </w:r>
      <w:r>
        <w:rPr>
          <w:rFonts w:hint="eastAsia" w:ascii="宋体" w:hAnsi="宋体"/>
          <w:szCs w:val="21"/>
        </w:rPr>
        <w:t>人：</w:t>
      </w:r>
      <w:r>
        <w:rPr>
          <w:rFonts w:hint="eastAsia" w:ascii="宋体" w:hAnsi="宋体"/>
          <w:bCs/>
          <w:szCs w:val="21"/>
          <w:lang w:eastAsia="zh-CN"/>
        </w:rPr>
        <w:t>华宁县自来水厂职工技协技术服务中心</w:t>
      </w:r>
    </w:p>
    <w:p>
      <w:pPr>
        <w:spacing w:line="360" w:lineRule="auto"/>
        <w:ind w:firstLine="420" w:firstLineChars="200"/>
        <w:rPr>
          <w:rFonts w:hint="eastAsia" w:ascii="宋体" w:hAnsi="宋体"/>
          <w:bCs/>
          <w:szCs w:val="21"/>
          <w:lang w:val="en-US" w:eastAsia="zh-CN"/>
        </w:rPr>
      </w:pPr>
      <w:r>
        <w:rPr>
          <w:rFonts w:hint="eastAsia" w:ascii="宋体" w:hAnsi="宋体"/>
          <w:bCs/>
          <w:szCs w:val="21"/>
          <w:lang w:val="en-US" w:eastAsia="zh-CN"/>
        </w:rPr>
        <w:t>地    址：玉溪市华宁县宁州街道河滨路</w:t>
      </w:r>
    </w:p>
    <w:p>
      <w:pPr>
        <w:spacing w:line="360" w:lineRule="auto"/>
        <w:ind w:firstLine="420" w:firstLineChars="200"/>
        <w:rPr>
          <w:rFonts w:hint="eastAsia" w:ascii="宋体" w:hAnsi="宋体"/>
          <w:bCs/>
          <w:szCs w:val="21"/>
          <w:lang w:val="en-US" w:eastAsia="zh-CN"/>
        </w:rPr>
      </w:pPr>
      <w:r>
        <w:rPr>
          <w:rFonts w:hint="eastAsia" w:ascii="宋体" w:hAnsi="宋体"/>
          <w:bCs/>
          <w:szCs w:val="21"/>
          <w:lang w:val="en-US" w:eastAsia="zh-CN"/>
        </w:rPr>
        <w:t>联 系 人：田师</w:t>
      </w:r>
    </w:p>
    <w:p>
      <w:pPr>
        <w:spacing w:line="360" w:lineRule="auto"/>
        <w:ind w:firstLine="420" w:firstLineChars="200"/>
        <w:rPr>
          <w:rFonts w:hint="eastAsia" w:ascii="宋体" w:hAnsi="宋体"/>
          <w:bCs/>
          <w:szCs w:val="21"/>
          <w:lang w:val="en-US" w:eastAsia="zh-CN"/>
        </w:rPr>
      </w:pPr>
      <w:r>
        <w:rPr>
          <w:rFonts w:hint="eastAsia" w:ascii="宋体" w:hAnsi="宋体"/>
          <w:bCs/>
          <w:szCs w:val="21"/>
          <w:lang w:val="en-US" w:eastAsia="zh-CN"/>
        </w:rPr>
        <w:t>电    话：0877-5017657</w:t>
      </w:r>
    </w:p>
    <w:p>
      <w:pPr>
        <w:spacing w:line="360" w:lineRule="auto"/>
        <w:ind w:firstLine="420" w:firstLineChars="200"/>
        <w:rPr>
          <w:rFonts w:hint="eastAsia" w:ascii="宋体" w:hAnsi="宋体"/>
          <w:szCs w:val="21"/>
        </w:rPr>
      </w:pPr>
      <w:r>
        <w:rPr>
          <w:rFonts w:hint="eastAsia" w:ascii="宋体" w:hAnsi="宋体"/>
          <w:szCs w:val="21"/>
        </w:rPr>
        <w:t>招标代理机构：华宁华辰工程建设咨询有限公司</w:t>
      </w:r>
    </w:p>
    <w:p>
      <w:pPr>
        <w:spacing w:line="360" w:lineRule="auto"/>
        <w:ind w:firstLine="420" w:firstLineChars="200"/>
        <w:rPr>
          <w:rFonts w:hint="eastAsia" w:ascii="宋体" w:hAnsi="宋体"/>
          <w:szCs w:val="21"/>
        </w:rPr>
      </w:pPr>
      <w:r>
        <w:rPr>
          <w:rFonts w:hint="eastAsia" w:ascii="宋体" w:hAnsi="宋体"/>
          <w:szCs w:val="21"/>
        </w:rPr>
        <w:t>地    址：</w:t>
      </w:r>
      <w:r>
        <w:rPr>
          <w:rFonts w:hint="eastAsia" w:ascii="宋体" w:hAnsi="宋体"/>
          <w:bCs/>
          <w:szCs w:val="21"/>
        </w:rPr>
        <w:t>玉溪市华宁县宁州街道办宁荣街10号教师小区</w:t>
      </w:r>
      <w:r>
        <w:rPr>
          <w:rFonts w:hint="eastAsia" w:ascii="宋体" w:hAnsi="宋体"/>
          <w:szCs w:val="21"/>
        </w:rPr>
        <w:t>党群中心</w:t>
      </w:r>
      <w:r>
        <w:rPr>
          <w:rFonts w:hint="eastAsia" w:ascii="宋体" w:hAnsi="宋体"/>
          <w:bCs/>
          <w:szCs w:val="21"/>
        </w:rPr>
        <w:t>2楼</w:t>
      </w:r>
    </w:p>
    <w:p>
      <w:pPr>
        <w:spacing w:line="360" w:lineRule="auto"/>
        <w:ind w:firstLine="420" w:firstLineChars="200"/>
        <w:rPr>
          <w:rFonts w:hint="eastAsia" w:ascii="宋体" w:hAnsi="宋体"/>
          <w:szCs w:val="21"/>
        </w:rPr>
      </w:pPr>
      <w:r>
        <w:rPr>
          <w:rFonts w:hint="eastAsia" w:ascii="宋体" w:hAnsi="宋体"/>
          <w:szCs w:val="21"/>
        </w:rPr>
        <w:t>联 系 人：刘</w:t>
      </w:r>
      <w:r>
        <w:rPr>
          <w:rFonts w:hint="eastAsia" w:ascii="宋体" w:hAnsi="宋体"/>
          <w:szCs w:val="21"/>
          <w:lang w:val="en-US" w:eastAsia="zh-CN"/>
        </w:rPr>
        <w:t>师</w:t>
      </w:r>
      <w:r>
        <w:rPr>
          <w:rFonts w:hint="eastAsia" w:ascii="宋体" w:hAnsi="宋体"/>
          <w:szCs w:val="21"/>
        </w:rPr>
        <w:t>、赵</w:t>
      </w:r>
      <w:r>
        <w:rPr>
          <w:rFonts w:hint="eastAsia" w:ascii="宋体" w:hAnsi="宋体"/>
          <w:szCs w:val="21"/>
          <w:lang w:val="en-US" w:eastAsia="zh-CN"/>
        </w:rPr>
        <w:t>师</w:t>
      </w:r>
    </w:p>
    <w:p>
      <w:pPr>
        <w:spacing w:line="360" w:lineRule="auto"/>
        <w:ind w:firstLine="420" w:firstLineChars="200"/>
        <w:rPr>
          <w:rFonts w:hint="eastAsia" w:ascii="宋体" w:hAnsi="宋体"/>
          <w:szCs w:val="21"/>
        </w:rPr>
      </w:pPr>
      <w:r>
        <w:rPr>
          <w:rFonts w:hint="eastAsia" w:ascii="宋体" w:hAnsi="宋体"/>
          <w:szCs w:val="21"/>
        </w:rPr>
        <w:t>联系电话：</w:t>
      </w:r>
      <w:r>
        <w:rPr>
          <w:rFonts w:ascii="宋体" w:hAnsi="宋体"/>
          <w:szCs w:val="21"/>
        </w:rPr>
        <w:t>0877-5058300</w:t>
      </w:r>
    </w:p>
    <w:p>
      <w:pPr>
        <w:spacing w:line="360" w:lineRule="auto"/>
        <w:ind w:firstLine="420" w:firstLineChars="200"/>
        <w:rPr>
          <w:rFonts w:hint="eastAsia" w:ascii="宋体" w:hAnsi="宋体"/>
          <w:szCs w:val="21"/>
        </w:rPr>
      </w:pPr>
      <w:r>
        <w:rPr>
          <w:rFonts w:hint="eastAsia" w:ascii="宋体" w:hAnsi="宋体"/>
          <w:szCs w:val="21"/>
        </w:rPr>
        <w:t>电子邮箱：274670203@qq.com</w:t>
      </w:r>
    </w:p>
    <w:p>
      <w:pPr>
        <w:spacing w:line="360" w:lineRule="auto"/>
        <w:ind w:firstLine="420" w:firstLineChars="200"/>
        <w:rPr>
          <w:rFonts w:hint="eastAsia" w:ascii="宋体" w:hAnsi="宋体"/>
          <w:szCs w:val="21"/>
        </w:rPr>
      </w:pPr>
      <w:r>
        <w:rPr>
          <w:rFonts w:hint="eastAsia" w:ascii="宋体" w:hAnsi="宋体"/>
          <w:szCs w:val="21"/>
        </w:rPr>
        <w:t>开户银行：云南红塔银行股份有限公司华宁支行</w:t>
      </w:r>
    </w:p>
    <w:p>
      <w:pPr>
        <w:spacing w:line="360" w:lineRule="auto"/>
        <w:ind w:firstLine="420" w:firstLineChars="200"/>
        <w:rPr>
          <w:rFonts w:ascii="宋体" w:hAnsi="宋体"/>
          <w:szCs w:val="21"/>
        </w:rPr>
      </w:pPr>
      <w:r>
        <w:rPr>
          <w:rFonts w:hint="eastAsia" w:ascii="宋体" w:hAnsi="宋体"/>
          <w:szCs w:val="21"/>
        </w:rPr>
        <w:t>账    号：</w:t>
      </w:r>
      <w:r>
        <w:rPr>
          <w:rFonts w:ascii="宋体" w:hAnsi="宋体"/>
          <w:szCs w:val="21"/>
        </w:rPr>
        <w:t>1016821000197978</w:t>
      </w:r>
    </w:p>
    <w:bookmarkEnd w:id="0"/>
    <w:p>
      <w:bookmarkStart w:id="30" w:name="_GoBack"/>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font-weight : 400">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D78FA"/>
    <w:rsid w:val="693D78F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unhideWhenUsed/>
    <w:qFormat/>
    <w:uiPriority w:val="0"/>
    <w:pPr>
      <w:keepNext/>
      <w:keepLines/>
      <w:widowControl w:val="0"/>
      <w:spacing w:before="120" w:after="120" w:line="360" w:lineRule="auto"/>
      <w:jc w:val="center"/>
      <w:outlineLvl w:val="1"/>
    </w:pPr>
    <w:rPr>
      <w:rFonts w:ascii="Arial" w:hAnsi="Arial"/>
      <w:b/>
      <w:bCs/>
      <w:sz w:val="28"/>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6">
    <w:name w:val="font11"/>
    <w:basedOn w:val="3"/>
    <w:uiPriority w:val="0"/>
    <w:rPr>
      <w:rFonts w:hint="eastAsia" w:ascii="宋体" w:hAnsi="宋体" w:eastAsia="宋体" w:cs="宋体"/>
      <w:color w:val="000000"/>
      <w:sz w:val="18"/>
      <w:szCs w:val="18"/>
      <w:u w:val="none"/>
    </w:rPr>
  </w:style>
  <w:style w:type="character" w:customStyle="1" w:styleId="7">
    <w:name w:val="font21"/>
    <w:basedOn w:val="3"/>
    <w:uiPriority w:val="0"/>
    <w:rPr>
      <w:rFonts w:ascii="font-weight : 400" w:hAnsi="font-weight : 400" w:eastAsia="font-weight : 400" w:cs="font-weight : 400"/>
      <w:color w:val="000000"/>
      <w:sz w:val="18"/>
      <w:szCs w:val="18"/>
      <w:u w:val="none"/>
    </w:rPr>
  </w:style>
  <w:style w:type="character" w:customStyle="1" w:styleId="8">
    <w:name w:val="font01"/>
    <w:basedOn w:val="3"/>
    <w:uiPriority w:val="0"/>
    <w:rPr>
      <w:rFonts w:hint="eastAsia" w:ascii="宋体" w:hAnsi="宋体" w:eastAsia="宋体" w:cs="宋体"/>
      <w:color w:val="000000"/>
      <w:sz w:val="18"/>
      <w:szCs w:val="18"/>
      <w:u w:val="none"/>
    </w:rPr>
  </w:style>
  <w:style w:type="character" w:customStyle="1" w:styleId="9">
    <w:name w:val="font41"/>
    <w:basedOn w:val="3"/>
    <w:uiPriority w:val="0"/>
    <w:rPr>
      <w:rFonts w:hint="eastAsia" w:ascii="宋体" w:hAnsi="宋体" w:eastAsia="宋体" w:cs="宋体"/>
      <w:color w:val="000000"/>
      <w:sz w:val="12"/>
      <w:szCs w:val="12"/>
      <w:u w:val="none"/>
    </w:rPr>
  </w:style>
  <w:style w:type="character" w:customStyle="1" w:styleId="10">
    <w:name w:val="font61"/>
    <w:basedOn w:val="3"/>
    <w:uiPriority w:val="0"/>
    <w:rPr>
      <w:rFonts w:hint="default" w:ascii="font-weight : 400" w:hAnsi="font-weight : 400" w:eastAsia="font-weight : 400" w:cs="font-weight : 400"/>
      <w:color w:val="000000"/>
      <w:sz w:val="12"/>
      <w:szCs w:val="12"/>
      <w:u w:val="none"/>
    </w:rPr>
  </w:style>
  <w:style w:type="character" w:customStyle="1" w:styleId="11">
    <w:name w:val="font31"/>
    <w:basedOn w:val="3"/>
    <w:uiPriority w:val="0"/>
    <w:rPr>
      <w:rFonts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2021-05-20T00:23:00Z</dcterms:created>
  <dc:creator>Administrator</dc:creator>
  <cp:lastModifiedBy>Administrator</cp:lastModifiedBy>
  <dcterms:modified xsi:type="dcterms:W3CDTF">2021-05-20T00:23:34Z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