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9B213">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_GBK" w:cs="Times New Roman"/>
          <w:b w:val="0"/>
          <w:bCs/>
          <w:i w:val="0"/>
          <w:color w:val="000000"/>
          <w:kern w:val="0"/>
          <w:sz w:val="44"/>
          <w:szCs w:val="44"/>
          <w:highlight w:val="none"/>
          <w:u w:val="none"/>
          <w:lang w:val="en-US" w:eastAsia="zh-CN" w:bidi="ar"/>
        </w:rPr>
      </w:pPr>
      <w:r>
        <w:rPr>
          <w:rFonts w:hint="default" w:ascii="Times New Roman" w:hAnsi="Times New Roman" w:eastAsia="方正小标宋_GBK" w:cs="Times New Roman"/>
          <w:b w:val="0"/>
          <w:bCs/>
          <w:i w:val="0"/>
          <w:color w:val="000000"/>
          <w:kern w:val="0"/>
          <w:sz w:val="44"/>
          <w:szCs w:val="44"/>
          <w:highlight w:val="none"/>
          <w:u w:val="none"/>
          <w:lang w:val="en-US" w:eastAsia="zh-CN" w:bidi="ar"/>
        </w:rPr>
        <w:t>华宁县财政局  华宁县发展和改革局</w:t>
      </w:r>
    </w:p>
    <w:p w14:paraId="29EC4E01">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_GBK" w:cs="Times New Roman"/>
          <w:b w:val="0"/>
          <w:bCs/>
          <w:i w:val="0"/>
          <w:color w:val="000000"/>
          <w:kern w:val="0"/>
          <w:sz w:val="44"/>
          <w:szCs w:val="44"/>
          <w:highlight w:val="none"/>
          <w:u w:val="none"/>
          <w:lang w:val="en-US" w:eastAsia="zh-CN" w:bidi="ar"/>
        </w:rPr>
      </w:pPr>
      <w:r>
        <w:rPr>
          <w:rFonts w:hint="default" w:ascii="Times New Roman" w:hAnsi="Times New Roman" w:eastAsia="方正小标宋_GBK" w:cs="Times New Roman"/>
          <w:b w:val="0"/>
          <w:bCs/>
          <w:i w:val="0"/>
          <w:color w:val="000000"/>
          <w:kern w:val="0"/>
          <w:sz w:val="44"/>
          <w:szCs w:val="44"/>
          <w:highlight w:val="none"/>
          <w:u w:val="none"/>
          <w:lang w:val="en-US" w:eastAsia="zh-CN" w:bidi="ar"/>
        </w:rPr>
        <w:t>关于公布2025年县级行政事业性收费项目</w:t>
      </w:r>
    </w:p>
    <w:p w14:paraId="2DC1B725">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_GBK" w:cs="Times New Roman"/>
          <w:b w:val="0"/>
          <w:bCs/>
          <w:i w:val="0"/>
          <w:color w:val="000000"/>
          <w:kern w:val="0"/>
          <w:sz w:val="44"/>
          <w:szCs w:val="44"/>
          <w:highlight w:val="none"/>
          <w:u w:val="none"/>
          <w:lang w:val="en-US" w:eastAsia="zh-CN" w:bidi="ar"/>
        </w:rPr>
      </w:pPr>
      <w:r>
        <w:rPr>
          <w:rFonts w:hint="default" w:ascii="Times New Roman" w:hAnsi="Times New Roman" w:eastAsia="方正小标宋_GBK" w:cs="Times New Roman"/>
          <w:b w:val="0"/>
          <w:bCs/>
          <w:i w:val="0"/>
          <w:color w:val="000000"/>
          <w:kern w:val="0"/>
          <w:sz w:val="44"/>
          <w:szCs w:val="44"/>
          <w:highlight w:val="none"/>
          <w:u w:val="none"/>
          <w:lang w:val="en-US" w:eastAsia="zh-CN" w:bidi="ar"/>
        </w:rPr>
        <w:t>清单县级涉企行政事业性收费项目清单和</w:t>
      </w:r>
    </w:p>
    <w:p w14:paraId="7878F542">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Times New Roman" w:hAnsi="Times New Roman" w:eastAsia="方正黑体_GBK" w:cs="Times New Roman"/>
          <w:b w:val="0"/>
          <w:bCs/>
          <w:i w:val="0"/>
          <w:color w:val="000000"/>
          <w:kern w:val="0"/>
          <w:sz w:val="32"/>
          <w:szCs w:val="32"/>
          <w:highlight w:val="none"/>
          <w:u w:val="none"/>
          <w:lang w:val="en-US" w:eastAsia="zh-CN" w:bidi="ar"/>
        </w:rPr>
      </w:pPr>
      <w:r>
        <w:rPr>
          <w:rFonts w:hint="default" w:ascii="Times New Roman" w:hAnsi="Times New Roman" w:eastAsia="方正小标宋_GBK" w:cs="Times New Roman"/>
          <w:b w:val="0"/>
          <w:bCs/>
          <w:i w:val="0"/>
          <w:color w:val="000000"/>
          <w:kern w:val="0"/>
          <w:sz w:val="44"/>
          <w:szCs w:val="44"/>
          <w:highlight w:val="none"/>
          <w:u w:val="none"/>
          <w:lang w:val="en-US" w:eastAsia="zh-CN" w:bidi="ar"/>
        </w:rPr>
        <w:t>政府性基金项目清单的通知</w:t>
      </w:r>
    </w:p>
    <w:p w14:paraId="318ED005">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黑体_GBK" w:cs="Times New Roman"/>
          <w:b w:val="0"/>
          <w:bCs/>
          <w:i w:val="0"/>
          <w:color w:val="000000"/>
          <w:kern w:val="0"/>
          <w:sz w:val="32"/>
          <w:szCs w:val="32"/>
          <w:highlight w:val="none"/>
          <w:u w:val="none"/>
          <w:lang w:val="en-US" w:eastAsia="zh-CN" w:bidi="ar"/>
        </w:rPr>
      </w:pPr>
    </w:p>
    <w:p w14:paraId="4E112C2E">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方正仿宋_GBK" w:hAnsi="方正仿宋_GBK" w:eastAsia="方正仿宋_GBK" w:cs="方正仿宋_GBK"/>
          <w:b w:val="0"/>
          <w:bCs/>
          <w:i w:val="0"/>
          <w:color w:val="000000"/>
          <w:kern w:val="0"/>
          <w:sz w:val="32"/>
          <w:szCs w:val="32"/>
          <w:highlight w:val="none"/>
          <w:u w:val="none"/>
          <w:lang w:val="en-US" w:eastAsia="zh-CN" w:bidi="ar"/>
        </w:rPr>
      </w:pPr>
      <w:r>
        <w:rPr>
          <w:rFonts w:hint="eastAsia" w:ascii="方正仿宋_GBK" w:hAnsi="方正仿宋_GBK" w:eastAsia="方正仿宋_GBK" w:cs="方正仿宋_GBK"/>
          <w:b w:val="0"/>
          <w:bCs/>
          <w:i w:val="0"/>
          <w:color w:val="000000"/>
          <w:kern w:val="0"/>
          <w:sz w:val="32"/>
          <w:szCs w:val="32"/>
          <w:highlight w:val="none"/>
          <w:u w:val="none"/>
          <w:lang w:val="en-US" w:eastAsia="zh-CN" w:bidi="ar"/>
        </w:rPr>
        <w:t>各乡镇（街道），县直各部、委、办、局，各人民团体和企事业单位：</w:t>
      </w:r>
    </w:p>
    <w:p w14:paraId="57439FD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_GBK" w:hAnsi="方正仿宋_GBK" w:eastAsia="方正仿宋_GBK" w:cs="方正仿宋_GBK"/>
          <w:b w:val="0"/>
          <w:bCs/>
          <w:i w:val="0"/>
          <w:color w:val="000000"/>
          <w:kern w:val="0"/>
          <w:sz w:val="32"/>
          <w:szCs w:val="32"/>
          <w:highlight w:val="none"/>
          <w:u w:val="none"/>
          <w:lang w:val="en-US" w:eastAsia="zh-CN" w:bidi="ar"/>
        </w:rPr>
      </w:pPr>
      <w:r>
        <w:rPr>
          <w:rFonts w:hint="eastAsia" w:ascii="方正仿宋_GBK" w:hAnsi="方正仿宋_GBK" w:eastAsia="方正仿宋_GBK" w:cs="方正仿宋_GBK"/>
          <w:b w:val="0"/>
          <w:bCs/>
          <w:i w:val="0"/>
          <w:color w:val="000000"/>
          <w:kern w:val="0"/>
          <w:sz w:val="32"/>
          <w:szCs w:val="32"/>
          <w:highlight w:val="none"/>
          <w:u w:val="none"/>
          <w:lang w:val="en-US" w:eastAsia="zh-CN" w:bidi="ar"/>
        </w:rPr>
        <w:t>为进一步加强和规范行政事业性收费和政府性基金管理，强化社会监督，有效制止各种乱收费，根据全国和省市行政事业性收费、涉企行政事业性收费和政府性基金目录，编制了华宁县</w:t>
      </w:r>
      <w:r>
        <w:rPr>
          <w:rFonts w:hint="default" w:ascii="Times New Roman" w:hAnsi="Times New Roman" w:eastAsia="方正仿宋_GBK" w:cs="Times New Roman"/>
          <w:b w:val="0"/>
          <w:bCs/>
          <w:i w:val="0"/>
          <w:color w:val="000000"/>
          <w:kern w:val="0"/>
          <w:sz w:val="32"/>
          <w:szCs w:val="32"/>
          <w:highlight w:val="none"/>
          <w:u w:val="none"/>
          <w:lang w:val="en-US" w:eastAsia="zh-CN" w:bidi="ar"/>
        </w:rPr>
        <w:t>202</w:t>
      </w:r>
      <w:r>
        <w:rPr>
          <w:rFonts w:hint="eastAsia" w:ascii="Times New Roman" w:hAnsi="Times New Roman" w:eastAsia="方正仿宋_GBK" w:cs="Times New Roman"/>
          <w:b w:val="0"/>
          <w:bCs/>
          <w:i w:val="0"/>
          <w:color w:val="000000"/>
          <w:kern w:val="0"/>
          <w:sz w:val="32"/>
          <w:szCs w:val="32"/>
          <w:highlight w:val="none"/>
          <w:u w:val="none"/>
          <w:lang w:val="en-US" w:eastAsia="zh-CN" w:bidi="ar"/>
        </w:rPr>
        <w:t>5</w:t>
      </w:r>
      <w:r>
        <w:rPr>
          <w:rFonts w:hint="eastAsia" w:ascii="方正仿宋_GBK" w:hAnsi="方正仿宋_GBK" w:eastAsia="方正仿宋_GBK" w:cs="方正仿宋_GBK"/>
          <w:b w:val="0"/>
          <w:bCs/>
          <w:i w:val="0"/>
          <w:color w:val="000000"/>
          <w:kern w:val="0"/>
          <w:sz w:val="32"/>
          <w:szCs w:val="32"/>
          <w:highlight w:val="none"/>
          <w:u w:val="none"/>
          <w:lang w:val="en-US" w:eastAsia="zh-CN" w:bidi="ar"/>
        </w:rPr>
        <w:t>年县级行政事业性收费项目清单、县级涉企行政事业性收费项目清单和政府性基金项目清单，现印发你们，并就有关事项通知如下：</w:t>
      </w:r>
    </w:p>
    <w:p w14:paraId="2974A05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_GBK" w:hAnsi="方正仿宋_GBK" w:eastAsia="方正仿宋_GBK" w:cs="方正仿宋_GBK"/>
          <w:b w:val="0"/>
          <w:bCs/>
          <w:i w:val="0"/>
          <w:color w:val="000000"/>
          <w:kern w:val="0"/>
          <w:sz w:val="32"/>
          <w:szCs w:val="32"/>
          <w:highlight w:val="none"/>
          <w:u w:val="none"/>
          <w:lang w:val="en-US" w:eastAsia="zh-CN" w:bidi="ar"/>
        </w:rPr>
      </w:pPr>
      <w:r>
        <w:rPr>
          <w:rFonts w:hint="eastAsia" w:ascii="方正仿宋_GBK" w:hAnsi="方正仿宋_GBK" w:eastAsia="方正仿宋_GBK" w:cs="方正仿宋_GBK"/>
          <w:b w:val="0"/>
          <w:bCs/>
          <w:i w:val="0"/>
          <w:color w:val="000000"/>
          <w:kern w:val="0"/>
          <w:sz w:val="32"/>
          <w:szCs w:val="32"/>
          <w:highlight w:val="none"/>
          <w:u w:val="none"/>
          <w:lang w:val="en-US" w:eastAsia="zh-CN" w:bidi="ar"/>
        </w:rPr>
        <w:t>一、此项目清单外，一律以财政部公布的全国目录清单和省财政厅公布的云南省省级目录清单为准，凡未列入清单的行政事业性收费项目、涉企行政事业性收费项目和政府性基金项目，各单位一律不得向公民、法人和其他组织收取；公民、法人和其他组织有权拒绝缴纳目录清单外的行政事业性收费和政府性基金，有权向监察、审计、财政、价格部门举报。</w:t>
      </w:r>
    </w:p>
    <w:p w14:paraId="41C8F8A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_GBK" w:hAnsi="方正仿宋_GBK" w:eastAsia="方正仿宋_GBK" w:cs="方正仿宋_GBK"/>
          <w:b w:val="0"/>
          <w:bCs/>
          <w:i w:val="0"/>
          <w:color w:val="000000"/>
          <w:kern w:val="0"/>
          <w:sz w:val="32"/>
          <w:szCs w:val="32"/>
          <w:highlight w:val="none"/>
          <w:u w:val="none"/>
          <w:lang w:val="en-US" w:eastAsia="zh-CN" w:bidi="ar"/>
        </w:rPr>
      </w:pPr>
      <w:r>
        <w:rPr>
          <w:rFonts w:hint="eastAsia" w:ascii="方正仿宋_GBK" w:hAnsi="方正仿宋_GBK" w:eastAsia="方正仿宋_GBK" w:cs="方正仿宋_GBK"/>
          <w:b w:val="0"/>
          <w:bCs/>
          <w:i w:val="0"/>
          <w:color w:val="000000"/>
          <w:kern w:val="0"/>
          <w:sz w:val="32"/>
          <w:szCs w:val="32"/>
          <w:highlight w:val="none"/>
          <w:u w:val="none"/>
          <w:lang w:val="en-US" w:eastAsia="zh-CN" w:bidi="ar"/>
        </w:rPr>
        <w:t>二、各乡镇（街道）和县直有关执收单位要严格执行各项收费政策，认真落实中央和省级降费减负相关政策措施，并根据收费政策变动及时对本单位的收费公示内容进行调整更新，内容包括：收费项目名称、征收对象、征收标准、政策依据、执收部门等。</w:t>
      </w:r>
    </w:p>
    <w:p w14:paraId="13E4BCE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_GBK" w:hAnsi="方正仿宋_GBK" w:eastAsia="方正仿宋_GBK" w:cs="方正仿宋_GBK"/>
          <w:b w:val="0"/>
          <w:bCs/>
          <w:i w:val="0"/>
          <w:color w:val="000000"/>
          <w:kern w:val="0"/>
          <w:sz w:val="32"/>
          <w:szCs w:val="32"/>
          <w:highlight w:val="none"/>
          <w:u w:val="none"/>
          <w:lang w:val="en-US" w:eastAsia="zh-CN" w:bidi="ar"/>
        </w:rPr>
      </w:pPr>
      <w:r>
        <w:rPr>
          <w:rFonts w:hint="eastAsia" w:ascii="方正仿宋_GBK" w:hAnsi="方正仿宋_GBK" w:eastAsia="方正仿宋_GBK" w:cs="方正仿宋_GBK"/>
          <w:b w:val="0"/>
          <w:bCs/>
          <w:i w:val="0"/>
          <w:color w:val="000000"/>
          <w:kern w:val="0"/>
          <w:sz w:val="32"/>
          <w:szCs w:val="32"/>
          <w:highlight w:val="none"/>
          <w:u w:val="none"/>
          <w:lang w:val="en-US" w:eastAsia="zh-CN" w:bidi="ar"/>
        </w:rPr>
        <w:t>三、执行中如有问题，请及时向县财政局、县发展和改革局反馈，我们将及时研究解决或向市级反映。</w:t>
      </w:r>
    </w:p>
    <w:p w14:paraId="17C0513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方正仿宋_GBK" w:hAnsi="方正仿宋_GBK" w:eastAsia="方正仿宋_GBK" w:cs="方正仿宋_GBK"/>
          <w:b w:val="0"/>
          <w:bCs/>
          <w:i w:val="0"/>
          <w:color w:val="000000"/>
          <w:kern w:val="0"/>
          <w:sz w:val="32"/>
          <w:szCs w:val="32"/>
          <w:highlight w:val="none"/>
          <w:u w:val="none"/>
          <w:lang w:val="en-US" w:eastAsia="zh-CN" w:bidi="ar"/>
        </w:rPr>
      </w:pPr>
      <w:r>
        <w:rPr>
          <w:rFonts w:hint="eastAsia" w:ascii="方正仿宋_GBK" w:hAnsi="方正仿宋_GBK" w:eastAsia="方正仿宋_GBK" w:cs="方正仿宋_GBK"/>
          <w:b w:val="0"/>
          <w:bCs/>
          <w:i w:val="0"/>
          <w:color w:val="000000"/>
          <w:kern w:val="0"/>
          <w:sz w:val="32"/>
          <w:szCs w:val="32"/>
          <w:highlight w:val="none"/>
          <w:u w:val="none"/>
          <w:lang w:val="en-US" w:eastAsia="zh-CN" w:bidi="ar"/>
        </w:rPr>
        <w:t>联系人及电话：</w:t>
      </w:r>
    </w:p>
    <w:p w14:paraId="231211E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_GBK" w:cs="Times New Roman"/>
          <w:b w:val="0"/>
          <w:bCs/>
          <w:i w:val="0"/>
          <w:color w:val="000000"/>
          <w:kern w:val="0"/>
          <w:sz w:val="32"/>
          <w:szCs w:val="32"/>
          <w:highlight w:val="none"/>
          <w:u w:val="none"/>
          <w:lang w:val="en-US" w:eastAsia="zh-CN" w:bidi="ar"/>
        </w:rPr>
      </w:pPr>
      <w:r>
        <w:rPr>
          <w:rFonts w:hint="eastAsia" w:ascii="方正仿宋_GBK" w:hAnsi="方正仿宋_GBK" w:eastAsia="方正仿宋_GBK" w:cs="方正仿宋_GBK"/>
          <w:b w:val="0"/>
          <w:bCs/>
          <w:i w:val="0"/>
          <w:color w:val="000000"/>
          <w:kern w:val="0"/>
          <w:sz w:val="32"/>
          <w:szCs w:val="32"/>
          <w:highlight w:val="none"/>
          <w:u w:val="none"/>
          <w:lang w:val="en-US" w:eastAsia="zh-CN" w:bidi="ar"/>
        </w:rPr>
        <w:t>县财</w:t>
      </w:r>
      <w:r>
        <w:rPr>
          <w:rFonts w:hint="default" w:ascii="Times New Roman" w:hAnsi="Times New Roman" w:eastAsia="方正仿宋_GBK" w:cs="Times New Roman"/>
          <w:b w:val="0"/>
          <w:bCs/>
          <w:i w:val="0"/>
          <w:color w:val="000000"/>
          <w:kern w:val="0"/>
          <w:sz w:val="32"/>
          <w:szCs w:val="32"/>
          <w:highlight w:val="none"/>
          <w:u w:val="none"/>
          <w:lang w:val="en-US" w:eastAsia="zh-CN" w:bidi="ar"/>
        </w:rPr>
        <w:t>政局非税收入管理局  钱玉琳  0877－5063013</w:t>
      </w:r>
    </w:p>
    <w:p w14:paraId="3C72257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_GBK" w:cs="Times New Roman"/>
          <w:b w:val="0"/>
          <w:bCs/>
          <w:i w:val="0"/>
          <w:color w:val="000000"/>
          <w:kern w:val="0"/>
          <w:sz w:val="32"/>
          <w:szCs w:val="32"/>
          <w:highlight w:val="none"/>
          <w:u w:val="none"/>
          <w:lang w:val="en-US" w:eastAsia="zh-CN" w:bidi="ar"/>
        </w:rPr>
      </w:pPr>
      <w:r>
        <w:rPr>
          <w:rFonts w:hint="eastAsia" w:ascii="Times New Roman" w:hAnsi="Times New Roman" w:eastAsia="方正仿宋_GBK" w:cs="Times New Roman"/>
          <w:b w:val="0"/>
          <w:bCs/>
          <w:i w:val="0"/>
          <w:color w:val="000000"/>
          <w:kern w:val="0"/>
          <w:sz w:val="32"/>
          <w:szCs w:val="32"/>
          <w:highlight w:val="none"/>
          <w:u w:val="none"/>
          <w:lang w:val="en-US" w:eastAsia="zh-CN" w:bidi="ar"/>
        </w:rPr>
        <w:t>县</w:t>
      </w:r>
      <w:r>
        <w:rPr>
          <w:rFonts w:hint="default" w:ascii="Times New Roman" w:hAnsi="Times New Roman" w:eastAsia="方正仿宋_GBK" w:cs="Times New Roman"/>
          <w:b w:val="0"/>
          <w:bCs/>
          <w:i w:val="0"/>
          <w:color w:val="000000"/>
          <w:kern w:val="0"/>
          <w:sz w:val="32"/>
          <w:szCs w:val="32"/>
          <w:highlight w:val="none"/>
          <w:u w:val="none"/>
          <w:lang w:val="en-US" w:eastAsia="zh-CN" w:bidi="ar"/>
        </w:rPr>
        <w:t>发展和改革局          何志华  0877－5020797</w:t>
      </w:r>
    </w:p>
    <w:p w14:paraId="065959AC">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_GBK" w:cs="Times New Roman"/>
          <w:b w:val="0"/>
          <w:bCs/>
          <w:i w:val="0"/>
          <w:color w:val="000000"/>
          <w:kern w:val="0"/>
          <w:sz w:val="32"/>
          <w:szCs w:val="32"/>
          <w:highlight w:val="none"/>
          <w:u w:val="none"/>
          <w:lang w:val="en-US" w:eastAsia="zh-CN" w:bidi="ar"/>
        </w:rPr>
      </w:pPr>
    </w:p>
    <w:p w14:paraId="7229633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方正仿宋_GBK" w:cs="Times New Roman"/>
          <w:b w:val="0"/>
          <w:bCs/>
          <w:i w:val="0"/>
          <w:color w:val="000000"/>
          <w:kern w:val="0"/>
          <w:sz w:val="32"/>
          <w:szCs w:val="32"/>
          <w:highlight w:val="none"/>
          <w:u w:val="none"/>
          <w:lang w:val="en-US" w:eastAsia="zh-CN" w:bidi="ar"/>
        </w:rPr>
      </w:pPr>
      <w:r>
        <w:rPr>
          <w:rFonts w:hint="default" w:ascii="Times New Roman" w:hAnsi="Times New Roman" w:eastAsia="方正仿宋_GBK" w:cs="Times New Roman"/>
          <w:b w:val="0"/>
          <w:bCs/>
          <w:i w:val="0"/>
          <w:color w:val="000000"/>
          <w:kern w:val="0"/>
          <w:sz w:val="32"/>
          <w:szCs w:val="32"/>
          <w:highlight w:val="none"/>
          <w:u w:val="none"/>
          <w:lang w:val="en-US" w:eastAsia="zh-CN" w:bidi="ar"/>
        </w:rPr>
        <w:t>附件：1．202</w:t>
      </w:r>
      <w:r>
        <w:rPr>
          <w:rFonts w:hint="eastAsia" w:ascii="Times New Roman" w:hAnsi="Times New Roman" w:eastAsia="方正仿宋_GBK" w:cs="Times New Roman"/>
          <w:b w:val="0"/>
          <w:bCs/>
          <w:i w:val="0"/>
          <w:color w:val="000000"/>
          <w:kern w:val="0"/>
          <w:sz w:val="32"/>
          <w:szCs w:val="32"/>
          <w:highlight w:val="none"/>
          <w:u w:val="none"/>
          <w:lang w:val="en-US" w:eastAsia="zh-CN" w:bidi="ar"/>
        </w:rPr>
        <w:t>5</w:t>
      </w:r>
      <w:r>
        <w:rPr>
          <w:rFonts w:hint="default" w:ascii="Times New Roman" w:hAnsi="Times New Roman" w:eastAsia="方正仿宋_GBK" w:cs="Times New Roman"/>
          <w:b w:val="0"/>
          <w:bCs/>
          <w:i w:val="0"/>
          <w:color w:val="000000"/>
          <w:kern w:val="0"/>
          <w:sz w:val="32"/>
          <w:szCs w:val="32"/>
          <w:highlight w:val="none"/>
          <w:u w:val="none"/>
          <w:lang w:val="en-US" w:eastAsia="zh-CN" w:bidi="ar"/>
        </w:rPr>
        <w:t>年县级行政事业性收费项目清单</w:t>
      </w:r>
    </w:p>
    <w:p w14:paraId="53E95B8C">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_GBK" w:cs="Times New Roman"/>
          <w:b w:val="0"/>
          <w:bCs/>
          <w:i w:val="0"/>
          <w:color w:val="000000"/>
          <w:kern w:val="0"/>
          <w:sz w:val="32"/>
          <w:szCs w:val="32"/>
          <w:highlight w:val="none"/>
          <w:u w:val="none"/>
          <w:lang w:val="en-US" w:eastAsia="zh-CN" w:bidi="ar"/>
        </w:rPr>
      </w:pPr>
      <w:r>
        <w:rPr>
          <w:rFonts w:hint="default" w:ascii="Times New Roman" w:hAnsi="Times New Roman" w:eastAsia="方正仿宋_GBK" w:cs="Times New Roman"/>
          <w:b w:val="0"/>
          <w:bCs/>
          <w:i w:val="0"/>
          <w:color w:val="000000"/>
          <w:kern w:val="0"/>
          <w:sz w:val="32"/>
          <w:szCs w:val="32"/>
          <w:highlight w:val="none"/>
          <w:u w:val="none"/>
          <w:lang w:val="en-US" w:eastAsia="zh-CN" w:bidi="ar"/>
        </w:rPr>
        <w:t xml:space="preserve">          2．202</w:t>
      </w:r>
      <w:r>
        <w:rPr>
          <w:rFonts w:hint="eastAsia" w:ascii="Times New Roman" w:hAnsi="Times New Roman" w:eastAsia="方正仿宋_GBK" w:cs="Times New Roman"/>
          <w:b w:val="0"/>
          <w:bCs/>
          <w:i w:val="0"/>
          <w:color w:val="000000"/>
          <w:kern w:val="0"/>
          <w:sz w:val="32"/>
          <w:szCs w:val="32"/>
          <w:highlight w:val="none"/>
          <w:u w:val="none"/>
          <w:lang w:val="en-US" w:eastAsia="zh-CN" w:bidi="ar"/>
        </w:rPr>
        <w:t>5</w:t>
      </w:r>
      <w:r>
        <w:rPr>
          <w:rFonts w:hint="default" w:ascii="Times New Roman" w:hAnsi="Times New Roman" w:eastAsia="方正仿宋_GBK" w:cs="Times New Roman"/>
          <w:b w:val="0"/>
          <w:bCs/>
          <w:i w:val="0"/>
          <w:color w:val="000000"/>
          <w:kern w:val="0"/>
          <w:sz w:val="32"/>
          <w:szCs w:val="32"/>
          <w:highlight w:val="none"/>
          <w:u w:val="none"/>
          <w:lang w:val="en-US" w:eastAsia="zh-CN" w:bidi="ar"/>
        </w:rPr>
        <w:t>年县级涉企行政事业性收费项目清单</w:t>
      </w:r>
    </w:p>
    <w:p w14:paraId="39857CCB">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仿宋_GBK" w:cs="Times New Roman"/>
          <w:b w:val="0"/>
          <w:bCs/>
          <w:i w:val="0"/>
          <w:color w:val="000000"/>
          <w:kern w:val="0"/>
          <w:sz w:val="32"/>
          <w:szCs w:val="32"/>
          <w:highlight w:val="none"/>
          <w:u w:val="none"/>
          <w:lang w:val="en-US" w:eastAsia="zh-CN" w:bidi="ar"/>
        </w:rPr>
      </w:pPr>
      <w:r>
        <w:rPr>
          <w:rFonts w:hint="default" w:ascii="Times New Roman" w:hAnsi="Times New Roman" w:eastAsia="方正仿宋_GBK" w:cs="Times New Roman"/>
          <w:b w:val="0"/>
          <w:bCs/>
          <w:i w:val="0"/>
          <w:color w:val="000000"/>
          <w:kern w:val="0"/>
          <w:sz w:val="32"/>
          <w:szCs w:val="32"/>
          <w:highlight w:val="none"/>
          <w:u w:val="none"/>
          <w:lang w:val="en-US" w:eastAsia="zh-CN" w:bidi="ar"/>
        </w:rPr>
        <w:t xml:space="preserve">          3．202</w:t>
      </w:r>
      <w:r>
        <w:rPr>
          <w:rFonts w:hint="eastAsia" w:ascii="Times New Roman" w:hAnsi="Times New Roman" w:eastAsia="方正仿宋_GBK" w:cs="Times New Roman"/>
          <w:b w:val="0"/>
          <w:bCs/>
          <w:i w:val="0"/>
          <w:color w:val="000000"/>
          <w:kern w:val="0"/>
          <w:sz w:val="32"/>
          <w:szCs w:val="32"/>
          <w:highlight w:val="none"/>
          <w:u w:val="none"/>
          <w:lang w:val="en-US" w:eastAsia="zh-CN" w:bidi="ar"/>
        </w:rPr>
        <w:t>5</w:t>
      </w:r>
      <w:r>
        <w:rPr>
          <w:rFonts w:hint="default" w:ascii="Times New Roman" w:hAnsi="Times New Roman" w:eastAsia="方正仿宋_GBK" w:cs="Times New Roman"/>
          <w:b w:val="0"/>
          <w:bCs/>
          <w:i w:val="0"/>
          <w:color w:val="000000"/>
          <w:kern w:val="0"/>
          <w:sz w:val="32"/>
          <w:szCs w:val="32"/>
          <w:highlight w:val="none"/>
          <w:u w:val="none"/>
          <w:lang w:val="en-US" w:eastAsia="zh-CN" w:bidi="ar"/>
        </w:rPr>
        <w:t>年政府性基金项目清单</w:t>
      </w:r>
    </w:p>
    <w:p w14:paraId="0092BD79">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黑体_GBK" w:cs="Times New Roman"/>
          <w:b w:val="0"/>
          <w:bCs/>
          <w:i w:val="0"/>
          <w:color w:val="000000"/>
          <w:kern w:val="0"/>
          <w:sz w:val="32"/>
          <w:szCs w:val="32"/>
          <w:highlight w:val="none"/>
          <w:u w:val="none"/>
          <w:lang w:val="en-US" w:eastAsia="zh-CN" w:bidi="ar"/>
        </w:rPr>
      </w:pPr>
    </w:p>
    <w:p w14:paraId="4F086A39">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黑体_GBK" w:cs="Times New Roman"/>
          <w:b w:val="0"/>
          <w:bCs/>
          <w:i w:val="0"/>
          <w:color w:val="000000"/>
          <w:kern w:val="0"/>
          <w:sz w:val="32"/>
          <w:szCs w:val="32"/>
          <w:highlight w:val="none"/>
          <w:u w:val="none"/>
          <w:lang w:val="en-US" w:eastAsia="zh-CN" w:bidi="ar"/>
        </w:rPr>
      </w:pPr>
    </w:p>
    <w:p w14:paraId="632062CD">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方正黑体_GBK" w:cs="Times New Roman"/>
          <w:b w:val="0"/>
          <w:bCs/>
          <w:i w:val="0"/>
          <w:color w:val="000000"/>
          <w:kern w:val="0"/>
          <w:sz w:val="32"/>
          <w:szCs w:val="32"/>
          <w:highlight w:val="none"/>
          <w:u w:val="none"/>
          <w:lang w:val="en-US" w:eastAsia="zh-CN" w:bidi="ar"/>
        </w:rPr>
      </w:pPr>
    </w:p>
    <w:p w14:paraId="79B25BA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960" w:firstLineChars="3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华宁县财政局             华宁县发展和改革局</w:t>
      </w:r>
    </w:p>
    <w:p w14:paraId="53222BB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方正黑体_GBK" w:cs="Times New Roman"/>
          <w:b/>
          <w:bCs/>
          <w:sz w:val="44"/>
          <w:szCs w:val="44"/>
          <w:highlight w:val="yellow"/>
        </w:rPr>
      </w:pPr>
      <w:r>
        <w:rPr>
          <w:rFonts w:hint="default" w:ascii="Times New Roman" w:hAnsi="Times New Roman" w:eastAsia="方正仿宋_GBK" w:cs="Times New Roman"/>
          <w:b w:val="0"/>
          <w:bCs w:val="0"/>
          <w:sz w:val="32"/>
          <w:szCs w:val="32"/>
          <w:highlight w:val="none"/>
          <w:lang w:val="en-US" w:eastAsia="zh-CN"/>
        </w:rPr>
        <w:t xml:space="preserve">                                202</w:t>
      </w:r>
      <w:r>
        <w:rPr>
          <w:rFonts w:hint="eastAsia" w:ascii="Times New Roman" w:hAnsi="Times New Roman" w:eastAsia="方正仿宋_GBK" w:cs="Times New Roman"/>
          <w:b w:val="0"/>
          <w:bCs w:val="0"/>
          <w:sz w:val="32"/>
          <w:szCs w:val="32"/>
          <w:highlight w:val="none"/>
          <w:lang w:val="en-US" w:eastAsia="zh-CN"/>
        </w:rPr>
        <w:t>5</w:t>
      </w:r>
      <w:r>
        <w:rPr>
          <w:rFonts w:hint="default" w:ascii="Times New Roman" w:hAnsi="Times New Roman" w:eastAsia="方正仿宋_GBK" w:cs="Times New Roman"/>
          <w:b w:val="0"/>
          <w:bCs w:val="0"/>
          <w:sz w:val="32"/>
          <w:szCs w:val="32"/>
          <w:highlight w:val="none"/>
          <w:lang w:val="en-US" w:eastAsia="zh-CN"/>
        </w:rPr>
        <w:t>年11月</w:t>
      </w:r>
      <w:r>
        <w:rPr>
          <w:rFonts w:hint="eastAsia" w:ascii="Times New Roman" w:hAnsi="Times New Roman" w:eastAsia="方正仿宋_GBK" w:cs="Times New Roman"/>
          <w:b w:val="0"/>
          <w:bCs w:val="0"/>
          <w:sz w:val="32"/>
          <w:szCs w:val="32"/>
          <w:highlight w:val="none"/>
          <w:lang w:val="en-US" w:eastAsia="zh-CN"/>
        </w:rPr>
        <w:t>13</w:t>
      </w:r>
      <w:r>
        <w:rPr>
          <w:rFonts w:hint="default" w:ascii="Times New Roman" w:hAnsi="Times New Roman" w:eastAsia="方正仿宋_GBK" w:cs="Times New Roman"/>
          <w:b w:val="0"/>
          <w:bCs w:val="0"/>
          <w:sz w:val="32"/>
          <w:szCs w:val="32"/>
          <w:highlight w:val="none"/>
          <w:lang w:val="en-US" w:eastAsia="zh-CN"/>
        </w:rPr>
        <w:t>日</w:t>
      </w:r>
    </w:p>
    <w:p w14:paraId="11CF31DC">
      <w:pPr>
        <w:keepNext w:val="0"/>
        <w:keepLines w:val="0"/>
        <w:pageBreakBefore w:val="0"/>
        <w:widowControl w:val="0"/>
        <w:kinsoku/>
        <w:wordWrap/>
        <w:overflowPunct/>
        <w:topLinePunct w:val="0"/>
        <w:autoSpaceDE/>
        <w:autoSpaceDN/>
        <w:bidi w:val="0"/>
        <w:adjustRightInd/>
        <w:snapToGrid/>
        <w:spacing w:line="590" w:lineRule="exact"/>
        <w:ind w:right="0"/>
        <w:textAlignment w:val="auto"/>
        <w:rPr>
          <w:rFonts w:hint="default" w:ascii="Times New Roman" w:hAnsi="Times New Roman" w:eastAsia="方正仿宋_GBK" w:cs="Times New Roman"/>
          <w:sz w:val="32"/>
          <w:szCs w:val="40"/>
        </w:rPr>
        <w:sectPr>
          <w:footerReference r:id="rId3" w:type="default"/>
          <w:footerReference r:id="rId4" w:type="even"/>
          <w:pgSz w:w="11906" w:h="16838"/>
          <w:pgMar w:top="2041" w:right="1474" w:bottom="1304" w:left="1587" w:header="1361" w:footer="1191"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DFD188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b w:val="0"/>
          <w:bCs/>
          <w:i w:val="0"/>
          <w:color w:val="000000"/>
          <w:kern w:val="0"/>
          <w:sz w:val="32"/>
          <w:szCs w:val="32"/>
          <w:u w:val="none"/>
          <w:lang w:val="en-US" w:eastAsia="zh-CN" w:bidi="ar"/>
        </w:rPr>
      </w:pPr>
      <w:r>
        <w:rPr>
          <w:rFonts w:hint="default" w:ascii="Times New Roman" w:hAnsi="Times New Roman" w:eastAsia="方正黑体_GBK" w:cs="Times New Roman"/>
          <w:b w:val="0"/>
          <w:bCs/>
          <w:i w:val="0"/>
          <w:color w:val="000000"/>
          <w:kern w:val="0"/>
          <w:sz w:val="32"/>
          <w:szCs w:val="32"/>
          <w:u w:val="none"/>
          <w:lang w:val="en-US" w:eastAsia="zh-CN" w:bidi="ar"/>
        </w:rPr>
        <w:t>附件1</w:t>
      </w:r>
    </w:p>
    <w:p w14:paraId="1D1CA7E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i w:val="0"/>
          <w:color w:val="000000"/>
          <w:kern w:val="0"/>
          <w:sz w:val="40"/>
          <w:szCs w:val="40"/>
          <w:highlight w:val="none"/>
          <w:u w:val="none"/>
          <w:lang w:val="en-US" w:eastAsia="zh-CN" w:bidi="ar"/>
        </w:rPr>
      </w:pPr>
      <w:r>
        <w:rPr>
          <w:rFonts w:hint="default" w:ascii="Times New Roman" w:hAnsi="Times New Roman" w:eastAsia="方正小标宋_GBK" w:cs="Times New Roman"/>
          <w:b w:val="0"/>
          <w:bCs/>
          <w:i w:val="0"/>
          <w:color w:val="000000"/>
          <w:kern w:val="0"/>
          <w:sz w:val="40"/>
          <w:szCs w:val="40"/>
          <w:highlight w:val="none"/>
          <w:u w:val="none"/>
          <w:lang w:val="en-US" w:eastAsia="zh-CN" w:bidi="ar"/>
        </w:rPr>
        <w:t>202</w:t>
      </w:r>
      <w:r>
        <w:rPr>
          <w:rFonts w:hint="eastAsia" w:ascii="Times New Roman" w:hAnsi="Times New Roman" w:eastAsia="方正小标宋_GBK" w:cs="Times New Roman"/>
          <w:b w:val="0"/>
          <w:bCs/>
          <w:i w:val="0"/>
          <w:color w:val="000000"/>
          <w:kern w:val="0"/>
          <w:sz w:val="40"/>
          <w:szCs w:val="40"/>
          <w:highlight w:val="none"/>
          <w:u w:val="none"/>
          <w:lang w:val="en-US" w:eastAsia="zh-CN" w:bidi="ar"/>
        </w:rPr>
        <w:t>5</w:t>
      </w:r>
      <w:r>
        <w:rPr>
          <w:rFonts w:hint="default" w:ascii="Times New Roman" w:hAnsi="Times New Roman" w:eastAsia="方正小标宋_GBK" w:cs="Times New Roman"/>
          <w:b w:val="0"/>
          <w:bCs/>
          <w:i w:val="0"/>
          <w:color w:val="000000"/>
          <w:kern w:val="0"/>
          <w:sz w:val="40"/>
          <w:szCs w:val="40"/>
          <w:highlight w:val="none"/>
          <w:u w:val="none"/>
          <w:lang w:val="en-US" w:eastAsia="zh-CN" w:bidi="ar"/>
        </w:rPr>
        <w:t>年</w:t>
      </w:r>
      <w:r>
        <w:rPr>
          <w:rFonts w:hint="eastAsia" w:ascii="Times New Roman" w:hAnsi="Times New Roman" w:eastAsia="方正小标宋_GBK" w:cs="Times New Roman"/>
          <w:b w:val="0"/>
          <w:bCs/>
          <w:i w:val="0"/>
          <w:color w:val="000000"/>
          <w:kern w:val="0"/>
          <w:sz w:val="40"/>
          <w:szCs w:val="40"/>
          <w:highlight w:val="none"/>
          <w:u w:val="none"/>
          <w:lang w:val="en-US" w:eastAsia="zh-CN" w:bidi="ar"/>
        </w:rPr>
        <w:t>县</w:t>
      </w:r>
      <w:r>
        <w:rPr>
          <w:rFonts w:hint="default" w:ascii="Times New Roman" w:hAnsi="Times New Roman" w:eastAsia="方正小标宋_GBK" w:cs="Times New Roman"/>
          <w:b w:val="0"/>
          <w:bCs/>
          <w:i w:val="0"/>
          <w:color w:val="000000"/>
          <w:kern w:val="0"/>
          <w:sz w:val="40"/>
          <w:szCs w:val="40"/>
          <w:highlight w:val="none"/>
          <w:u w:val="none"/>
          <w:lang w:val="en-US" w:eastAsia="zh-CN" w:bidi="ar"/>
        </w:rPr>
        <w:t>级行政事业性收费项目清单</w:t>
      </w:r>
    </w:p>
    <w:p w14:paraId="72469CCB">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宋体" w:eastAsia="方正仿宋_GBK" w:cs="仿宋_GB2312"/>
          <w:b/>
          <w:i w:val="0"/>
          <w:color w:val="000000"/>
          <w:kern w:val="0"/>
          <w:sz w:val="44"/>
          <w:szCs w:val="44"/>
          <w:highlight w:val="none"/>
          <w:u w:val="none"/>
          <w:lang w:val="en-US" w:eastAsia="zh-CN" w:bidi="ar"/>
        </w:rPr>
      </w:pPr>
      <w:r>
        <w:rPr>
          <w:rStyle w:val="13"/>
          <w:rFonts w:hint="default" w:ascii="Times New Roman" w:hAnsi="Times New Roman" w:eastAsia="方正仿宋_GBK" w:cs="Times New Roman"/>
          <w:color w:val="auto"/>
          <w:sz w:val="22"/>
          <w:szCs w:val="22"/>
          <w:highlight w:val="none"/>
          <w:lang w:val="en-US" w:eastAsia="zh-CN" w:bidi="ar"/>
        </w:rPr>
        <w:t>填制单位：</w:t>
      </w:r>
      <w:r>
        <w:rPr>
          <w:rStyle w:val="13"/>
          <w:rFonts w:hint="eastAsia" w:ascii="Times New Roman" w:hAnsi="Times New Roman" w:eastAsia="方正仿宋_GBK" w:cs="Times New Roman"/>
          <w:color w:val="auto"/>
          <w:sz w:val="22"/>
          <w:szCs w:val="22"/>
          <w:highlight w:val="none"/>
          <w:lang w:val="en-US" w:eastAsia="zh-CN" w:bidi="ar"/>
        </w:rPr>
        <w:t>华宁县</w:t>
      </w:r>
      <w:r>
        <w:rPr>
          <w:rStyle w:val="13"/>
          <w:rFonts w:hint="default" w:ascii="Times New Roman" w:hAnsi="Times New Roman" w:eastAsia="方正仿宋_GBK" w:cs="Times New Roman"/>
          <w:color w:val="auto"/>
          <w:sz w:val="22"/>
          <w:szCs w:val="22"/>
          <w:highlight w:val="none"/>
          <w:lang w:val="en-US" w:eastAsia="zh-CN" w:bidi="ar"/>
        </w:rPr>
        <w:t>财政局</w:t>
      </w:r>
      <w:r>
        <w:rPr>
          <w:rFonts w:hint="default" w:ascii="Times New Roman" w:hAnsi="Times New Roman" w:eastAsia="方正仿宋_GBK" w:cs="Times New Roman"/>
          <w:b/>
          <w:color w:val="auto"/>
          <w:sz w:val="22"/>
          <w:szCs w:val="22"/>
          <w:highlight w:val="none"/>
          <w:u w:val="none"/>
          <w:lang w:val="en-US" w:eastAsia="zh-CN" w:bidi="ar"/>
        </w:rPr>
        <w:t xml:space="preserve"> </w:t>
      </w:r>
      <w:r>
        <w:rPr>
          <w:rFonts w:hint="eastAsia" w:ascii="Times New Roman" w:hAnsi="Times New Roman" w:eastAsia="方正仿宋_GBK" w:cs="Times New Roman"/>
          <w:b/>
          <w:color w:val="auto"/>
          <w:sz w:val="22"/>
          <w:szCs w:val="22"/>
          <w:highlight w:val="none"/>
          <w:u w:val="none"/>
          <w:lang w:val="en-US" w:eastAsia="zh-CN" w:bidi="ar"/>
        </w:rPr>
        <w:t xml:space="preserve">  华宁县发展和改革局</w:t>
      </w:r>
    </w:p>
    <w:tbl>
      <w:tblPr>
        <w:tblStyle w:val="7"/>
        <w:tblW w:w="14445" w:type="dxa"/>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0"/>
        <w:gridCol w:w="915"/>
        <w:gridCol w:w="1140"/>
        <w:gridCol w:w="964"/>
        <w:gridCol w:w="2711"/>
        <w:gridCol w:w="4386"/>
        <w:gridCol w:w="1300"/>
        <w:gridCol w:w="1124"/>
        <w:gridCol w:w="1185"/>
      </w:tblGrid>
      <w:tr w14:paraId="39C0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blHead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F71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Style w:val="13"/>
                <w:rFonts w:hint="default" w:ascii="Times New Roman" w:hAnsi="Times New Roman" w:eastAsia="方正仿宋_GBK" w:cs="Times New Roman"/>
                <w:color w:val="auto"/>
                <w:sz w:val="22"/>
                <w:szCs w:val="22"/>
                <w:highlight w:val="none"/>
                <w:lang w:val="en-US" w:eastAsia="zh-CN" w:bidi="ar"/>
              </w:rPr>
              <w:t>序号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2A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Style w:val="13"/>
                <w:rFonts w:hint="default" w:ascii="Times New Roman" w:hAnsi="Times New Roman" w:eastAsia="方正仿宋_GBK" w:cs="Times New Roman"/>
                <w:color w:val="auto"/>
                <w:sz w:val="22"/>
                <w:szCs w:val="22"/>
                <w:highlight w:val="none"/>
                <w:lang w:val="en-US" w:eastAsia="zh-CN" w:bidi="ar"/>
              </w:rPr>
              <w:t>部门</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2AA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Style w:val="13"/>
                <w:rFonts w:hint="default" w:ascii="Times New Roman" w:hAnsi="Times New Roman" w:eastAsia="方正仿宋_GBK" w:cs="Times New Roman"/>
                <w:color w:val="auto"/>
                <w:sz w:val="22"/>
                <w:szCs w:val="22"/>
                <w:highlight w:val="none"/>
                <w:lang w:val="en-US" w:eastAsia="zh-CN" w:bidi="ar"/>
              </w:rPr>
              <w:t>收费项目</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9CD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3"/>
                <w:rFonts w:hint="default" w:ascii="Times New Roman" w:hAnsi="Times New Roman" w:eastAsia="方正仿宋_GBK" w:cs="Times New Roman"/>
                <w:color w:val="auto"/>
                <w:sz w:val="22"/>
                <w:szCs w:val="22"/>
                <w:highlight w:val="none"/>
                <w:lang w:val="en-US" w:eastAsia="zh-CN" w:bidi="ar"/>
              </w:rPr>
            </w:pPr>
            <w:r>
              <w:rPr>
                <w:rStyle w:val="13"/>
                <w:rFonts w:hint="default" w:ascii="Times New Roman" w:hAnsi="Times New Roman" w:eastAsia="方正仿宋_GBK" w:cs="Times New Roman"/>
                <w:color w:val="auto"/>
                <w:sz w:val="22"/>
                <w:szCs w:val="22"/>
                <w:highlight w:val="none"/>
                <w:lang w:val="en-US" w:eastAsia="zh-CN" w:bidi="ar"/>
              </w:rPr>
              <w:t>征收</w:t>
            </w:r>
          </w:p>
          <w:p w14:paraId="755C77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Style w:val="13"/>
                <w:rFonts w:hint="default" w:ascii="Times New Roman" w:hAnsi="Times New Roman" w:eastAsia="方正仿宋_GBK" w:cs="Times New Roman"/>
                <w:color w:val="auto"/>
                <w:sz w:val="22"/>
                <w:szCs w:val="22"/>
                <w:highlight w:val="none"/>
                <w:lang w:val="en-US" w:eastAsia="zh-CN" w:bidi="ar"/>
              </w:rPr>
              <w:t>对象</w:t>
            </w:r>
          </w:p>
        </w:tc>
        <w:tc>
          <w:tcPr>
            <w:tcW w:w="271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0853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3"/>
                <w:rFonts w:hint="default" w:ascii="Times New Roman" w:hAnsi="Times New Roman" w:eastAsia="方正仿宋_GBK" w:cs="Times New Roman"/>
                <w:color w:val="auto"/>
                <w:sz w:val="22"/>
                <w:szCs w:val="22"/>
                <w:highlight w:val="none"/>
                <w:lang w:val="en-US" w:eastAsia="zh-CN" w:bidi="ar"/>
              </w:rPr>
            </w:pPr>
            <w:r>
              <w:rPr>
                <w:rStyle w:val="13"/>
                <w:rFonts w:hint="eastAsia" w:ascii="Times New Roman" w:hAnsi="Times New Roman" w:eastAsia="方正仿宋_GBK" w:cs="Times New Roman"/>
                <w:color w:val="auto"/>
                <w:sz w:val="22"/>
                <w:szCs w:val="22"/>
                <w:highlight w:val="none"/>
                <w:lang w:val="en-US" w:eastAsia="zh-CN" w:bidi="ar"/>
              </w:rPr>
              <w:t>征收标准</w:t>
            </w:r>
          </w:p>
        </w:tc>
        <w:tc>
          <w:tcPr>
            <w:tcW w:w="5686"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48F4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Style w:val="13"/>
                <w:rFonts w:hint="default" w:ascii="Times New Roman" w:hAnsi="Times New Roman" w:eastAsia="方正仿宋_GBK" w:cs="Times New Roman"/>
                <w:color w:val="auto"/>
                <w:sz w:val="22"/>
                <w:szCs w:val="22"/>
                <w:highlight w:val="none"/>
                <w:lang w:val="en-US" w:eastAsia="zh-CN" w:bidi="ar"/>
              </w:rPr>
              <w:t>政策依据</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E37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3"/>
                <w:rFonts w:hint="default" w:ascii="Times New Roman" w:hAnsi="Times New Roman" w:eastAsia="方正仿宋_GBK" w:cs="Times New Roman"/>
                <w:color w:val="auto"/>
                <w:sz w:val="22"/>
                <w:szCs w:val="22"/>
                <w:highlight w:val="none"/>
                <w:lang w:val="en-US" w:eastAsia="zh-CN" w:bidi="ar"/>
              </w:rPr>
            </w:pPr>
            <w:r>
              <w:rPr>
                <w:rStyle w:val="13"/>
                <w:rFonts w:hint="default" w:ascii="Times New Roman" w:hAnsi="Times New Roman" w:eastAsia="方正仿宋_GBK" w:cs="Times New Roman"/>
                <w:color w:val="auto"/>
                <w:sz w:val="22"/>
                <w:szCs w:val="22"/>
                <w:highlight w:val="none"/>
                <w:lang w:val="en-US" w:eastAsia="zh-CN" w:bidi="ar"/>
              </w:rPr>
              <w:t>执收</w:t>
            </w:r>
          </w:p>
          <w:p w14:paraId="53549B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Style w:val="13"/>
                <w:rFonts w:hint="default" w:ascii="Times New Roman" w:hAnsi="Times New Roman" w:eastAsia="方正仿宋_GBK" w:cs="Times New Roman"/>
                <w:color w:val="auto"/>
                <w:sz w:val="22"/>
                <w:szCs w:val="22"/>
                <w:highlight w:val="none"/>
                <w:lang w:val="en-US" w:eastAsia="zh-CN" w:bidi="ar"/>
              </w:rPr>
              <w:t>部门</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95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Style w:val="14"/>
                <w:rFonts w:hint="default" w:ascii="Times New Roman" w:hAnsi="Times New Roman" w:eastAsia="方正仿宋_GBK" w:cs="Times New Roman"/>
                <w:color w:val="auto"/>
                <w:sz w:val="22"/>
                <w:szCs w:val="22"/>
                <w:highlight w:val="none"/>
                <w:lang w:val="en-US" w:eastAsia="zh-CN" w:bidi="ar"/>
              </w:rPr>
              <w:t>备注</w:t>
            </w:r>
          </w:p>
        </w:tc>
      </w:tr>
      <w:tr w14:paraId="1D59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070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一</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6C2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教育体育部门</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59D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E56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797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B6C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8C6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747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r>
      <w:tr w14:paraId="560B1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3F1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B6F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49E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网上远程录取费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601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学校</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9095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普通中专学校（含民办）：每生25元（具体</w:t>
            </w:r>
            <w:r>
              <w:rPr>
                <w:rStyle w:val="10"/>
                <w:rFonts w:hint="default" w:ascii="Times New Roman" w:hAnsi="Times New Roman" w:eastAsia="方正仿宋_GBK" w:cs="Times New Roman"/>
                <w:b w:val="0"/>
                <w:bCs w:val="0"/>
                <w:color w:val="auto"/>
                <w:sz w:val="22"/>
                <w:szCs w:val="22"/>
                <w:highlight w:val="none"/>
                <w:lang w:val="en-US" w:eastAsia="zh-CN" w:bidi="ar"/>
              </w:rPr>
              <w:t>详见文件</w:t>
            </w:r>
            <w:r>
              <w:rPr>
                <w:rStyle w:val="10"/>
                <w:rFonts w:hint="eastAsia" w:ascii="Times New Roman" w:hAnsi="Times New Roman" w:eastAsia="方正仿宋_GBK" w:cs="Times New Roman"/>
                <w:b w:val="0"/>
                <w:bCs w:val="0"/>
                <w:color w:val="auto"/>
                <w:sz w:val="22"/>
                <w:szCs w:val="22"/>
                <w:highlight w:val="none"/>
                <w:lang w:val="en-US" w:eastAsia="zh-CN" w:bidi="ar"/>
              </w:rPr>
              <w:t>）</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090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云价收费〔2014〕167号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云财综〔2011〕151号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867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教育体育部门</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3A0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p>
        </w:tc>
      </w:tr>
      <w:tr w14:paraId="2B09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BDE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35D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91C6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中等职业学校住宿费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5EAF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学生</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9C8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住宿费160元/生.学年等,具体详见文件</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7C51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教育法》，财综〔2004〕4号，</w:t>
            </w:r>
            <w:r>
              <w:rPr>
                <w:rStyle w:val="10"/>
                <w:rFonts w:hint="eastAsia" w:ascii="Times New Roman" w:hAnsi="Times New Roman" w:eastAsia="方正仿宋_GBK" w:cs="Times New Roman"/>
                <w:b w:val="0"/>
                <w:bCs w:val="0"/>
                <w:color w:val="auto"/>
                <w:sz w:val="22"/>
                <w:szCs w:val="22"/>
                <w:highlight w:val="none"/>
                <w:lang w:val="en-US" w:eastAsia="zh-CN" w:bidi="ar"/>
              </w:rPr>
              <w:t>教财</w:t>
            </w:r>
            <w:r>
              <w:rPr>
                <w:rStyle w:val="10"/>
                <w:rFonts w:hint="default" w:ascii="Times New Roman" w:hAnsi="Times New Roman" w:eastAsia="方正仿宋_GBK" w:cs="Times New Roman"/>
                <w:b w:val="0"/>
                <w:bCs w:val="0"/>
                <w:color w:val="auto"/>
                <w:sz w:val="22"/>
                <w:szCs w:val="22"/>
                <w:highlight w:val="none"/>
                <w:lang w:val="en-US" w:eastAsia="zh-CN" w:bidi="ar"/>
              </w:rPr>
              <w:t>〔20</w:t>
            </w:r>
            <w:r>
              <w:rPr>
                <w:rStyle w:val="10"/>
                <w:rFonts w:hint="eastAsia" w:ascii="Times New Roman" w:hAnsi="Times New Roman" w:eastAsia="方正仿宋_GBK" w:cs="Times New Roman"/>
                <w:b w:val="0"/>
                <w:bCs w:val="0"/>
                <w:color w:val="auto"/>
                <w:sz w:val="22"/>
                <w:szCs w:val="22"/>
                <w:highlight w:val="none"/>
                <w:lang w:val="en-US" w:eastAsia="zh-CN" w:bidi="ar"/>
              </w:rPr>
              <w:t>20</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5</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教财〔2003〕4号，教财〔1996〕101号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《云南省计委、省财政厅、省教育厅关于适当提高我省中等职业学校和普通高级中学学费、住宿费收费标准的通知》（云计收费〔2002〕749号）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EF6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Fonts w:hint="eastAsia" w:ascii="Times New Roman" w:hAnsi="Times New Roman" w:eastAsia="方正仿宋_GBK" w:cs="Times New Roman"/>
                <w:color w:val="auto"/>
                <w:sz w:val="22"/>
                <w:szCs w:val="22"/>
                <w:highlight w:val="none"/>
                <w:u w:val="none"/>
                <w:lang w:val="en-US" w:eastAsia="zh-CN" w:bidi="ar"/>
              </w:rPr>
              <w:t>华宁县职业高级中学</w:t>
            </w:r>
            <w:r>
              <w:rPr>
                <w:rFonts w:hint="default" w:ascii="Times New Roman" w:hAnsi="Times New Roman" w:eastAsia="方正仿宋_GBK" w:cs="Times New Roman"/>
                <w:color w:val="auto"/>
                <w:sz w:val="22"/>
                <w:szCs w:val="22"/>
                <w:highlight w:val="none"/>
                <w:u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CF8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全国性及中央部门和单位行政事业性收费目录清单</w:t>
            </w:r>
          </w:p>
        </w:tc>
      </w:tr>
      <w:tr w14:paraId="105C3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FCD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EF7B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7932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普通高中学费</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住宿费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9561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学生</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AD7C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华宁一中：学费500元/生.学期，                                                   住宿费80元/生.学期，详见文件</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6459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教育法》，</w:t>
            </w:r>
            <w:r>
              <w:rPr>
                <w:rStyle w:val="10"/>
                <w:rFonts w:hint="eastAsia" w:ascii="Times New Roman" w:hAnsi="Times New Roman" w:eastAsia="方正仿宋_GBK" w:cs="Times New Roman"/>
                <w:b w:val="0"/>
                <w:bCs w:val="0"/>
                <w:color w:val="auto"/>
                <w:sz w:val="22"/>
                <w:szCs w:val="22"/>
                <w:highlight w:val="none"/>
                <w:lang w:val="en-US" w:eastAsia="zh-CN" w:bidi="ar"/>
              </w:rPr>
              <w:t>教财</w:t>
            </w:r>
            <w:r>
              <w:rPr>
                <w:rStyle w:val="10"/>
                <w:rFonts w:hint="default" w:ascii="Times New Roman" w:hAnsi="Times New Roman" w:eastAsia="方正仿宋_GBK" w:cs="Times New Roman"/>
                <w:b w:val="0"/>
                <w:bCs w:val="0"/>
                <w:color w:val="auto"/>
                <w:sz w:val="22"/>
                <w:szCs w:val="22"/>
                <w:highlight w:val="none"/>
                <w:lang w:val="en-US" w:eastAsia="zh-CN" w:bidi="ar"/>
              </w:rPr>
              <w:t>〔20</w:t>
            </w:r>
            <w:r>
              <w:rPr>
                <w:rStyle w:val="10"/>
                <w:rFonts w:hint="eastAsia" w:ascii="Times New Roman" w:hAnsi="Times New Roman" w:eastAsia="方正仿宋_GBK" w:cs="Times New Roman"/>
                <w:b w:val="0"/>
                <w:bCs w:val="0"/>
                <w:color w:val="auto"/>
                <w:sz w:val="22"/>
                <w:szCs w:val="22"/>
                <w:highlight w:val="none"/>
                <w:lang w:val="en-US" w:eastAsia="zh-CN" w:bidi="ar"/>
              </w:rPr>
              <w:t>20</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5</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，教财</w:t>
            </w:r>
            <w:r>
              <w:rPr>
                <w:rStyle w:val="10"/>
                <w:rFonts w:hint="default" w:ascii="Times New Roman" w:hAnsi="Times New Roman" w:eastAsia="方正仿宋_GBK" w:cs="Times New Roman"/>
                <w:b w:val="0"/>
                <w:bCs w:val="0"/>
                <w:color w:val="auto"/>
                <w:sz w:val="22"/>
                <w:szCs w:val="22"/>
                <w:highlight w:val="none"/>
                <w:lang w:val="en-US" w:eastAsia="zh-CN" w:bidi="ar"/>
              </w:rPr>
              <w:t>〔20</w:t>
            </w:r>
            <w:r>
              <w:rPr>
                <w:rStyle w:val="10"/>
                <w:rFonts w:hint="eastAsia" w:ascii="Times New Roman" w:hAnsi="Times New Roman" w:eastAsia="方正仿宋_GBK" w:cs="Times New Roman"/>
                <w:b w:val="0"/>
                <w:bCs w:val="0"/>
                <w:color w:val="auto"/>
                <w:sz w:val="22"/>
                <w:szCs w:val="22"/>
                <w:highlight w:val="none"/>
                <w:lang w:val="en-US" w:eastAsia="zh-CN" w:bidi="ar"/>
              </w:rPr>
              <w:t>03</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4</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教财〔1996〕101号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《关于调整规范我省高等学校、普通高中学费收费标准及有关问题的通知》（云发改收费〔2004〕536号）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云南省计委、省财政厅、省教育厅关于适当提高我省中等职业学校和普通高级中学学费、住宿费收费标准的通知》（云计收费〔2002〕749号）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F44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Fonts w:hint="eastAsia" w:ascii="Times New Roman" w:hAnsi="Times New Roman" w:eastAsia="方正仿宋_GBK" w:cs="Times New Roman"/>
                <w:color w:val="auto"/>
                <w:sz w:val="22"/>
                <w:szCs w:val="22"/>
                <w:highlight w:val="none"/>
                <w:u w:val="none"/>
                <w:lang w:val="en-US" w:eastAsia="zh-CN" w:bidi="ar"/>
              </w:rPr>
              <w:t>华宁一中</w:t>
            </w:r>
            <w:r>
              <w:rPr>
                <w:rStyle w:val="10"/>
                <w:rFonts w:hint="default" w:ascii="Times New Roman" w:hAnsi="Times New Roman" w:eastAsia="方正仿宋_GBK" w:cs="Times New Roman"/>
                <w:b w:val="0"/>
                <w:bCs w:val="0"/>
                <w:color w:val="auto"/>
                <w:sz w:val="22"/>
                <w:szCs w:val="22"/>
                <w:highlight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560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全国性及中央部门和单位行政事业性收费目录清单</w:t>
            </w:r>
          </w:p>
        </w:tc>
      </w:tr>
      <w:tr w14:paraId="71F6B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523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EB01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7E7F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公办幼儿园保教费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E590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幼儿</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DADA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Fonts w:hint="eastAsia" w:ascii="Times New Roman" w:hAnsi="Times New Roman" w:eastAsia="方正仿宋_GBK" w:cs="Times New Roman"/>
                <w:color w:val="auto"/>
                <w:sz w:val="22"/>
                <w:szCs w:val="22"/>
                <w:highlight w:val="none"/>
                <w:u w:val="none"/>
                <w:lang w:val="en-US" w:eastAsia="zh-CN" w:bidi="ar"/>
              </w:rPr>
              <w:t>130—500元/生.月,按幼儿园等级收费,详见文件</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另：从2025年秋季学期起，公办幼儿园不再收取学前一年在园儿童(大班及混合班5-7岁的儿童)保育教育费。</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D602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《幼儿园管理条例》，《国务院办公厅关于逐步推行免费学前教育的意见》（国办发〔2025〕27号），《国家发展改革委 教育部 财政部关于印发&lt;幼儿园收费管理暂行办法&gt;的通知》（发改价格〔2011〕3207号），《关于进一步加强和规范教育收费管理的意见》（教财</w:t>
            </w:r>
            <w:r>
              <w:rPr>
                <w:rStyle w:val="10"/>
                <w:rFonts w:hint="default" w:ascii="Times New Roman" w:hAnsi="Times New Roman" w:eastAsia="方正仿宋_GBK" w:cs="Times New Roman"/>
                <w:b w:val="0"/>
                <w:bCs w:val="0"/>
                <w:color w:val="auto"/>
                <w:sz w:val="22"/>
                <w:szCs w:val="22"/>
                <w:highlight w:val="none"/>
                <w:lang w:val="en-US" w:eastAsia="zh-CN" w:bidi="ar"/>
              </w:rPr>
              <w:t>〔20</w:t>
            </w:r>
            <w:r>
              <w:rPr>
                <w:rStyle w:val="10"/>
                <w:rFonts w:hint="eastAsia" w:ascii="Times New Roman" w:hAnsi="Times New Roman" w:eastAsia="方正仿宋_GBK" w:cs="Times New Roman"/>
                <w:b w:val="0"/>
                <w:bCs w:val="0"/>
                <w:color w:val="auto"/>
                <w:sz w:val="22"/>
                <w:szCs w:val="22"/>
                <w:highlight w:val="none"/>
                <w:lang w:val="en-US" w:eastAsia="zh-CN" w:bidi="ar"/>
              </w:rPr>
              <w:t>20</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5</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），《云南省教育厅 云南省财政厅关于做好2025年秋季学期幼儿园免保育教育费有关工作的通知》，《云南省教育厅等五部门关于进一步加强和规范教育收费管理的通知》（云教发〔2020〕106号），《云南省幼儿园收费管理暂行办法实施细则的通知办法实施细则的通知》（云发改物价〔2014〕638号），《玉溪市教育体育局 玉溪市财政局转发关于做好2025年秋季学期幼儿园免保育教育费有关工作的通知》，</w:t>
            </w:r>
            <w:r>
              <w:rPr>
                <w:rFonts w:hint="eastAsia" w:ascii="Times New Roman" w:hAnsi="Times New Roman" w:eastAsia="方正仿宋_GBK" w:cs="Times New Roman"/>
                <w:color w:val="auto"/>
                <w:sz w:val="22"/>
                <w:szCs w:val="22"/>
                <w:highlight w:val="none"/>
                <w:u w:val="none"/>
                <w:lang w:val="en-US" w:eastAsia="zh-CN" w:bidi="ar"/>
              </w:rPr>
              <w:t>《华宁县发展和改革局 华宁县教育体育局 华宁县财政局关于调整华宁县公办幼儿园保育教育费收费标准的通知》（华发改联发〔2024〕343号 ）</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29A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 xml:space="preserve">                </w:t>
            </w:r>
            <w:r>
              <w:rPr>
                <w:rFonts w:hint="eastAsia" w:ascii="Times New Roman" w:hAnsi="Times New Roman" w:eastAsia="方正仿宋_GBK" w:cs="Times New Roman"/>
                <w:color w:val="auto"/>
                <w:sz w:val="22"/>
                <w:szCs w:val="22"/>
                <w:highlight w:val="none"/>
                <w:u w:val="none"/>
                <w:lang w:val="en-US" w:eastAsia="zh-CN" w:bidi="ar"/>
              </w:rPr>
              <w:t>华宁县幼儿园</w:t>
            </w:r>
          </w:p>
          <w:p w14:paraId="40C7D1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color w:val="auto"/>
                <w:sz w:val="22"/>
                <w:szCs w:val="22"/>
                <w:highlight w:val="none"/>
                <w:lang w:val="en-US" w:eastAsia="zh-CN" w:bidi="ar"/>
              </w:rPr>
            </w:pPr>
            <w:r>
              <w:rPr>
                <w:rFonts w:hint="eastAsia" w:ascii="Times New Roman" w:hAnsi="Times New Roman" w:eastAsia="方正仿宋_GBK" w:cs="Times New Roman"/>
                <w:color w:val="auto"/>
                <w:sz w:val="22"/>
                <w:szCs w:val="22"/>
                <w:highlight w:val="none"/>
                <w:u w:val="none"/>
                <w:lang w:val="en-US" w:eastAsia="zh-CN" w:bidi="ar"/>
              </w:rPr>
              <w:t>各乡镇中心幼儿园</w:t>
            </w:r>
          </w:p>
          <w:p w14:paraId="7EC60C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Fonts w:hint="eastAsia" w:ascii="Times New Roman" w:hAnsi="Times New Roman" w:eastAsia="方正仿宋_GBK" w:cs="Times New Roman"/>
                <w:color w:val="auto"/>
                <w:sz w:val="22"/>
                <w:szCs w:val="22"/>
                <w:highlight w:val="none"/>
                <w:u w:val="none"/>
                <w:lang w:val="en-US" w:eastAsia="zh-CN" w:bidi="ar"/>
              </w:rPr>
              <w:t>完小学前班</w:t>
            </w:r>
            <w:r>
              <w:rPr>
                <w:rFonts w:hint="default" w:ascii="Times New Roman" w:hAnsi="Times New Roman" w:eastAsia="方正仿宋_GBK" w:cs="Times New Roman"/>
                <w:color w:val="auto"/>
                <w:sz w:val="22"/>
                <w:szCs w:val="22"/>
                <w:highlight w:val="none"/>
                <w:u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619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全国性及中央部门和单位行政事业性收费目录清单</w:t>
            </w:r>
          </w:p>
          <w:p w14:paraId="4F2138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r>
      <w:tr w14:paraId="60F10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25F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二</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C6E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公安部门</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93D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21B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524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E78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463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EFB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r>
      <w:tr w14:paraId="3515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492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8AC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B1A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证照费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F52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CFC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60D3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7D4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426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r>
      <w:tr w14:paraId="1337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791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865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728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外国人证件费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DE0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申请人</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AC6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kern w:val="2"/>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详见文件</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E8D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《国家计委、财政部关于同意调整内地公安机关对外国人签证收费标准的复函》（计价格〔2003〕392号），财综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2004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32号，财综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2004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60号，发改价格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2004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2230号，《财政部国家发展改革委关于同意变更外国人永久居留证收费项目名称的通知》（财税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2018</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10号），价费字</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1992</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240号，《国家发改委、财政部关于外国人永久居留申请费等收费标准及有关问题的通知》发改价格［2004］1267号，公通字</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1996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89号，《公安部 财政部关于公安出入境证照收费有关</w:t>
            </w:r>
            <w:r>
              <w:rPr>
                <w:rFonts w:hint="eastAsia" w:ascii="Times New Roman" w:hAnsi="Times New Roman" w:eastAsia="方正仿宋_GBK" w:cs="Times New Roman"/>
                <w:color w:val="auto"/>
                <w:sz w:val="22"/>
                <w:szCs w:val="22"/>
                <w:highlight w:val="none"/>
                <w:u w:val="none"/>
                <w:lang w:val="en-US" w:eastAsia="zh-CN" w:bidi="ar"/>
              </w:rPr>
              <w:t>事项</w:t>
            </w:r>
            <w:r>
              <w:rPr>
                <w:rFonts w:hint="default" w:ascii="Times New Roman" w:hAnsi="Times New Roman" w:eastAsia="方正仿宋_GBK" w:cs="Times New Roman"/>
                <w:color w:val="auto"/>
                <w:sz w:val="22"/>
                <w:szCs w:val="22"/>
                <w:highlight w:val="none"/>
                <w:u w:val="none"/>
                <w:lang w:val="en-US" w:eastAsia="zh-CN" w:bidi="ar"/>
              </w:rPr>
              <w:t>的通知》</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公</w:t>
            </w:r>
            <w:r>
              <w:rPr>
                <w:rFonts w:hint="eastAsia" w:ascii="Times New Roman" w:hAnsi="Times New Roman" w:eastAsia="方正仿宋_GBK" w:cs="Times New Roman"/>
                <w:color w:val="auto"/>
                <w:sz w:val="22"/>
                <w:szCs w:val="22"/>
                <w:highlight w:val="none"/>
                <w:u w:val="none"/>
                <w:lang w:val="en-US" w:eastAsia="zh-CN" w:bidi="ar"/>
              </w:rPr>
              <w:t>办〔</w:t>
            </w:r>
            <w:r>
              <w:rPr>
                <w:rFonts w:hint="default" w:ascii="Times New Roman" w:hAnsi="Times New Roman" w:eastAsia="方正仿宋_GBK" w:cs="Times New Roman"/>
                <w:color w:val="auto"/>
                <w:sz w:val="22"/>
                <w:szCs w:val="22"/>
                <w:highlight w:val="none"/>
                <w:u w:val="none"/>
                <w:lang w:val="en-US" w:eastAsia="zh-CN" w:bidi="ar"/>
              </w:rPr>
              <w:t>20</w:t>
            </w:r>
            <w:r>
              <w:rPr>
                <w:rFonts w:hint="eastAsia" w:ascii="Times New Roman" w:hAnsi="Times New Roman" w:eastAsia="方正仿宋_GBK" w:cs="Times New Roman"/>
                <w:color w:val="auto"/>
                <w:sz w:val="22"/>
                <w:szCs w:val="22"/>
                <w:highlight w:val="none"/>
                <w:u w:val="none"/>
                <w:lang w:val="en-US" w:eastAsia="zh-CN" w:bidi="ar"/>
              </w:rPr>
              <w:t>22〕136</w:t>
            </w:r>
            <w:r>
              <w:rPr>
                <w:rFonts w:hint="default" w:ascii="Times New Roman" w:hAnsi="Times New Roman" w:eastAsia="方正仿宋_GBK" w:cs="Times New Roman"/>
                <w:color w:val="auto"/>
                <w:sz w:val="22"/>
                <w:szCs w:val="22"/>
                <w:highlight w:val="none"/>
                <w:u w:val="none"/>
                <w:lang w:val="en-US" w:eastAsia="zh-CN" w:bidi="ar"/>
              </w:rPr>
              <w:t>号</w:t>
            </w:r>
            <w:r>
              <w:rPr>
                <w:rFonts w:hint="eastAsia" w:ascii="Times New Roman" w:hAnsi="Times New Roman" w:eastAsia="方正仿宋_GBK" w:cs="Times New Roman"/>
                <w:color w:val="auto"/>
                <w:sz w:val="22"/>
                <w:szCs w:val="22"/>
                <w:highlight w:val="none"/>
                <w:u w:val="none"/>
                <w:lang w:val="en-US" w:eastAsia="zh-CN" w:bidi="ar"/>
              </w:rPr>
              <w:t>），国移民外[2023]1287号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A8F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color w:val="auto"/>
                <w:kern w:val="2"/>
                <w:sz w:val="22"/>
                <w:szCs w:val="22"/>
                <w:highlight w:val="none"/>
                <w:u w:val="none"/>
                <w:lang w:val="en-US" w:eastAsia="zh-CN" w:bidi="ar-SA"/>
              </w:rPr>
            </w:pPr>
            <w:r>
              <w:rPr>
                <w:rFonts w:hint="eastAsia" w:ascii="Times New Roman" w:hAnsi="Times New Roman" w:eastAsia="方正仿宋_GBK" w:cs="Times New Roman"/>
                <w:color w:val="auto"/>
                <w:sz w:val="22"/>
                <w:szCs w:val="22"/>
                <w:highlight w:val="none"/>
                <w:u w:val="none"/>
                <w:lang w:val="en-US" w:eastAsia="zh-CN" w:bidi="ar"/>
              </w:rPr>
              <w:t>华宁县公安局</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1E2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5FA3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87E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8CF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9AA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公民出入境证件费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F51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eastAsia" w:ascii="Times New Roman" w:hAnsi="Times New Roman" w:eastAsia="方正仿宋_GBK" w:cs="Times New Roman"/>
                <w:color w:val="auto"/>
                <w:sz w:val="22"/>
                <w:szCs w:val="22"/>
                <w:highlight w:val="none"/>
                <w:u w:val="none"/>
                <w:lang w:val="en-US" w:eastAsia="zh-CN" w:bidi="ar"/>
              </w:rPr>
              <w:t>申请人</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04D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kern w:val="2"/>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详见文件。其中云南省规定：对多次有效出入境通行证收费标准，仍按照（云发改收费〔</w:t>
            </w:r>
            <w:r>
              <w:rPr>
                <w:rFonts w:hint="eastAsia" w:ascii="Times New Roman" w:hAnsi="Times New Roman" w:eastAsia="方正仿宋_GBK" w:cs="Times New Roman"/>
                <w:color w:val="auto"/>
                <w:sz w:val="22"/>
                <w:szCs w:val="22"/>
                <w:highlight w:val="none"/>
                <w:u w:val="none"/>
                <w:lang w:val="en-US" w:eastAsia="zh-CN" w:bidi="ar"/>
              </w:rPr>
              <w:t>2007</w:t>
            </w:r>
            <w:r>
              <w:rPr>
                <w:rFonts w:hint="default" w:ascii="Times New Roman" w:hAnsi="Times New Roman" w:eastAsia="方正仿宋_GBK" w:cs="Times New Roman"/>
                <w:color w:val="auto"/>
                <w:sz w:val="22"/>
                <w:szCs w:val="22"/>
                <w:highlight w:val="none"/>
                <w:u w:val="none"/>
                <w:lang w:val="en-US" w:eastAsia="zh-CN" w:bidi="ar"/>
              </w:rPr>
              <w:t>〕1488号）规定执行，即每证50元。2019年7月1日起，因私普通护照收费标准由160元/本降为120元/本，往来港澳通行证收费标准由80元/张降为60元/张。2020年1月1日起，往来台湾通行证（电子）收费标准由每本80元调整为60元，台湾居民来往大陆通行证（补办）收费标准由每本500元调整为200元。来往内地通行证补发、换发收费标准为成人每人350元，证件有效期10年；儿童每人230元，证件有效期5年。</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8CD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《护照法》，价费字〔1993〕164号，价费字〔1992〕240号，财税函〔2018〕1号，发改价格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914号，计价格〔2000〕293号，计价格〔2001〕1835号，发改价格〔2005〕77号，计价格〔2002〕1097号，《云南省发展和改革委员会 省财政厅关于降低多次有效出入境通行证收费标准有关问题的通知》（云发改收费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2007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1488号），发改价格〔2004〕334号，发改价格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2013</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1494号，《国家发展改革委 财政部关于降低电信网码号资源占用费等部分行政事业性收费标准的通知》(发改价格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1186号），省级云价收费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85号、市级玉发改收费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355号转发)，《国家发展改革委 财政部关于降低部分行政事业性收费标准的通知》（发改价格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914号，省级云发改价格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518号，市级玉发改价费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167号转发），《国家发展改革委 财政部关于降低部分行政事业性收费标准的通知》（发改价格规</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1931号，省级云发改价格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1154号、市级玉发改价格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2号文转发）,《国家发改委、财政部关于港澳居民来往内地通行证补发、换发收费标准等有关问题的通知》（发改价格〔2020〕1516号），财税〔2020〕46号</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《公安部 财政部关于公安出入境证照收费有关</w:t>
            </w:r>
            <w:r>
              <w:rPr>
                <w:rFonts w:hint="eastAsia" w:ascii="Times New Roman" w:hAnsi="Times New Roman" w:eastAsia="方正仿宋_GBK" w:cs="Times New Roman"/>
                <w:color w:val="auto"/>
                <w:sz w:val="22"/>
                <w:szCs w:val="22"/>
                <w:highlight w:val="none"/>
                <w:u w:val="none"/>
                <w:lang w:val="en-US" w:eastAsia="zh-CN" w:bidi="ar"/>
              </w:rPr>
              <w:t>事项</w:t>
            </w:r>
            <w:r>
              <w:rPr>
                <w:rFonts w:hint="default" w:ascii="Times New Roman" w:hAnsi="Times New Roman" w:eastAsia="方正仿宋_GBK" w:cs="Times New Roman"/>
                <w:color w:val="auto"/>
                <w:sz w:val="22"/>
                <w:szCs w:val="22"/>
                <w:highlight w:val="none"/>
                <w:u w:val="none"/>
                <w:lang w:val="en-US" w:eastAsia="zh-CN" w:bidi="ar"/>
              </w:rPr>
              <w:t>的通知》</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公</w:t>
            </w:r>
            <w:r>
              <w:rPr>
                <w:rFonts w:hint="eastAsia" w:ascii="Times New Roman" w:hAnsi="Times New Roman" w:eastAsia="方正仿宋_GBK" w:cs="Times New Roman"/>
                <w:color w:val="auto"/>
                <w:sz w:val="22"/>
                <w:szCs w:val="22"/>
                <w:highlight w:val="none"/>
                <w:u w:val="none"/>
                <w:lang w:val="en-US" w:eastAsia="zh-CN" w:bidi="ar"/>
              </w:rPr>
              <w:t>办〔</w:t>
            </w:r>
            <w:r>
              <w:rPr>
                <w:rFonts w:hint="default" w:ascii="Times New Roman" w:hAnsi="Times New Roman" w:eastAsia="方正仿宋_GBK" w:cs="Times New Roman"/>
                <w:color w:val="auto"/>
                <w:sz w:val="22"/>
                <w:szCs w:val="22"/>
                <w:highlight w:val="none"/>
                <w:u w:val="none"/>
                <w:lang w:val="en-US" w:eastAsia="zh-CN" w:bidi="ar"/>
              </w:rPr>
              <w:t>20</w:t>
            </w:r>
            <w:r>
              <w:rPr>
                <w:rFonts w:hint="eastAsia" w:ascii="Times New Roman" w:hAnsi="Times New Roman" w:eastAsia="方正仿宋_GBK" w:cs="Times New Roman"/>
                <w:color w:val="auto"/>
                <w:sz w:val="22"/>
                <w:szCs w:val="22"/>
                <w:highlight w:val="none"/>
                <w:u w:val="none"/>
                <w:lang w:val="en-US" w:eastAsia="zh-CN" w:bidi="ar"/>
              </w:rPr>
              <w:t>22〕136</w:t>
            </w:r>
            <w:r>
              <w:rPr>
                <w:rFonts w:hint="default" w:ascii="Times New Roman" w:hAnsi="Times New Roman" w:eastAsia="方正仿宋_GBK" w:cs="Times New Roman"/>
                <w:color w:val="auto"/>
                <w:sz w:val="22"/>
                <w:szCs w:val="22"/>
                <w:highlight w:val="none"/>
                <w:u w:val="none"/>
                <w:lang w:val="en-US" w:eastAsia="zh-CN" w:bidi="ar"/>
              </w:rPr>
              <w:t>号</w:t>
            </w:r>
            <w:r>
              <w:rPr>
                <w:rFonts w:hint="eastAsia" w:ascii="Times New Roman" w:hAnsi="Times New Roman" w:eastAsia="方正仿宋_GBK" w:cs="Times New Roman"/>
                <w:color w:val="auto"/>
                <w:sz w:val="22"/>
                <w:szCs w:val="22"/>
                <w:highlight w:val="none"/>
                <w:u w:val="none"/>
                <w:lang w:val="en-US" w:eastAsia="zh-CN" w:bidi="ar"/>
              </w:rPr>
              <w:t>）</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AED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color w:val="auto"/>
                <w:kern w:val="2"/>
                <w:sz w:val="22"/>
                <w:szCs w:val="22"/>
                <w:highlight w:val="none"/>
                <w:u w:val="none"/>
                <w:lang w:val="en-US" w:eastAsia="zh-CN" w:bidi="ar-SA"/>
              </w:rPr>
            </w:pPr>
            <w:r>
              <w:rPr>
                <w:rFonts w:hint="eastAsia" w:ascii="Times New Roman" w:hAnsi="Times New Roman" w:eastAsia="方正仿宋_GBK" w:cs="Times New Roman"/>
                <w:color w:val="auto"/>
                <w:sz w:val="22"/>
                <w:szCs w:val="22"/>
                <w:highlight w:val="none"/>
                <w:u w:val="none"/>
                <w:lang w:val="en-US" w:eastAsia="zh-CN" w:bidi="ar"/>
              </w:rPr>
              <w:t>华宁县公安局</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BE5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7EE9B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259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1BC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CF0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户籍管理证件工本费（限于丢失、补办和过期失效重办）</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138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公民</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A9C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kern w:val="2"/>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丢失、损坏补办户口簿收取5元／本；丢失、损坏补办和过期失效重办户口迁移证2.5元／证、准迁证收取2元／证。</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63F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《户口登记条例》，价费字〔1992〕240号，《财政部 国家发改委关于公布取消和免征部分行政事业性收费的通知》（财综〔2012〕97号），《关于我省公安机关启用新的＜常住人口登记表＞＜居民户口簿＞工本费收费标准的通知》（云价费发〔1996〕351号）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39F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color w:val="auto"/>
                <w:kern w:val="2"/>
                <w:sz w:val="22"/>
                <w:szCs w:val="22"/>
                <w:highlight w:val="none"/>
                <w:u w:val="none"/>
                <w:lang w:val="en-US" w:eastAsia="zh-CN" w:bidi="ar-SA"/>
              </w:rPr>
            </w:pPr>
            <w:r>
              <w:rPr>
                <w:rFonts w:hint="eastAsia" w:ascii="Times New Roman" w:hAnsi="Times New Roman" w:eastAsia="方正仿宋_GBK" w:cs="Times New Roman"/>
                <w:color w:val="auto"/>
                <w:sz w:val="22"/>
                <w:szCs w:val="22"/>
                <w:highlight w:val="none"/>
                <w:u w:val="none"/>
                <w:lang w:val="en-US" w:eastAsia="zh-CN" w:bidi="ar"/>
              </w:rPr>
              <w:t>华宁县公安局</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FDF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2FDB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2E1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41C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509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居民身份证工本费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BAD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公民</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702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kern w:val="2"/>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20元/证，对丢失或损坏换领第二代居民身份证的居民收取工本费40元，公安机关为居民办理临时第二代居民身份证收费标准为每证10.00元。2018年4月1日起停征首次申领居民身份证工本费。</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BF8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《居民身份证法》，财综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2004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8号,财综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2007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34号,发改价格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2003</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2322号，发改价格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2005</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436号,《财政部 国家发改委关于公布取消和免征部分行政事业性收费的通知》（财综〔2012〕97号），《财政部 国家发展改革委关于停征、免征和调整部分行政事业性收费有关政策的通知》（财税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2018</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37号）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8E3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color w:val="auto"/>
                <w:kern w:val="2"/>
                <w:sz w:val="22"/>
                <w:szCs w:val="22"/>
                <w:highlight w:val="none"/>
                <w:u w:val="none"/>
                <w:lang w:val="en-US" w:eastAsia="zh-CN" w:bidi="ar-SA"/>
              </w:rPr>
            </w:pPr>
            <w:r>
              <w:rPr>
                <w:rFonts w:hint="eastAsia" w:ascii="Times New Roman" w:hAnsi="Times New Roman" w:eastAsia="方正仿宋_GBK" w:cs="Times New Roman"/>
                <w:color w:val="auto"/>
                <w:sz w:val="22"/>
                <w:szCs w:val="22"/>
                <w:highlight w:val="none"/>
                <w:u w:val="none"/>
                <w:lang w:val="en-US" w:eastAsia="zh-CN" w:bidi="ar"/>
              </w:rPr>
              <w:t>华宁县公安局</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348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32442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402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105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1AB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u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中国公民出入境证件费（含港澳台居民出入境</w:t>
            </w:r>
          </w:p>
          <w:p w14:paraId="16BC81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证件费）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1A6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申请人</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BAD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kern w:val="2"/>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详见文件</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948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发改价格［2017］1186号，发改价格［2019］914号，发改价格［2019］1931号，发改价格［2020］1516号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15F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color w:val="auto"/>
                <w:kern w:val="2"/>
                <w:sz w:val="22"/>
                <w:szCs w:val="22"/>
                <w:highlight w:val="none"/>
                <w:u w:val="none"/>
                <w:lang w:val="en-US" w:eastAsia="zh-CN" w:bidi="ar-SA"/>
              </w:rPr>
            </w:pPr>
            <w:r>
              <w:rPr>
                <w:rFonts w:hint="eastAsia" w:ascii="Times New Roman" w:hAnsi="Times New Roman" w:eastAsia="方正仿宋_GBK" w:cs="Times New Roman"/>
                <w:color w:val="auto"/>
                <w:sz w:val="22"/>
                <w:szCs w:val="22"/>
                <w:highlight w:val="none"/>
                <w:u w:val="none"/>
                <w:lang w:val="en-US" w:eastAsia="zh-CN" w:bidi="ar"/>
              </w:rPr>
              <w:t>华宁县公安局</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6BF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63E3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8F3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022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3F5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中国国籍申请手续费（含证书费）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AAB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申请人</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662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kern w:val="2"/>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详见文件</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E75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价费字</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1992</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240号，公通字</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1996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89号，《公安部 财政部关于公安出入境证照收费有关</w:t>
            </w:r>
            <w:r>
              <w:rPr>
                <w:rFonts w:hint="eastAsia" w:ascii="Times New Roman" w:hAnsi="Times New Roman" w:eastAsia="方正仿宋_GBK" w:cs="Times New Roman"/>
                <w:color w:val="auto"/>
                <w:sz w:val="22"/>
                <w:szCs w:val="22"/>
                <w:highlight w:val="none"/>
                <w:u w:val="none"/>
                <w:lang w:val="en-US" w:eastAsia="zh-CN" w:bidi="ar"/>
              </w:rPr>
              <w:t>事项</w:t>
            </w:r>
            <w:r>
              <w:rPr>
                <w:rFonts w:hint="default" w:ascii="Times New Roman" w:hAnsi="Times New Roman" w:eastAsia="方正仿宋_GBK" w:cs="Times New Roman"/>
                <w:color w:val="auto"/>
                <w:sz w:val="22"/>
                <w:szCs w:val="22"/>
                <w:highlight w:val="none"/>
                <w:u w:val="none"/>
                <w:lang w:val="en-US" w:eastAsia="zh-CN" w:bidi="ar"/>
              </w:rPr>
              <w:t>的通知》</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公</w:t>
            </w:r>
            <w:r>
              <w:rPr>
                <w:rFonts w:hint="eastAsia" w:ascii="Times New Roman" w:hAnsi="Times New Roman" w:eastAsia="方正仿宋_GBK" w:cs="Times New Roman"/>
                <w:color w:val="auto"/>
                <w:sz w:val="22"/>
                <w:szCs w:val="22"/>
                <w:highlight w:val="none"/>
                <w:u w:val="none"/>
                <w:lang w:val="en-US" w:eastAsia="zh-CN" w:bidi="ar"/>
              </w:rPr>
              <w:t>办〔</w:t>
            </w:r>
            <w:r>
              <w:rPr>
                <w:rFonts w:hint="default" w:ascii="Times New Roman" w:hAnsi="Times New Roman" w:eastAsia="方正仿宋_GBK" w:cs="Times New Roman"/>
                <w:color w:val="auto"/>
                <w:sz w:val="22"/>
                <w:szCs w:val="22"/>
                <w:highlight w:val="none"/>
                <w:u w:val="none"/>
                <w:lang w:val="en-US" w:eastAsia="zh-CN" w:bidi="ar"/>
              </w:rPr>
              <w:t>20</w:t>
            </w:r>
            <w:r>
              <w:rPr>
                <w:rFonts w:hint="eastAsia" w:ascii="Times New Roman" w:hAnsi="Times New Roman" w:eastAsia="方正仿宋_GBK" w:cs="Times New Roman"/>
                <w:color w:val="auto"/>
                <w:sz w:val="22"/>
                <w:szCs w:val="22"/>
                <w:highlight w:val="none"/>
                <w:u w:val="none"/>
                <w:lang w:val="en-US" w:eastAsia="zh-CN" w:bidi="ar"/>
              </w:rPr>
              <w:t>22〕136</w:t>
            </w:r>
            <w:r>
              <w:rPr>
                <w:rFonts w:hint="default" w:ascii="Times New Roman" w:hAnsi="Times New Roman" w:eastAsia="方正仿宋_GBK" w:cs="Times New Roman"/>
                <w:color w:val="auto"/>
                <w:sz w:val="22"/>
                <w:szCs w:val="22"/>
                <w:highlight w:val="none"/>
                <w:u w:val="none"/>
                <w:lang w:val="en-US" w:eastAsia="zh-CN" w:bidi="ar"/>
              </w:rPr>
              <w:t>号</w:t>
            </w:r>
            <w:r>
              <w:rPr>
                <w:rFonts w:hint="eastAsia" w:ascii="Times New Roman" w:hAnsi="Times New Roman" w:eastAsia="方正仿宋_GBK" w:cs="Times New Roman"/>
                <w:color w:val="auto"/>
                <w:sz w:val="22"/>
                <w:szCs w:val="22"/>
                <w:highlight w:val="none"/>
                <w:u w:val="none"/>
                <w:lang w:val="en-US" w:eastAsia="zh-CN" w:bidi="ar"/>
              </w:rPr>
              <w:t>）</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31C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color w:val="auto"/>
                <w:kern w:val="2"/>
                <w:sz w:val="22"/>
                <w:szCs w:val="22"/>
                <w:highlight w:val="none"/>
                <w:u w:val="none"/>
                <w:lang w:val="en-US" w:eastAsia="zh-CN" w:bidi="ar-SA"/>
              </w:rPr>
            </w:pPr>
            <w:r>
              <w:rPr>
                <w:rFonts w:hint="eastAsia" w:ascii="Times New Roman" w:hAnsi="Times New Roman" w:eastAsia="方正仿宋_GBK" w:cs="Times New Roman"/>
                <w:color w:val="auto"/>
                <w:sz w:val="22"/>
                <w:szCs w:val="22"/>
                <w:highlight w:val="none"/>
                <w:u w:val="none"/>
                <w:lang w:val="en-US" w:eastAsia="zh-CN" w:bidi="ar"/>
              </w:rPr>
              <w:t>华宁县公安局</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86C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528A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06E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99C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416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机动车号牌工本费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DD0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机动车所有人</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8EB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汽车号牌每副100元</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摩托车号牌每副</w:t>
            </w:r>
            <w:r>
              <w:rPr>
                <w:rStyle w:val="10"/>
                <w:rFonts w:hint="eastAsia" w:ascii="Times New Roman" w:hAnsi="Times New Roman" w:eastAsia="方正仿宋_GBK" w:cs="Times New Roman"/>
                <w:b w:val="0"/>
                <w:bCs w:val="0"/>
                <w:color w:val="auto"/>
                <w:sz w:val="22"/>
                <w:szCs w:val="22"/>
                <w:highlight w:val="none"/>
                <w:lang w:val="en-US" w:eastAsia="zh-CN" w:bidi="ar"/>
              </w:rPr>
              <w:t>35</w:t>
            </w:r>
            <w:r>
              <w:rPr>
                <w:rStyle w:val="10"/>
                <w:rFonts w:hint="default" w:ascii="Times New Roman" w:hAnsi="Times New Roman" w:eastAsia="方正仿宋_GBK" w:cs="Times New Roman"/>
                <w:b w:val="0"/>
                <w:bCs w:val="0"/>
                <w:color w:val="auto"/>
                <w:sz w:val="22"/>
                <w:szCs w:val="22"/>
                <w:highlight w:val="none"/>
                <w:lang w:val="en-US" w:eastAsia="zh-CN" w:bidi="ar"/>
              </w:rPr>
              <w:t>元</w:t>
            </w:r>
            <w:r>
              <w:rPr>
                <w:rStyle w:val="10"/>
                <w:rFonts w:hint="eastAsia" w:ascii="Times New Roman" w:hAnsi="Times New Roman" w:eastAsia="方正仿宋_GBK" w:cs="Times New Roman"/>
                <w:b w:val="0"/>
                <w:bCs w:val="0"/>
                <w:color w:val="auto"/>
                <w:sz w:val="22"/>
                <w:szCs w:val="22"/>
                <w:highlight w:val="none"/>
                <w:lang w:val="en-US" w:eastAsia="zh-CN" w:bidi="ar"/>
              </w:rPr>
              <w:t>。       （具体详见文件）</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F42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道路交通安全法》</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《国家发展改革委 财政部关于降低部分行政事业性收费标准的通知》（发改价格规</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1931号、省级云发改价格</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1154号）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《国家发展改革委、财政部关于加强和规范机动车牌证工本费等收费标准管理有关问题的通知》（发改价格〔2004〕2831号）</w:t>
            </w:r>
            <w:r>
              <w:rPr>
                <w:rStyle w:val="10"/>
                <w:rFonts w:hint="eastAsia" w:ascii="Times New Roman" w:hAnsi="Times New Roman" w:eastAsia="方正仿宋_GBK" w:cs="Times New Roman"/>
                <w:b w:val="0"/>
                <w:bCs w:val="0"/>
                <w:color w:val="auto"/>
                <w:sz w:val="22"/>
                <w:szCs w:val="22"/>
                <w:highlight w:val="none"/>
                <w:lang w:val="en-US" w:eastAsia="zh-CN" w:bidi="ar"/>
              </w:rPr>
              <w:t>，计价格</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1994</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783</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，价费字</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1992</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240</w:t>
            </w:r>
            <w:r>
              <w:rPr>
                <w:rStyle w:val="10"/>
                <w:rFonts w:hint="default" w:ascii="Times New Roman" w:hAnsi="Times New Roman" w:eastAsia="方正仿宋_GBK" w:cs="Times New Roman"/>
                <w:b w:val="0"/>
                <w:bCs w:val="0"/>
                <w:color w:val="auto"/>
                <w:sz w:val="22"/>
                <w:szCs w:val="22"/>
                <w:highlight w:val="none"/>
                <w:lang w:val="en-US" w:eastAsia="zh-CN" w:bidi="ar"/>
              </w:rPr>
              <w:t>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A54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华宁县公安局交通管理大队</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BC2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全国性及中央部门和单位行政事业性收费目录清单</w:t>
            </w:r>
          </w:p>
        </w:tc>
      </w:tr>
      <w:tr w14:paraId="3438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963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726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9B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机动车行驶证工本费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FD6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机动车所有人</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E2F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机动车行驶证工本费</w:t>
            </w:r>
            <w:r>
              <w:rPr>
                <w:rStyle w:val="10"/>
                <w:rFonts w:hint="eastAsia" w:ascii="Times New Roman" w:hAnsi="Times New Roman" w:eastAsia="方正仿宋_GBK" w:cs="Times New Roman"/>
                <w:b w:val="0"/>
                <w:bCs w:val="0"/>
                <w:color w:val="auto"/>
                <w:sz w:val="22"/>
                <w:szCs w:val="22"/>
                <w:highlight w:val="none"/>
                <w:lang w:val="en-US" w:eastAsia="zh-CN" w:bidi="ar"/>
              </w:rPr>
              <w:t>10元/证；                    行驶证外壳（遗失或污损补办）1元/本。</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C7E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道路交通安全法》，《国家发展改革委 财政部关于降低电信网码号资源占用费等部分行政事业性收费标准的通知》（发改价格</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2017</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1186号</w:t>
            </w:r>
            <w:r>
              <w:rPr>
                <w:rStyle w:val="10"/>
                <w:rFonts w:hint="eastAsia" w:ascii="Times New Roman" w:hAnsi="Times New Roman" w:eastAsia="方正仿宋_GBK" w:cs="Times New Roman"/>
                <w:b w:val="0"/>
                <w:bCs w:val="0"/>
                <w:color w:val="auto"/>
                <w:sz w:val="22"/>
                <w:szCs w:val="22"/>
                <w:highlight w:val="none"/>
                <w:lang w:val="en-US" w:eastAsia="zh-CN" w:bidi="ar"/>
              </w:rPr>
              <w:t>、省级云价收费〔</w:t>
            </w:r>
            <w:r>
              <w:rPr>
                <w:rStyle w:val="10"/>
                <w:rFonts w:hint="default" w:ascii="Times New Roman" w:hAnsi="Times New Roman" w:eastAsia="方正仿宋_GBK" w:cs="Times New Roman"/>
                <w:b w:val="0"/>
                <w:bCs w:val="0"/>
                <w:color w:val="auto"/>
                <w:sz w:val="22"/>
                <w:szCs w:val="22"/>
                <w:highlight w:val="none"/>
                <w:lang w:val="en-US" w:eastAsia="zh-CN" w:bidi="ar"/>
              </w:rPr>
              <w:t>2017</w:t>
            </w:r>
            <w:r>
              <w:rPr>
                <w:rStyle w:val="10"/>
                <w:rFonts w:hint="eastAsia" w:ascii="Times New Roman" w:hAnsi="Times New Roman" w:eastAsia="方正仿宋_GBK" w:cs="Times New Roman"/>
                <w:b w:val="0"/>
                <w:bCs w:val="0"/>
                <w:color w:val="auto"/>
                <w:sz w:val="22"/>
                <w:szCs w:val="22"/>
                <w:highlight w:val="none"/>
                <w:lang w:val="en-US" w:eastAsia="zh-CN" w:bidi="ar"/>
              </w:rPr>
              <w:t>〕85</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、市级玉发改收费〔</w:t>
            </w:r>
            <w:r>
              <w:rPr>
                <w:rStyle w:val="10"/>
                <w:rFonts w:hint="default" w:ascii="Times New Roman" w:hAnsi="Times New Roman" w:eastAsia="方正仿宋_GBK" w:cs="Times New Roman"/>
                <w:b w:val="0"/>
                <w:bCs w:val="0"/>
                <w:color w:val="auto"/>
                <w:sz w:val="22"/>
                <w:szCs w:val="22"/>
                <w:highlight w:val="none"/>
                <w:lang w:val="en-US" w:eastAsia="zh-CN" w:bidi="ar"/>
              </w:rPr>
              <w:t>2017</w:t>
            </w:r>
            <w:r>
              <w:rPr>
                <w:rStyle w:val="10"/>
                <w:rFonts w:hint="eastAsia" w:ascii="Times New Roman" w:hAnsi="Times New Roman" w:eastAsia="方正仿宋_GBK" w:cs="Times New Roman"/>
                <w:b w:val="0"/>
                <w:bCs w:val="0"/>
                <w:color w:val="auto"/>
                <w:sz w:val="22"/>
                <w:szCs w:val="22"/>
                <w:highlight w:val="none"/>
                <w:lang w:val="en-US" w:eastAsia="zh-CN" w:bidi="ar"/>
              </w:rPr>
              <w:t>〕355</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《国家发展改革委、财政部关于加强和规范机动车牌证工本费等收费标准管理有关问题的通知》（发改价格〔2004〕2831号）</w:t>
            </w:r>
            <w:r>
              <w:rPr>
                <w:rStyle w:val="10"/>
                <w:rFonts w:hint="eastAsia" w:ascii="Times New Roman" w:hAnsi="Times New Roman" w:eastAsia="方正仿宋_GBK" w:cs="Times New Roman"/>
                <w:b w:val="0"/>
                <w:bCs w:val="0"/>
                <w:color w:val="auto"/>
                <w:sz w:val="22"/>
                <w:szCs w:val="22"/>
                <w:highlight w:val="none"/>
                <w:lang w:val="en-US" w:eastAsia="zh-CN" w:bidi="ar"/>
              </w:rPr>
              <w:t>，财综</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2001</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67</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，计价格</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2001</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1979</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，价费字</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1992</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240</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，《云南省发展和改革委员会、云南省财政厅转发国家发展和改革委员会、财政部关于加强和规范机动车牌证工本费等收费标准管理有关问题文件的通知》（</w:t>
            </w:r>
            <w:r>
              <w:rPr>
                <w:rStyle w:val="10"/>
                <w:rFonts w:hint="default" w:ascii="Times New Roman" w:hAnsi="Times New Roman" w:eastAsia="方正仿宋_GBK" w:cs="Times New Roman"/>
                <w:b w:val="0"/>
                <w:bCs w:val="0"/>
                <w:color w:val="auto"/>
                <w:sz w:val="22"/>
                <w:szCs w:val="22"/>
                <w:highlight w:val="none"/>
                <w:lang w:val="en-US" w:eastAsia="zh-CN" w:bidi="ar"/>
              </w:rPr>
              <w:t>云发改收费</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w:t>
            </w:r>
            <w:r>
              <w:rPr>
                <w:rStyle w:val="10"/>
                <w:rFonts w:hint="eastAsia" w:ascii="Times New Roman" w:hAnsi="Times New Roman" w:eastAsia="方正仿宋_GBK" w:cs="Times New Roman"/>
                <w:b w:val="0"/>
                <w:bCs w:val="0"/>
                <w:color w:val="auto"/>
                <w:sz w:val="22"/>
                <w:szCs w:val="22"/>
                <w:highlight w:val="none"/>
                <w:lang w:val="en-US" w:eastAsia="zh-CN" w:bidi="ar"/>
              </w:rPr>
              <w:t>05〕</w:t>
            </w:r>
            <w:r>
              <w:rPr>
                <w:rStyle w:val="10"/>
                <w:rFonts w:hint="default" w:ascii="Times New Roman" w:hAnsi="Times New Roman" w:eastAsia="方正仿宋_GBK" w:cs="Times New Roman"/>
                <w:b w:val="0"/>
                <w:bCs w:val="0"/>
                <w:color w:val="auto"/>
                <w:sz w:val="22"/>
                <w:szCs w:val="22"/>
                <w:highlight w:val="none"/>
                <w:lang w:val="en-US" w:eastAsia="zh-CN" w:bidi="ar"/>
              </w:rPr>
              <w:t>595号</w:t>
            </w:r>
            <w:r>
              <w:rPr>
                <w:rStyle w:val="10"/>
                <w:rFonts w:hint="eastAsia" w:ascii="Times New Roman" w:hAnsi="Times New Roman" w:eastAsia="方正仿宋_GBK" w:cs="Times New Roman"/>
                <w:b w:val="0"/>
                <w:bCs w:val="0"/>
                <w:color w:val="auto"/>
                <w:sz w:val="22"/>
                <w:szCs w:val="22"/>
                <w:highlight w:val="none"/>
                <w:lang w:val="en-US" w:eastAsia="zh-CN" w:bidi="ar"/>
              </w:rPr>
              <w:t>）</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AC6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华宁县公安局交通管理大队</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032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全国性及中央部门和单位行政事业性收费目录清单</w:t>
            </w:r>
          </w:p>
        </w:tc>
      </w:tr>
      <w:tr w14:paraId="5825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810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（9）</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981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4B6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机动车登记证、驾驶证工本费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F09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机动车所有人</w:t>
            </w:r>
            <w:r>
              <w:rPr>
                <w:rStyle w:val="10"/>
                <w:rFonts w:hint="eastAsia" w:ascii="Times New Roman" w:hAnsi="Times New Roman" w:eastAsia="方正仿宋_GBK" w:cs="Times New Roman"/>
                <w:b w:val="0"/>
                <w:bCs w:val="0"/>
                <w:color w:val="auto"/>
                <w:sz w:val="22"/>
                <w:szCs w:val="22"/>
                <w:highlight w:val="none"/>
                <w:lang w:val="en-US" w:eastAsia="zh-CN" w:bidi="ar"/>
              </w:rPr>
              <w:t>及</w:t>
            </w:r>
            <w:r>
              <w:rPr>
                <w:rStyle w:val="10"/>
                <w:rFonts w:hint="default" w:ascii="Times New Roman" w:hAnsi="Times New Roman" w:eastAsia="方正仿宋_GBK" w:cs="Times New Roman"/>
                <w:b w:val="0"/>
                <w:bCs w:val="0"/>
                <w:color w:val="auto"/>
                <w:sz w:val="22"/>
                <w:szCs w:val="22"/>
                <w:highlight w:val="none"/>
                <w:lang w:val="en-US" w:eastAsia="zh-CN" w:bidi="ar"/>
              </w:rPr>
              <w:t>驾驶员</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2E3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机动车登记证书工本费10元/本</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驾驶证工本费10元/证</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驾驶证外壳（遗失或污损补办）1元/本</w:t>
            </w:r>
            <w:r>
              <w:rPr>
                <w:rStyle w:val="10"/>
                <w:rFonts w:hint="eastAsia" w:ascii="Times New Roman" w:hAnsi="Times New Roman" w:eastAsia="方正仿宋_GBK" w:cs="Times New Roman"/>
                <w:b w:val="0"/>
                <w:bCs w:val="0"/>
                <w:color w:val="auto"/>
                <w:sz w:val="22"/>
                <w:szCs w:val="22"/>
                <w:highlight w:val="none"/>
                <w:lang w:val="en-US" w:eastAsia="zh-CN" w:bidi="ar"/>
              </w:rPr>
              <w:t>。</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A9A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道路交通安全法》，《国家发展改革委、财政部关于加强和规范机动车牌证工本费等收费标准管理有关问题的通知》</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发改价格〔2004〕2831号</w:t>
            </w:r>
            <w:r>
              <w:rPr>
                <w:rStyle w:val="10"/>
                <w:rFonts w:hint="eastAsia" w:ascii="Times New Roman" w:hAnsi="Times New Roman" w:eastAsia="方正仿宋_GBK" w:cs="Times New Roman"/>
                <w:b w:val="0"/>
                <w:bCs w:val="0"/>
                <w:color w:val="auto"/>
                <w:sz w:val="22"/>
                <w:szCs w:val="22"/>
                <w:highlight w:val="none"/>
                <w:lang w:val="en-US" w:eastAsia="zh-CN" w:bidi="ar"/>
              </w:rPr>
              <w:t>），财综</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2001</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67</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，计价格</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2001</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1979</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，价费字</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1992</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240</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，《云南省发展和改革委员会、云南省财政厅转发国家发展和改革委员会、财政部关于加强和规范机动车牌证工本费等收费标准管理有关问题文件的通知》（</w:t>
            </w:r>
            <w:r>
              <w:rPr>
                <w:rStyle w:val="10"/>
                <w:rFonts w:hint="default" w:ascii="Times New Roman" w:hAnsi="Times New Roman" w:eastAsia="方正仿宋_GBK" w:cs="Times New Roman"/>
                <w:b w:val="0"/>
                <w:bCs w:val="0"/>
                <w:color w:val="auto"/>
                <w:sz w:val="22"/>
                <w:szCs w:val="22"/>
                <w:highlight w:val="none"/>
                <w:lang w:val="en-US" w:eastAsia="zh-CN" w:bidi="ar"/>
              </w:rPr>
              <w:t>云发改收费</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w:t>
            </w:r>
            <w:r>
              <w:rPr>
                <w:rStyle w:val="10"/>
                <w:rFonts w:hint="eastAsia" w:ascii="Times New Roman" w:hAnsi="Times New Roman" w:eastAsia="方正仿宋_GBK" w:cs="Times New Roman"/>
                <w:b w:val="0"/>
                <w:bCs w:val="0"/>
                <w:color w:val="auto"/>
                <w:sz w:val="22"/>
                <w:szCs w:val="22"/>
                <w:highlight w:val="none"/>
                <w:lang w:val="en-US" w:eastAsia="zh-CN" w:bidi="ar"/>
              </w:rPr>
              <w:t>05〕</w:t>
            </w:r>
            <w:r>
              <w:rPr>
                <w:rStyle w:val="10"/>
                <w:rFonts w:hint="default" w:ascii="Times New Roman" w:hAnsi="Times New Roman" w:eastAsia="方正仿宋_GBK" w:cs="Times New Roman"/>
                <w:b w:val="0"/>
                <w:bCs w:val="0"/>
                <w:color w:val="auto"/>
                <w:sz w:val="22"/>
                <w:szCs w:val="22"/>
                <w:highlight w:val="none"/>
                <w:lang w:val="en-US" w:eastAsia="zh-CN" w:bidi="ar"/>
              </w:rPr>
              <w:t>595号</w:t>
            </w:r>
            <w:r>
              <w:rPr>
                <w:rStyle w:val="10"/>
                <w:rFonts w:hint="eastAsia" w:ascii="Times New Roman" w:hAnsi="Times New Roman" w:eastAsia="方正仿宋_GBK" w:cs="Times New Roman"/>
                <w:b w:val="0"/>
                <w:bCs w:val="0"/>
                <w:color w:val="auto"/>
                <w:sz w:val="22"/>
                <w:szCs w:val="22"/>
                <w:highlight w:val="none"/>
                <w:lang w:val="en-US" w:eastAsia="zh-CN" w:bidi="ar"/>
              </w:rPr>
              <w:t>）</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EBE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华宁县公安局交通管理大队</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1F5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全国性及中央部门和单位行政事业性收费目录清单</w:t>
            </w:r>
          </w:p>
        </w:tc>
      </w:tr>
      <w:tr w14:paraId="4E3DC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AAF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三</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451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民政部门</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EC5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698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DB4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57E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F87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C36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r>
      <w:tr w14:paraId="4415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D42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965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D8C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殡葬收费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65C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丧属或单位</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CA7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kern w:val="2"/>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详见文件。</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3E6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价费字</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1992</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249号，《国家发展改革委、民政部关于进一步加强殡葬服务收费管理有关问题的指导意见》（发改价格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2012</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673号），《云南省发展和改革委员会、省财政厅关于我省殡葬火化费运尸费收费标准及有关事项的通知》（云发改物价〔2010〕673号），《玉溪市人民政府关于印发〈玉溪市殡葬管理办法〉的通知》（玉政发〔2004〕97号），《云南省发展和改革委员会 云南省民政厅关于殡葬服务收费管理有关问题的指导意见》(云发改物价〔2014〕1774号)</w:t>
            </w:r>
            <w:r>
              <w:rPr>
                <w:rFonts w:hint="eastAsia" w:ascii="Times New Roman" w:hAnsi="Times New Roman" w:eastAsia="方正仿宋_GBK" w:cs="Times New Roman"/>
                <w:color w:val="auto"/>
                <w:sz w:val="22"/>
                <w:szCs w:val="22"/>
                <w:highlight w:val="none"/>
                <w:u w:val="none"/>
                <w:lang w:val="en-US" w:eastAsia="zh-CN" w:bidi="ar"/>
              </w:rPr>
              <w:t>，《玉溪市发展和改革委员会 玉溪市财政局关于华宁县殡仪馆火化费运尸费收费标准的批复》（玉发改收费〔2014〕629号），《玉溪市发展和改革委员会对〈关于进一步明确省市基本殡葬服务收费文件规定不一致有关事宜的请示〉的批复》（玉发改价监复〔2025〕36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B9A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民政部门</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E9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72F8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E19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四</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833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林业和草原部门</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42E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45C6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9DB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E30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D26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CF3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r>
      <w:tr w14:paraId="0C97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3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1D0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7D6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40B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草原植被恢复费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FAA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建设项目业主（单位、企业或个人）</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57B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1.海拔在2400米（含2400米）以下的河谷灌草丛类、山地灌草丛类、山地稀树灌草丛类、丘陵谷地草丛类、山丘草丛类等草原的收费标准为2200元/亩</w:t>
            </w:r>
            <w:r>
              <w:rPr>
                <w:rStyle w:val="10"/>
                <w:rFonts w:hint="eastAsia" w:ascii="Times New Roman" w:hAnsi="Times New Roman" w:eastAsia="方正仿宋_GBK" w:cs="Times New Roman"/>
                <w:b w:val="0"/>
                <w:bCs w:val="0"/>
                <w:color w:val="auto"/>
                <w:sz w:val="22"/>
                <w:szCs w:val="22"/>
                <w:highlight w:val="none"/>
                <w:lang w:val="en-US" w:eastAsia="zh-CN" w:bidi="ar"/>
              </w:rPr>
              <w:t>；</w:t>
            </w:r>
          </w:p>
          <w:p w14:paraId="37CA5C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2.海拔在2400米至3200米（含3200米）间的山地草甸类等草原的收费标准为2500元/亩</w:t>
            </w:r>
            <w:r>
              <w:rPr>
                <w:rStyle w:val="10"/>
                <w:rFonts w:hint="eastAsia" w:ascii="Times New Roman" w:hAnsi="Times New Roman" w:eastAsia="方正仿宋_GBK" w:cs="Times New Roman"/>
                <w:b w:val="0"/>
                <w:bCs w:val="0"/>
                <w:color w:val="auto"/>
                <w:sz w:val="22"/>
                <w:szCs w:val="22"/>
                <w:highlight w:val="none"/>
                <w:lang w:val="en-US" w:eastAsia="zh-CN" w:bidi="ar"/>
              </w:rPr>
              <w:t>；</w:t>
            </w:r>
          </w:p>
          <w:p w14:paraId="6D2F06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3.海拔在3200米以上的亚高山草甸类、高山高寒草甸类、高寒沼泽化草甸类等草原的收费标准为2800元/亩</w:t>
            </w:r>
            <w:r>
              <w:rPr>
                <w:rStyle w:val="10"/>
                <w:rFonts w:hint="eastAsia" w:ascii="Times New Roman" w:hAnsi="Times New Roman" w:eastAsia="方正仿宋_GBK" w:cs="Times New Roman"/>
                <w:b w:val="0"/>
                <w:bCs w:val="0"/>
                <w:color w:val="auto"/>
                <w:sz w:val="22"/>
                <w:szCs w:val="22"/>
                <w:highlight w:val="none"/>
                <w:lang w:val="en-US" w:eastAsia="zh-CN" w:bidi="ar"/>
              </w:rPr>
              <w:t>；</w:t>
            </w:r>
          </w:p>
          <w:p w14:paraId="74B475A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人工草场及在具体执行中对以上草原类型界定有争议的，按其所处海拔高度对应的收费标准征收草原植被恢复费。征占用草原面积不足一亩的，按实际征占用面积和规定的每亩收费标准折算征收草原植被恢复费</w:t>
            </w:r>
            <w:r>
              <w:rPr>
                <w:rStyle w:val="10"/>
                <w:rFonts w:hint="eastAsia" w:ascii="Times New Roman" w:hAnsi="Times New Roman" w:eastAsia="方正仿宋_GBK" w:cs="Times New Roman"/>
                <w:b w:val="0"/>
                <w:bCs w:val="0"/>
                <w:color w:val="auto"/>
                <w:sz w:val="22"/>
                <w:szCs w:val="22"/>
                <w:highlight w:val="none"/>
                <w:lang w:val="en-US" w:eastAsia="zh-CN" w:bidi="ar"/>
              </w:rPr>
              <w:t>。</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936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《草原法》</w:t>
            </w:r>
            <w:r>
              <w:rPr>
                <w:rStyle w:val="10"/>
                <w:rFonts w:hint="eastAsia" w:ascii="Times New Roman" w:hAnsi="Times New Roman" w:eastAsia="方正仿宋_GBK" w:cs="Times New Roman"/>
                <w:b w:val="0"/>
                <w:bCs w:val="0"/>
                <w:color w:val="auto"/>
                <w:sz w:val="22"/>
                <w:szCs w:val="22"/>
                <w:highlight w:val="none"/>
                <w:lang w:val="en-US" w:eastAsia="zh-CN" w:bidi="ar"/>
              </w:rPr>
              <w:t>，《财政部关于将</w:t>
            </w:r>
            <w:r>
              <w:rPr>
                <w:rStyle w:val="10"/>
                <w:rFonts w:hint="default" w:ascii="Times New Roman" w:hAnsi="Times New Roman" w:eastAsia="方正仿宋_GBK" w:cs="Times New Roman"/>
                <w:b w:val="0"/>
                <w:bCs w:val="0"/>
                <w:color w:val="auto"/>
                <w:sz w:val="22"/>
                <w:szCs w:val="22"/>
                <w:highlight w:val="none"/>
                <w:lang w:val="en-US" w:eastAsia="zh-CN" w:bidi="ar"/>
              </w:rPr>
              <w:t>森林植被恢复费、草原植被恢复费划转税务部门征收的通知》（财税〔2022〕50号）</w:t>
            </w:r>
            <w:r>
              <w:rPr>
                <w:rStyle w:val="10"/>
                <w:rFonts w:hint="eastAsia" w:ascii="Times New Roman" w:hAnsi="Times New Roman" w:eastAsia="方正仿宋_GBK" w:cs="Times New Roman"/>
                <w:b w:val="0"/>
                <w:bCs w:val="0"/>
                <w:color w:val="auto"/>
                <w:sz w:val="22"/>
                <w:szCs w:val="22"/>
                <w:highlight w:val="none"/>
                <w:lang w:val="en-US" w:eastAsia="zh-CN" w:bidi="ar"/>
              </w:rPr>
              <w:t>，财综</w:t>
            </w:r>
            <w:r>
              <w:rPr>
                <w:rStyle w:val="10"/>
                <w:rFonts w:hint="default" w:ascii="Times New Roman" w:hAnsi="Times New Roman" w:eastAsia="方正仿宋_GBK" w:cs="Times New Roman"/>
                <w:b w:val="0"/>
                <w:bCs w:val="0"/>
                <w:color w:val="auto"/>
                <w:sz w:val="22"/>
                <w:szCs w:val="22"/>
                <w:highlight w:val="none"/>
                <w:lang w:val="en-US" w:eastAsia="zh-CN" w:bidi="ar"/>
              </w:rPr>
              <w:t>〔20</w:t>
            </w:r>
            <w:r>
              <w:rPr>
                <w:rStyle w:val="10"/>
                <w:rFonts w:hint="eastAsia" w:ascii="Times New Roman" w:hAnsi="Times New Roman" w:eastAsia="方正仿宋_GBK" w:cs="Times New Roman"/>
                <w:b w:val="0"/>
                <w:bCs w:val="0"/>
                <w:color w:val="auto"/>
                <w:sz w:val="22"/>
                <w:szCs w:val="22"/>
                <w:highlight w:val="none"/>
                <w:lang w:val="en-US" w:eastAsia="zh-CN" w:bidi="ar"/>
              </w:rPr>
              <w:t>10</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29</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，发改价格</w:t>
            </w:r>
            <w:r>
              <w:rPr>
                <w:rStyle w:val="10"/>
                <w:rFonts w:hint="default" w:ascii="Times New Roman" w:hAnsi="Times New Roman" w:eastAsia="方正仿宋_GBK" w:cs="Times New Roman"/>
                <w:b w:val="0"/>
                <w:bCs w:val="0"/>
                <w:color w:val="auto"/>
                <w:sz w:val="22"/>
                <w:szCs w:val="22"/>
                <w:highlight w:val="none"/>
                <w:lang w:val="en-US" w:eastAsia="zh-CN" w:bidi="ar"/>
              </w:rPr>
              <w:t>〔20</w:t>
            </w:r>
            <w:r>
              <w:rPr>
                <w:rStyle w:val="10"/>
                <w:rFonts w:hint="eastAsia" w:ascii="Times New Roman" w:hAnsi="Times New Roman" w:eastAsia="方正仿宋_GBK" w:cs="Times New Roman"/>
                <w:b w:val="0"/>
                <w:bCs w:val="0"/>
                <w:color w:val="auto"/>
                <w:sz w:val="22"/>
                <w:szCs w:val="22"/>
                <w:highlight w:val="none"/>
                <w:lang w:val="en-US" w:eastAsia="zh-CN" w:bidi="ar"/>
              </w:rPr>
              <w:t>10</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1235</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《云南省物价局 云南省财政厅关于草原植被恢复费收费标准有关问题的通知》（云价收费〔2014〕86号）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0BB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林业和草原部门</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193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全国性及中央部门和单位行政事业性收费目录清单</w:t>
            </w:r>
          </w:p>
        </w:tc>
      </w:tr>
      <w:tr w14:paraId="31BD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4ED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五</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623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自然资源部门</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099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FD3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CFC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F0A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768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7EF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r>
      <w:tr w14:paraId="2A2ED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047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67E6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B0C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土地复垦费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A0A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土地复垦义务人</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DCC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土地复垦方案确定的资金数额。2019年9月20日起，废止工业园区行政事业性收费优惠政策。</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C31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土地管理法》，《土地复垦条例》，国土资源部令第56号《土地复垦条例实施办法》，财政部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税务总局</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发展改革委</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民政部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商务部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卫生健康委公告2019第76号，财税〔2014〕77号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《云南省财政厅 云南省发展和改革委员会关于废止工业园区行政事业性收费优惠政策的通知》（云财非税〔2019〕24号、市级玉财非税〔2019〕20号</w:t>
            </w:r>
            <w:r>
              <w:rPr>
                <w:rStyle w:val="10"/>
                <w:rFonts w:hint="eastAsia" w:ascii="Times New Roman" w:hAnsi="Times New Roman" w:eastAsia="方正仿宋_GBK" w:cs="Times New Roman"/>
                <w:b w:val="0"/>
                <w:bCs w:val="0"/>
                <w:color w:val="auto"/>
                <w:sz w:val="22"/>
                <w:szCs w:val="22"/>
                <w:highlight w:val="none"/>
                <w:lang w:val="en-US" w:eastAsia="zh-CN" w:bidi="ar"/>
              </w:rPr>
              <w:t>、县</w:t>
            </w:r>
            <w:r>
              <w:rPr>
                <w:rStyle w:val="10"/>
                <w:rFonts w:hint="default" w:ascii="Times New Roman" w:hAnsi="Times New Roman" w:eastAsia="方正仿宋_GBK" w:cs="Times New Roman"/>
                <w:b w:val="0"/>
                <w:bCs w:val="0"/>
                <w:color w:val="auto"/>
                <w:sz w:val="22"/>
                <w:szCs w:val="22"/>
                <w:highlight w:val="none"/>
                <w:lang w:val="en-US" w:eastAsia="zh-CN" w:bidi="ar"/>
              </w:rPr>
              <w:t>级</w:t>
            </w:r>
            <w:r>
              <w:rPr>
                <w:rStyle w:val="10"/>
                <w:rFonts w:hint="eastAsia" w:ascii="Times New Roman" w:hAnsi="Times New Roman" w:eastAsia="方正仿宋_GBK" w:cs="Times New Roman"/>
                <w:b w:val="0"/>
                <w:bCs w:val="0"/>
                <w:color w:val="auto"/>
                <w:sz w:val="22"/>
                <w:szCs w:val="22"/>
                <w:highlight w:val="none"/>
                <w:lang w:val="en-US" w:eastAsia="zh-CN" w:bidi="ar"/>
              </w:rPr>
              <w:t>华</w:t>
            </w:r>
            <w:r>
              <w:rPr>
                <w:rStyle w:val="10"/>
                <w:rFonts w:hint="default" w:ascii="Times New Roman" w:hAnsi="Times New Roman" w:eastAsia="方正仿宋_GBK" w:cs="Times New Roman"/>
                <w:b w:val="0"/>
                <w:bCs w:val="0"/>
                <w:color w:val="auto"/>
                <w:sz w:val="22"/>
                <w:szCs w:val="22"/>
                <w:highlight w:val="none"/>
                <w:lang w:val="en-US" w:eastAsia="zh-CN" w:bidi="ar"/>
              </w:rPr>
              <w:t>财非税〔2019〕</w:t>
            </w:r>
            <w:r>
              <w:rPr>
                <w:rStyle w:val="10"/>
                <w:rFonts w:hint="eastAsia" w:ascii="Times New Roman" w:hAnsi="Times New Roman" w:eastAsia="方正仿宋_GBK" w:cs="Times New Roman"/>
                <w:b w:val="0"/>
                <w:bCs w:val="0"/>
                <w:color w:val="auto"/>
                <w:sz w:val="22"/>
                <w:szCs w:val="22"/>
                <w:highlight w:val="none"/>
                <w:lang w:val="en-US" w:eastAsia="zh-CN" w:bidi="ar"/>
              </w:rPr>
              <w:t>4</w:t>
            </w:r>
            <w:r>
              <w:rPr>
                <w:rStyle w:val="10"/>
                <w:rFonts w:hint="default" w:ascii="Times New Roman" w:hAnsi="Times New Roman" w:eastAsia="方正仿宋_GBK" w:cs="Times New Roman"/>
                <w:b w:val="0"/>
                <w:bCs w:val="0"/>
                <w:color w:val="auto"/>
                <w:sz w:val="22"/>
                <w:szCs w:val="22"/>
                <w:highlight w:val="none"/>
                <w:lang w:val="en-US" w:eastAsia="zh-CN" w:bidi="ar"/>
              </w:rPr>
              <w:t>号转发）</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云政办发〔2017〕118号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7A0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自然资源部门</w:t>
            </w:r>
            <w:r>
              <w:rPr>
                <w:rStyle w:val="10"/>
                <w:rFonts w:hint="eastAsia" w:ascii="Times New Roman" w:hAnsi="Times New Roman" w:eastAsia="方正仿宋_GBK" w:cs="Times New Roman"/>
                <w:b w:val="0"/>
                <w:bCs w:val="0"/>
                <w:color w:val="auto"/>
                <w:sz w:val="22"/>
                <w:szCs w:val="22"/>
                <w:highlight w:val="none"/>
                <w:lang w:val="en-US" w:eastAsia="zh-CN" w:bidi="ar"/>
              </w:rPr>
              <w:t>（划转：税务部门征收）</w:t>
            </w:r>
            <w:r>
              <w:rPr>
                <w:rStyle w:val="10"/>
                <w:rFonts w:hint="default" w:ascii="Times New Roman" w:hAnsi="Times New Roman" w:eastAsia="方正仿宋_GBK" w:cs="Times New Roman"/>
                <w:b w:val="0"/>
                <w:bCs w:val="0"/>
                <w:color w:val="auto"/>
                <w:sz w:val="22"/>
                <w:szCs w:val="22"/>
                <w:highlight w:val="none"/>
                <w:lang w:val="en-US" w:eastAsia="zh-CN" w:bidi="ar"/>
              </w:rPr>
              <w:t xml:space="preserve">  </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221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全国性及中央部门和单位行政事业性收费目录清单</w:t>
            </w:r>
          </w:p>
        </w:tc>
      </w:tr>
      <w:tr w14:paraId="15EDD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C2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9</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9C5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387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土地闲置费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CA3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国有建设用地使用权人</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6EF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土地出让或者划拨价款的百分之二十。2019年9月20日起，废止工业园区行政事业性收费优惠政策。</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5FB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土地管理法》，《</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城市房地产管理法》，国发〔2008〕3号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国土资源部令第53号《闲置土地处置办法》</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财税〔2021〕8号，财政部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税务总局</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发展改革委</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民政部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商务部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卫生健康委公告2019第76号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财税〔2014〕77号，《云南省财政厅 云南省发展和改革委员会关于废止工业园区行政事业性收费优惠政策的通知》（云财非税〔2019〕24号、市级玉财非税〔2019〕20号</w:t>
            </w:r>
            <w:r>
              <w:rPr>
                <w:rStyle w:val="10"/>
                <w:rFonts w:hint="eastAsia" w:ascii="Times New Roman" w:hAnsi="Times New Roman" w:eastAsia="方正仿宋_GBK" w:cs="Times New Roman"/>
                <w:b w:val="0"/>
                <w:bCs w:val="0"/>
                <w:color w:val="auto"/>
                <w:sz w:val="22"/>
                <w:szCs w:val="22"/>
                <w:highlight w:val="none"/>
                <w:lang w:val="en-US" w:eastAsia="zh-CN" w:bidi="ar"/>
              </w:rPr>
              <w:t>、县</w:t>
            </w:r>
            <w:r>
              <w:rPr>
                <w:rStyle w:val="10"/>
                <w:rFonts w:hint="default" w:ascii="Times New Roman" w:hAnsi="Times New Roman" w:eastAsia="方正仿宋_GBK" w:cs="Times New Roman"/>
                <w:b w:val="0"/>
                <w:bCs w:val="0"/>
                <w:color w:val="auto"/>
                <w:sz w:val="22"/>
                <w:szCs w:val="22"/>
                <w:highlight w:val="none"/>
                <w:lang w:val="en-US" w:eastAsia="zh-CN" w:bidi="ar"/>
              </w:rPr>
              <w:t>级</w:t>
            </w:r>
            <w:r>
              <w:rPr>
                <w:rStyle w:val="10"/>
                <w:rFonts w:hint="eastAsia" w:ascii="Times New Roman" w:hAnsi="Times New Roman" w:eastAsia="方正仿宋_GBK" w:cs="Times New Roman"/>
                <w:b w:val="0"/>
                <w:bCs w:val="0"/>
                <w:color w:val="auto"/>
                <w:sz w:val="22"/>
                <w:szCs w:val="22"/>
                <w:highlight w:val="none"/>
                <w:lang w:val="en-US" w:eastAsia="zh-CN" w:bidi="ar"/>
              </w:rPr>
              <w:t>华</w:t>
            </w:r>
            <w:r>
              <w:rPr>
                <w:rStyle w:val="10"/>
                <w:rFonts w:hint="default" w:ascii="Times New Roman" w:hAnsi="Times New Roman" w:eastAsia="方正仿宋_GBK" w:cs="Times New Roman"/>
                <w:b w:val="0"/>
                <w:bCs w:val="0"/>
                <w:color w:val="auto"/>
                <w:sz w:val="22"/>
                <w:szCs w:val="22"/>
                <w:highlight w:val="none"/>
                <w:lang w:val="en-US" w:eastAsia="zh-CN" w:bidi="ar"/>
              </w:rPr>
              <w:t>财非税〔2019〕</w:t>
            </w:r>
            <w:r>
              <w:rPr>
                <w:rStyle w:val="10"/>
                <w:rFonts w:hint="eastAsia" w:ascii="Times New Roman" w:hAnsi="Times New Roman" w:eastAsia="方正仿宋_GBK" w:cs="Times New Roman"/>
                <w:b w:val="0"/>
                <w:bCs w:val="0"/>
                <w:color w:val="auto"/>
                <w:sz w:val="22"/>
                <w:szCs w:val="22"/>
                <w:highlight w:val="none"/>
                <w:lang w:val="en-US" w:eastAsia="zh-CN" w:bidi="ar"/>
              </w:rPr>
              <w:t>4</w:t>
            </w:r>
            <w:r>
              <w:rPr>
                <w:rStyle w:val="10"/>
                <w:rFonts w:hint="default" w:ascii="Times New Roman" w:hAnsi="Times New Roman" w:eastAsia="方正仿宋_GBK" w:cs="Times New Roman"/>
                <w:b w:val="0"/>
                <w:bCs w:val="0"/>
                <w:color w:val="auto"/>
                <w:sz w:val="22"/>
                <w:szCs w:val="22"/>
                <w:highlight w:val="none"/>
                <w:lang w:val="en-US" w:eastAsia="zh-CN" w:bidi="ar"/>
              </w:rPr>
              <w:t>号转发）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D63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自然资源部门</w:t>
            </w:r>
            <w:r>
              <w:rPr>
                <w:rStyle w:val="10"/>
                <w:rFonts w:hint="eastAsia" w:ascii="Times New Roman" w:hAnsi="Times New Roman" w:eastAsia="方正仿宋_GBK" w:cs="Times New Roman"/>
                <w:b w:val="0"/>
                <w:bCs w:val="0"/>
                <w:color w:val="auto"/>
                <w:sz w:val="22"/>
                <w:szCs w:val="22"/>
                <w:highlight w:val="none"/>
                <w:lang w:val="en-US" w:eastAsia="zh-CN" w:bidi="ar"/>
              </w:rPr>
              <w:t>（划转：税务部门征收）</w:t>
            </w:r>
            <w:r>
              <w:rPr>
                <w:rStyle w:val="10"/>
                <w:rFonts w:hint="default" w:ascii="Times New Roman" w:hAnsi="Times New Roman" w:eastAsia="方正仿宋_GBK" w:cs="Times New Roman"/>
                <w:b w:val="0"/>
                <w:bCs w:val="0"/>
                <w:color w:val="auto"/>
                <w:sz w:val="22"/>
                <w:szCs w:val="22"/>
                <w:highlight w:val="none"/>
                <w:lang w:val="en-US" w:eastAsia="zh-CN" w:bidi="ar"/>
              </w:rPr>
              <w:t xml:space="preserve"> </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18C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全国性及中央部门和单位行政事业性收费目录清单</w:t>
            </w:r>
          </w:p>
        </w:tc>
      </w:tr>
      <w:tr w14:paraId="478CD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52F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84D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065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耕地开垦费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C70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用地</w:t>
            </w:r>
            <w:r>
              <w:rPr>
                <w:rStyle w:val="10"/>
                <w:rFonts w:hint="eastAsia" w:ascii="Times New Roman" w:hAnsi="Times New Roman" w:eastAsia="方正仿宋_GBK" w:cs="Times New Roman"/>
                <w:b w:val="0"/>
                <w:bCs w:val="0"/>
                <w:color w:val="auto"/>
                <w:sz w:val="22"/>
                <w:szCs w:val="22"/>
                <w:highlight w:val="none"/>
                <w:lang w:val="en-US" w:eastAsia="zh-CN" w:bidi="ar"/>
              </w:rPr>
              <w:t>人</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122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9000元-19200元/亩。以防洪、供水效益为主的水利工程库区淹没耕地按标准70%收取。2015年1月1日起，非营利养老和医疗机构免征，营利性养老和医疗机构减半征收。2019年9月20日起，废止工业园区行政事业性收费优惠政策。</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4B3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土地管理法》，《</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土地管理法实施条例》，财政部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税务总局</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发展改革委</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民政部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商务部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卫生健康委公告2019第76号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《财政部 国家发展改革委关于减免养老和医疗机构行政事业性收费有关问题的通知》（财税</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2014</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77号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省级云财综</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2014</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170号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市级玉财综</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2015</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1号转发），《云南省财政厅 云南省发展和改革委员会关于废止工业园区行政事业性收费优惠政策的通知》（云财非税</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24号、市级玉财非税</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20号</w:t>
            </w:r>
            <w:r>
              <w:rPr>
                <w:rStyle w:val="10"/>
                <w:rFonts w:hint="eastAsia" w:ascii="Times New Roman" w:hAnsi="Times New Roman" w:eastAsia="方正仿宋_GBK" w:cs="Times New Roman"/>
                <w:b w:val="0"/>
                <w:bCs w:val="0"/>
                <w:color w:val="auto"/>
                <w:sz w:val="22"/>
                <w:szCs w:val="22"/>
                <w:highlight w:val="none"/>
                <w:lang w:val="en-US" w:eastAsia="zh-CN" w:bidi="ar"/>
              </w:rPr>
              <w:t>、县</w:t>
            </w:r>
            <w:r>
              <w:rPr>
                <w:rStyle w:val="10"/>
                <w:rFonts w:hint="default" w:ascii="Times New Roman" w:hAnsi="Times New Roman" w:eastAsia="方正仿宋_GBK" w:cs="Times New Roman"/>
                <w:b w:val="0"/>
                <w:bCs w:val="0"/>
                <w:color w:val="auto"/>
                <w:sz w:val="22"/>
                <w:szCs w:val="22"/>
                <w:highlight w:val="none"/>
                <w:lang w:val="en-US" w:eastAsia="zh-CN" w:bidi="ar"/>
              </w:rPr>
              <w:t>级</w:t>
            </w:r>
            <w:r>
              <w:rPr>
                <w:rStyle w:val="10"/>
                <w:rFonts w:hint="eastAsia" w:ascii="Times New Roman" w:hAnsi="Times New Roman" w:eastAsia="方正仿宋_GBK" w:cs="Times New Roman"/>
                <w:b w:val="0"/>
                <w:bCs w:val="0"/>
                <w:color w:val="auto"/>
                <w:sz w:val="22"/>
                <w:szCs w:val="22"/>
                <w:highlight w:val="none"/>
                <w:lang w:val="en-US" w:eastAsia="zh-CN" w:bidi="ar"/>
              </w:rPr>
              <w:t>华</w:t>
            </w:r>
            <w:r>
              <w:rPr>
                <w:rStyle w:val="10"/>
                <w:rFonts w:hint="default" w:ascii="Times New Roman" w:hAnsi="Times New Roman" w:eastAsia="方正仿宋_GBK" w:cs="Times New Roman"/>
                <w:b w:val="0"/>
                <w:bCs w:val="0"/>
                <w:color w:val="auto"/>
                <w:sz w:val="22"/>
                <w:szCs w:val="22"/>
                <w:highlight w:val="none"/>
                <w:lang w:val="en-US" w:eastAsia="zh-CN" w:bidi="ar"/>
              </w:rPr>
              <w:t>财非税〔2019〕</w:t>
            </w:r>
            <w:r>
              <w:rPr>
                <w:rStyle w:val="10"/>
                <w:rFonts w:hint="eastAsia" w:ascii="Times New Roman" w:hAnsi="Times New Roman" w:eastAsia="方正仿宋_GBK" w:cs="Times New Roman"/>
                <w:b w:val="0"/>
                <w:bCs w:val="0"/>
                <w:color w:val="auto"/>
                <w:sz w:val="22"/>
                <w:szCs w:val="22"/>
                <w:highlight w:val="none"/>
                <w:lang w:val="en-US" w:eastAsia="zh-CN" w:bidi="ar"/>
              </w:rPr>
              <w:t>4</w:t>
            </w:r>
            <w:r>
              <w:rPr>
                <w:rStyle w:val="10"/>
                <w:rFonts w:hint="default" w:ascii="Times New Roman" w:hAnsi="Times New Roman" w:eastAsia="方正仿宋_GBK" w:cs="Times New Roman"/>
                <w:b w:val="0"/>
                <w:bCs w:val="0"/>
                <w:color w:val="auto"/>
                <w:sz w:val="22"/>
                <w:szCs w:val="22"/>
                <w:highlight w:val="none"/>
                <w:lang w:val="en-US" w:eastAsia="zh-CN" w:bidi="ar"/>
              </w:rPr>
              <w:t>号转发）</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《云南省物价局 省财政厅关于耕地开垦费征收标准有关问题的通知》（云价综合〔2011〕18号），《云南省物价局 云南省财政厅关于耕地开垦费征收标准有关问题的补充通知》（云价综合〔2011〕116号、市级玉发改价格</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2011</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648号转发）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F4B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自然资源部门</w:t>
            </w:r>
            <w:r>
              <w:rPr>
                <w:rStyle w:val="10"/>
                <w:rFonts w:hint="default" w:ascii="Times New Roman" w:hAnsi="Times New Roman" w:eastAsia="方正仿宋_GBK" w:cs="Times New Roman"/>
                <w:b w:val="0"/>
                <w:bCs w:val="0"/>
                <w:color w:val="auto"/>
                <w:sz w:val="22"/>
                <w:szCs w:val="22"/>
                <w:highlight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717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全国性及中央部门和单位行政事业性收费目录清单</w:t>
            </w:r>
          </w:p>
        </w:tc>
      </w:tr>
      <w:tr w14:paraId="19E25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72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9D993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11</w:t>
            </w:r>
          </w:p>
        </w:tc>
        <w:tc>
          <w:tcPr>
            <w:tcW w:w="91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D4B32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E483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不动产登记费</w:t>
            </w:r>
          </w:p>
        </w:tc>
        <w:tc>
          <w:tcPr>
            <w:tcW w:w="96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CB8B4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申请人</w:t>
            </w:r>
          </w:p>
        </w:tc>
        <w:tc>
          <w:tcPr>
            <w:tcW w:w="271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816B3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auto"/>
                <w:kern w:val="2"/>
                <w:sz w:val="22"/>
                <w:szCs w:val="22"/>
                <w:highlight w:val="none"/>
                <w:lang w:val="en-US" w:eastAsia="zh-CN" w:bidi="ar"/>
              </w:rPr>
            </w:pPr>
            <w:r>
              <w:rPr>
                <w:rFonts w:hint="default" w:ascii="Times New Roman" w:hAnsi="Times New Roman" w:eastAsia="方正仿宋_GBK" w:cs="Times New Roman"/>
                <w:color w:val="auto"/>
                <w:sz w:val="21"/>
                <w:szCs w:val="21"/>
                <w:highlight w:val="none"/>
                <w:u w:val="none"/>
                <w:lang w:val="en-US" w:eastAsia="zh-CN" w:bidi="ar"/>
              </w:rPr>
              <w:t>一、不动产登记收费标准。(一)住宅类不动产登记收费标准为每件80元。（二）非住宅类不动产登记收费标准为每件550元。二、证书工本费标准。核发一本不动产权证的不收取证书工本费,每增加一本加收证书工本费10元。自2019年7月1日起，对(1)申请办理变更登记、更正登记的；(2)申请办理森林、林木所有权及其占用的林地承包经营权或林地使用权，及相关抵押权、地役权不动产权得登记的；(3)申请办理耕地、草地、水域、滩涂等土地承包经营权或国有农用地使用权，及相关抵押权、地役权不动产权得登记的免征不动产登记费。对申请办理车库、车位、储藏室不动产登记，单独核发不动产权属证书或登记证明的，不动产登记费由原非住宅类不动产登记每件550元，减按住宅类不动产登记每件80元收取；免征易地扶贫搬迁项目不动产登记费；2019年9月20日起，废止工业园区行政事业性收费优惠政策。</w:t>
            </w:r>
          </w:p>
        </w:tc>
        <w:tc>
          <w:tcPr>
            <w:tcW w:w="5686"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66DBC5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w:t>
            </w:r>
            <w:r>
              <w:rPr>
                <w:rFonts w:hint="eastAsia" w:ascii="Times New Roman" w:hAnsi="Times New Roman" w:eastAsia="方正仿宋_GBK" w:cs="Times New Roman"/>
                <w:color w:val="auto"/>
                <w:sz w:val="22"/>
                <w:szCs w:val="22"/>
                <w:highlight w:val="none"/>
                <w:u w:val="none"/>
                <w:lang w:val="en-US" w:eastAsia="zh-CN" w:bidi="ar"/>
              </w:rPr>
              <w:t>中华人民共和国民法典</w:t>
            </w:r>
            <w:r>
              <w:rPr>
                <w:rFonts w:hint="default" w:ascii="Times New Roman" w:hAnsi="Times New Roman" w:eastAsia="方正仿宋_GBK" w:cs="Times New Roman"/>
                <w:color w:val="auto"/>
                <w:sz w:val="22"/>
                <w:szCs w:val="22"/>
                <w:highlight w:val="none"/>
                <w:u w:val="none"/>
                <w:lang w:val="en-US" w:eastAsia="zh-CN" w:bidi="ar"/>
              </w:rPr>
              <w:t>》，财政部　税务总局　发展改革委　民政部　商务部　卫生健康委公告2019第76号，云政办发〔2017〕118号，《财政部 国家发展改革委关于减免养老和医疗机构行政事业性收费有关问题的通知》（财税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77号、省级云财综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170号、市级玉财综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2015</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1号转发），《国家发展改革委 财政部关于不动产登记收费标准等有关问题的通知》（发改价格规</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2559号、省级云价综合</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162号转发），《财政部 国家发展改革委关于不动产登记有关政策问题文件的通知》（财税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79号，省级云财非税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53号、市级玉财非税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31号转发），《财政部 国家发展改革委关于减免部分行政事业性收费有关政策的通知》（财税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45号、省级云财非税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13号转发），《财政部 国家发展改革委关于免征易地扶贫搬迁有关政府性基金和行政事业性收费政策的通知》（财税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53号、省级云财非税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16号、市级玉财非税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16号转发），《云南省财政厅 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p>
        </w:tc>
        <w:tc>
          <w:tcPr>
            <w:tcW w:w="112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F88A5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 xml:space="preserve">自然资源部门             </w:t>
            </w: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930D8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564F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72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4C479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六</w:t>
            </w:r>
          </w:p>
        </w:tc>
        <w:tc>
          <w:tcPr>
            <w:tcW w:w="91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7EE0FA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住房</w:t>
            </w:r>
            <w:r>
              <w:rPr>
                <w:rStyle w:val="10"/>
                <w:rFonts w:hint="eastAsia" w:ascii="Times New Roman" w:hAnsi="Times New Roman" w:eastAsia="方正仿宋_GBK" w:cs="Times New Roman"/>
                <w:b w:val="0"/>
                <w:bCs w:val="0"/>
                <w:color w:val="auto"/>
                <w:sz w:val="22"/>
                <w:szCs w:val="22"/>
                <w:highlight w:val="none"/>
                <w:lang w:val="en-US" w:eastAsia="zh-CN" w:bidi="ar"/>
              </w:rPr>
              <w:t>和</w:t>
            </w:r>
            <w:r>
              <w:rPr>
                <w:rStyle w:val="10"/>
                <w:rFonts w:hint="default" w:ascii="Times New Roman" w:hAnsi="Times New Roman" w:eastAsia="方正仿宋_GBK" w:cs="Times New Roman"/>
                <w:b w:val="0"/>
                <w:bCs w:val="0"/>
                <w:color w:val="auto"/>
                <w:sz w:val="22"/>
                <w:szCs w:val="22"/>
                <w:highlight w:val="none"/>
                <w:lang w:val="en-US" w:eastAsia="zh-CN" w:bidi="ar"/>
              </w:rPr>
              <w:t>城乡建设部门</w:t>
            </w: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BC2CF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96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5C5E8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271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74E8D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5686"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ABA3C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2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01A69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8574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r>
      <w:tr w14:paraId="49072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5" w:hRule="atLeast"/>
        </w:trPr>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15D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12</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B4D1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0ACF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污水处理费</w:t>
            </w:r>
          </w:p>
        </w:tc>
        <w:tc>
          <w:tcPr>
            <w:tcW w:w="9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32FD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向市政污水收集管网排放污水的用户</w:t>
            </w:r>
          </w:p>
        </w:tc>
        <w:tc>
          <w:tcPr>
            <w:tcW w:w="27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B181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居民</w:t>
            </w:r>
            <w:r>
              <w:rPr>
                <w:rStyle w:val="10"/>
                <w:rFonts w:hint="default" w:ascii="Times New Roman" w:hAnsi="Times New Roman" w:eastAsia="方正仿宋_GBK" w:cs="Times New Roman"/>
                <w:b w:val="0"/>
                <w:bCs w:val="0"/>
                <w:color w:val="auto"/>
                <w:sz w:val="22"/>
                <w:szCs w:val="22"/>
                <w:highlight w:val="none"/>
                <w:lang w:val="en" w:eastAsia="zh-CN" w:bidi="ar"/>
              </w:rPr>
              <w:t>1.</w:t>
            </w:r>
            <w:r>
              <w:rPr>
                <w:rStyle w:val="10"/>
                <w:rFonts w:hint="eastAsia" w:ascii="Times New Roman" w:hAnsi="Times New Roman" w:eastAsia="方正仿宋_GBK" w:cs="Times New Roman"/>
                <w:b w:val="0"/>
                <w:bCs w:val="0"/>
                <w:color w:val="auto"/>
                <w:sz w:val="22"/>
                <w:szCs w:val="22"/>
                <w:highlight w:val="none"/>
                <w:lang w:val="en-US" w:eastAsia="zh-CN" w:bidi="ar"/>
              </w:rPr>
              <w:t>1</w:t>
            </w:r>
            <w:r>
              <w:rPr>
                <w:rStyle w:val="10"/>
                <w:rFonts w:hint="default" w:ascii="Times New Roman" w:hAnsi="Times New Roman" w:eastAsia="方正仿宋_GBK" w:cs="Times New Roman"/>
                <w:b w:val="0"/>
                <w:bCs w:val="0"/>
                <w:color w:val="auto"/>
                <w:sz w:val="22"/>
                <w:szCs w:val="22"/>
                <w:highlight w:val="none"/>
                <w:lang w:val="en-US" w:eastAsia="zh-CN" w:bidi="ar"/>
              </w:rPr>
              <w:t>元/方</w:t>
            </w:r>
          </w:p>
          <w:p w14:paraId="07F0D2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非居民1.</w:t>
            </w:r>
            <w:r>
              <w:rPr>
                <w:rStyle w:val="10"/>
                <w:rFonts w:hint="eastAsia" w:ascii="Times New Roman" w:hAnsi="Times New Roman" w:eastAsia="方正仿宋_GBK" w:cs="Times New Roman"/>
                <w:b w:val="0"/>
                <w:bCs w:val="0"/>
                <w:color w:val="auto"/>
                <w:sz w:val="22"/>
                <w:szCs w:val="22"/>
                <w:highlight w:val="none"/>
                <w:lang w:val="en-US" w:eastAsia="zh-CN" w:bidi="ar"/>
              </w:rPr>
              <w:t>2</w:t>
            </w:r>
            <w:r>
              <w:rPr>
                <w:rStyle w:val="10"/>
                <w:rFonts w:hint="default" w:ascii="Times New Roman" w:hAnsi="Times New Roman" w:eastAsia="方正仿宋_GBK" w:cs="Times New Roman"/>
                <w:b w:val="0"/>
                <w:bCs w:val="0"/>
                <w:color w:val="auto"/>
                <w:sz w:val="22"/>
                <w:szCs w:val="22"/>
                <w:highlight w:val="none"/>
                <w:lang w:val="en-US" w:eastAsia="zh-CN" w:bidi="ar"/>
              </w:rPr>
              <w:t>元/方</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 xml:space="preserve">   特种行业</w:t>
            </w:r>
            <w:r>
              <w:rPr>
                <w:rStyle w:val="10"/>
                <w:rFonts w:hint="eastAsia" w:ascii="Times New Roman" w:hAnsi="Times New Roman" w:eastAsia="方正仿宋_GBK" w:cs="Times New Roman"/>
                <w:b w:val="0"/>
                <w:bCs w:val="0"/>
                <w:color w:val="auto"/>
                <w:sz w:val="22"/>
                <w:szCs w:val="22"/>
                <w:highlight w:val="none"/>
                <w:lang w:val="en-US" w:eastAsia="zh-CN" w:bidi="ar"/>
              </w:rPr>
              <w:t>1.3</w:t>
            </w:r>
            <w:r>
              <w:rPr>
                <w:rStyle w:val="10"/>
                <w:rFonts w:hint="default" w:ascii="Times New Roman" w:hAnsi="Times New Roman" w:eastAsia="方正仿宋_GBK" w:cs="Times New Roman"/>
                <w:b w:val="0"/>
                <w:bCs w:val="0"/>
                <w:color w:val="auto"/>
                <w:sz w:val="22"/>
                <w:szCs w:val="22"/>
                <w:highlight w:val="none"/>
                <w:lang w:val="en-US" w:eastAsia="zh-CN" w:bidi="ar"/>
              </w:rPr>
              <w:t>元/方</w:t>
            </w:r>
          </w:p>
        </w:tc>
        <w:tc>
          <w:tcPr>
            <w:tcW w:w="568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EFC6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水污染防治法》，《城镇排水</w:t>
            </w:r>
            <w:r>
              <w:rPr>
                <w:rStyle w:val="10"/>
                <w:rFonts w:hint="eastAsia" w:ascii="Times New Roman" w:hAnsi="Times New Roman" w:eastAsia="方正仿宋_GBK" w:cs="Times New Roman"/>
                <w:b w:val="0"/>
                <w:bCs w:val="0"/>
                <w:color w:val="auto"/>
                <w:sz w:val="22"/>
                <w:szCs w:val="22"/>
                <w:highlight w:val="none"/>
                <w:lang w:val="en-US" w:eastAsia="zh-CN" w:bidi="ar"/>
              </w:rPr>
              <w:t>与</w:t>
            </w:r>
            <w:r>
              <w:rPr>
                <w:rStyle w:val="10"/>
                <w:rFonts w:hint="default" w:ascii="Times New Roman" w:hAnsi="Times New Roman" w:eastAsia="方正仿宋_GBK" w:cs="Times New Roman"/>
                <w:b w:val="0"/>
                <w:bCs w:val="0"/>
                <w:color w:val="auto"/>
                <w:sz w:val="22"/>
                <w:szCs w:val="22"/>
                <w:highlight w:val="none"/>
                <w:lang w:val="en-US" w:eastAsia="zh-CN" w:bidi="ar"/>
              </w:rPr>
              <w:t>污水处理条例》，</w:t>
            </w:r>
            <w:r>
              <w:rPr>
                <w:rStyle w:val="10"/>
                <w:rFonts w:hint="eastAsia" w:ascii="Times New Roman" w:hAnsi="Times New Roman" w:eastAsia="方正仿宋_GBK" w:cs="Times New Roman"/>
                <w:b w:val="0"/>
                <w:bCs w:val="0"/>
                <w:color w:val="auto"/>
                <w:sz w:val="22"/>
                <w:szCs w:val="22"/>
                <w:highlight w:val="none"/>
                <w:lang w:val="en-US" w:eastAsia="zh-CN" w:bidi="ar"/>
              </w:rPr>
              <w:t>财税</w:t>
            </w:r>
            <w:r>
              <w:rPr>
                <w:rStyle w:val="10"/>
                <w:rFonts w:hint="default" w:ascii="Times New Roman" w:hAnsi="Times New Roman" w:eastAsia="方正仿宋_GBK" w:cs="Times New Roman"/>
                <w:b w:val="0"/>
                <w:bCs w:val="0"/>
                <w:color w:val="auto"/>
                <w:sz w:val="22"/>
                <w:szCs w:val="22"/>
                <w:highlight w:val="none"/>
                <w:lang w:val="en-US" w:eastAsia="zh-CN" w:bidi="ar"/>
              </w:rPr>
              <w:t>〔20</w:t>
            </w:r>
            <w:r>
              <w:rPr>
                <w:rStyle w:val="10"/>
                <w:rFonts w:hint="eastAsia" w:ascii="Times New Roman" w:hAnsi="Times New Roman" w:eastAsia="方正仿宋_GBK" w:cs="Times New Roman"/>
                <w:b w:val="0"/>
                <w:bCs w:val="0"/>
                <w:color w:val="auto"/>
                <w:sz w:val="22"/>
                <w:szCs w:val="22"/>
                <w:highlight w:val="none"/>
                <w:lang w:val="en-US" w:eastAsia="zh-CN" w:bidi="ar"/>
              </w:rPr>
              <w:t>14</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151</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，发改价格</w:t>
            </w:r>
            <w:r>
              <w:rPr>
                <w:rStyle w:val="10"/>
                <w:rFonts w:hint="default" w:ascii="Times New Roman" w:hAnsi="Times New Roman" w:eastAsia="方正仿宋_GBK" w:cs="Times New Roman"/>
                <w:b w:val="0"/>
                <w:bCs w:val="0"/>
                <w:color w:val="auto"/>
                <w:sz w:val="22"/>
                <w:szCs w:val="22"/>
                <w:highlight w:val="none"/>
                <w:lang w:val="en-US" w:eastAsia="zh-CN" w:bidi="ar"/>
              </w:rPr>
              <w:t>〔20</w:t>
            </w:r>
            <w:r>
              <w:rPr>
                <w:rStyle w:val="10"/>
                <w:rFonts w:hint="eastAsia" w:ascii="Times New Roman" w:hAnsi="Times New Roman" w:eastAsia="方正仿宋_GBK" w:cs="Times New Roman"/>
                <w:b w:val="0"/>
                <w:bCs w:val="0"/>
                <w:color w:val="auto"/>
                <w:sz w:val="22"/>
                <w:szCs w:val="22"/>
                <w:highlight w:val="none"/>
                <w:lang w:val="en-US" w:eastAsia="zh-CN" w:bidi="ar"/>
              </w:rPr>
              <w:t>15</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119</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Fonts w:hint="eastAsia" w:ascii="Times New Roman" w:hAnsi="Times New Roman" w:eastAsia="方正仿宋_GBK" w:cs="Times New Roman"/>
                <w:color w:val="auto"/>
                <w:sz w:val="22"/>
                <w:szCs w:val="22"/>
                <w:highlight w:val="none"/>
                <w:u w:val="none"/>
                <w:lang w:val="en-US" w:eastAsia="zh-CN" w:bidi="ar"/>
              </w:rPr>
              <w:t>《关于调整华宁县城镇污水处理费收费标准的批复》（华发改复〔2024〕89号）</w:t>
            </w:r>
          </w:p>
        </w:tc>
        <w:tc>
          <w:tcPr>
            <w:tcW w:w="1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2EE7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住房</w:t>
            </w:r>
            <w:r>
              <w:rPr>
                <w:rStyle w:val="10"/>
                <w:rFonts w:hint="eastAsia" w:ascii="Times New Roman" w:hAnsi="Times New Roman" w:eastAsia="方正仿宋_GBK" w:cs="Times New Roman"/>
                <w:b w:val="0"/>
                <w:bCs w:val="0"/>
                <w:color w:val="auto"/>
                <w:sz w:val="22"/>
                <w:szCs w:val="22"/>
                <w:highlight w:val="none"/>
                <w:lang w:val="en-US" w:eastAsia="zh-CN" w:bidi="ar"/>
              </w:rPr>
              <w:t>和</w:t>
            </w:r>
            <w:r>
              <w:rPr>
                <w:rStyle w:val="10"/>
                <w:rFonts w:hint="default" w:ascii="Times New Roman" w:hAnsi="Times New Roman" w:eastAsia="方正仿宋_GBK" w:cs="Times New Roman"/>
                <w:b w:val="0"/>
                <w:bCs w:val="0"/>
                <w:color w:val="auto"/>
                <w:sz w:val="22"/>
                <w:szCs w:val="22"/>
                <w:highlight w:val="none"/>
                <w:lang w:val="en-US" w:eastAsia="zh-CN" w:bidi="ar"/>
              </w:rPr>
              <w:t>城乡建设部门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（委托：华宁县供排水有限公司征收）</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FFE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全国性及中央部门和单位行政事业性收费目录清单</w:t>
            </w:r>
          </w:p>
        </w:tc>
      </w:tr>
      <w:tr w14:paraId="1B90E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3838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七</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276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综合行政执法部门</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F71C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p>
        </w:tc>
        <w:tc>
          <w:tcPr>
            <w:tcW w:w="9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B2F8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27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B750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568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8E62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5C2B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4265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r>
      <w:tr w14:paraId="3162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7337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13</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5E7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B12F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城市道路占用费、挖掘修复费</w:t>
            </w:r>
          </w:p>
        </w:tc>
        <w:tc>
          <w:tcPr>
            <w:tcW w:w="9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EDBF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占用或者挖掘市政工程行政主管部门管理的城市道路的单位或个人</w:t>
            </w:r>
          </w:p>
        </w:tc>
        <w:tc>
          <w:tcPr>
            <w:tcW w:w="27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642B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kern w:val="2"/>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2019年1月1日起，继续执行收费标准降低30%政策。2019年9月20日起，废止工业园区行政事业性收费优惠政策。2020年12月23日起免征对批准占道经营的城市道路占用费。</w:t>
            </w:r>
          </w:p>
        </w:tc>
        <w:tc>
          <w:tcPr>
            <w:tcW w:w="568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B421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《城市道路管理条例》，建城〔1993〕410号，财税〔2015〕68号，财税〔2016〕116号，《云南省物价局 省财政厅关于云南省城市道路占用收费标准的通知》（云价房发</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1996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248号），《云南省物价局 省财政厅关于云南省城市道路挖掘修复收费标准的批复》（云价房发</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1999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232号），《云南省物价局 云南省财政厅关于降低部分行政事业性收费标准及有关问题的通知》（云价收费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8号、市级玉发改收费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53号转发），《云南省发展和改革委员会 云南省财政厅 云南省住房和城乡建设厅关于转发市政公共资源有偿使用收入管理办法的通知》（云财非税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35号），《云南省发展和改革委员会 云南省财政厅关于降低特种设备检验检测费等6项行政事业性收费标准整改工作的通知》（云发改物价</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425号、市级玉发改价费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130号转发），《云南省财政厅 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号转发），《云南省财政厅 云南省发展和改革委员会关于免征取消部分行政事业性收费的通知》（云财非税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17号、市级玉财非税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15号转发）</w:t>
            </w:r>
          </w:p>
        </w:tc>
        <w:tc>
          <w:tcPr>
            <w:tcW w:w="1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D6D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i w:val="0"/>
                <w:color w:val="auto"/>
                <w:kern w:val="2"/>
                <w:sz w:val="22"/>
                <w:szCs w:val="22"/>
                <w:highlight w:val="none"/>
                <w:u w:val="none"/>
                <w:lang w:val="en-US" w:eastAsia="zh-CN" w:bidi="ar-SA"/>
              </w:rPr>
            </w:pPr>
            <w:r>
              <w:rPr>
                <w:rFonts w:hint="eastAsia" w:ascii="Times New Roman" w:hAnsi="Times New Roman" w:eastAsia="方正仿宋_GBK" w:cs="Times New Roman"/>
                <w:color w:val="auto"/>
                <w:sz w:val="22"/>
                <w:szCs w:val="22"/>
                <w:highlight w:val="none"/>
                <w:u w:val="none"/>
                <w:lang w:val="en-US" w:eastAsia="zh-CN" w:bidi="ar"/>
              </w:rPr>
              <w:t>综合行政执法</w:t>
            </w:r>
            <w:r>
              <w:rPr>
                <w:rFonts w:hint="default" w:ascii="Times New Roman" w:hAnsi="Times New Roman" w:eastAsia="方正仿宋_GBK" w:cs="Times New Roman"/>
                <w:color w:val="auto"/>
                <w:sz w:val="22"/>
                <w:szCs w:val="22"/>
                <w:highlight w:val="none"/>
                <w:u w:val="none"/>
                <w:lang w:val="en-US" w:eastAsia="zh-CN" w:bidi="ar"/>
              </w:rPr>
              <w:t>部门</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4BE9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307C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2C64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八</w:t>
            </w:r>
          </w:p>
        </w:tc>
        <w:tc>
          <w:tcPr>
            <w:tcW w:w="9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1621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发展和改革部门</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10D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p>
        </w:tc>
        <w:tc>
          <w:tcPr>
            <w:tcW w:w="9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6BC5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27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1A08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568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302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A02E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F1A2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r>
      <w:tr w14:paraId="491A2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90" w:hRule="atLeast"/>
        </w:trPr>
        <w:tc>
          <w:tcPr>
            <w:tcW w:w="7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A74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14</w:t>
            </w:r>
          </w:p>
        </w:tc>
        <w:tc>
          <w:tcPr>
            <w:tcW w:w="91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830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DEF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防空地下室易地建设费</w:t>
            </w:r>
          </w:p>
        </w:tc>
        <w:tc>
          <w:tcPr>
            <w:tcW w:w="96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2EC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建设业主</w:t>
            </w:r>
          </w:p>
        </w:tc>
        <w:tc>
          <w:tcPr>
            <w:tcW w:w="271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36A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新建</w:t>
            </w:r>
            <w:r>
              <w:rPr>
                <w:rStyle w:val="10"/>
                <w:rFonts w:hint="default" w:ascii="Times New Roman" w:hAnsi="Times New Roman" w:eastAsia="方正仿宋_GBK" w:cs="Times New Roman"/>
                <w:b w:val="0"/>
                <w:bCs w:val="0"/>
                <w:color w:val="auto"/>
                <w:sz w:val="22"/>
                <w:szCs w:val="22"/>
                <w:highlight w:val="none"/>
                <w:lang w:val="en-US" w:eastAsia="zh-CN" w:bidi="ar"/>
              </w:rPr>
              <w:t>10层（含）以上</w:t>
            </w:r>
            <w:r>
              <w:rPr>
                <w:rStyle w:val="10"/>
                <w:rFonts w:hint="eastAsia" w:ascii="Times New Roman" w:hAnsi="Times New Roman" w:eastAsia="方正仿宋_GBK" w:cs="Times New Roman"/>
                <w:b w:val="0"/>
                <w:bCs w:val="0"/>
                <w:color w:val="auto"/>
                <w:sz w:val="22"/>
                <w:szCs w:val="22"/>
                <w:highlight w:val="none"/>
                <w:lang w:val="en-US" w:eastAsia="zh-CN" w:bidi="ar"/>
              </w:rPr>
              <w:t>的民用建筑，按照地面第一层建筑面积</w:t>
            </w:r>
            <w:r>
              <w:rPr>
                <w:rStyle w:val="10"/>
                <w:rFonts w:hint="default" w:ascii="Times New Roman" w:hAnsi="Times New Roman" w:eastAsia="方正仿宋_GBK" w:cs="Times New Roman"/>
                <w:b w:val="0"/>
                <w:bCs w:val="0"/>
                <w:color w:val="auto"/>
                <w:sz w:val="22"/>
                <w:szCs w:val="22"/>
                <w:highlight w:val="none"/>
                <w:lang w:val="en-US" w:eastAsia="zh-CN" w:bidi="ar"/>
              </w:rPr>
              <w:t>每平方米1600元</w:t>
            </w:r>
            <w:r>
              <w:rPr>
                <w:rStyle w:val="10"/>
                <w:rFonts w:hint="eastAsia" w:ascii="Times New Roman" w:hAnsi="Times New Roman" w:eastAsia="方正仿宋_GBK" w:cs="Times New Roman"/>
                <w:b w:val="0"/>
                <w:bCs w:val="0"/>
                <w:color w:val="auto"/>
                <w:sz w:val="22"/>
                <w:szCs w:val="22"/>
                <w:highlight w:val="none"/>
                <w:lang w:val="en-US" w:eastAsia="zh-CN" w:bidi="ar"/>
              </w:rPr>
              <w:t>征收；</w:t>
            </w:r>
          </w:p>
          <w:p w14:paraId="6F44BC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新建</w:t>
            </w:r>
            <w:r>
              <w:rPr>
                <w:rStyle w:val="10"/>
                <w:rFonts w:hint="default" w:ascii="Times New Roman" w:hAnsi="Times New Roman" w:eastAsia="方正仿宋_GBK" w:cs="Times New Roman"/>
                <w:b w:val="0"/>
                <w:bCs w:val="0"/>
                <w:color w:val="auto"/>
                <w:sz w:val="22"/>
                <w:szCs w:val="22"/>
                <w:highlight w:val="none"/>
                <w:lang w:val="en-US" w:eastAsia="zh-CN" w:bidi="ar"/>
              </w:rPr>
              <w:t>9层（含）以下</w:t>
            </w:r>
            <w:r>
              <w:rPr>
                <w:rStyle w:val="10"/>
                <w:rFonts w:hint="eastAsia" w:ascii="Times New Roman" w:hAnsi="Times New Roman" w:eastAsia="方正仿宋_GBK" w:cs="Times New Roman"/>
                <w:b w:val="0"/>
                <w:bCs w:val="0"/>
                <w:color w:val="auto"/>
                <w:sz w:val="22"/>
                <w:szCs w:val="22"/>
                <w:highlight w:val="none"/>
                <w:lang w:val="en-US" w:eastAsia="zh-CN" w:bidi="ar"/>
              </w:rPr>
              <w:t>的民用建筑，</w:t>
            </w:r>
            <w:r>
              <w:rPr>
                <w:rStyle w:val="10"/>
                <w:rFonts w:hint="default" w:ascii="Times New Roman" w:hAnsi="Times New Roman" w:eastAsia="方正仿宋_GBK" w:cs="Times New Roman"/>
                <w:b w:val="0"/>
                <w:bCs w:val="0"/>
                <w:color w:val="auto"/>
                <w:sz w:val="22"/>
                <w:szCs w:val="22"/>
                <w:highlight w:val="none"/>
                <w:lang w:val="en-US" w:eastAsia="zh-CN" w:bidi="ar"/>
              </w:rPr>
              <w:t>按</w:t>
            </w:r>
            <w:r>
              <w:rPr>
                <w:rStyle w:val="10"/>
                <w:rFonts w:hint="eastAsia" w:ascii="Times New Roman" w:hAnsi="Times New Roman" w:eastAsia="方正仿宋_GBK" w:cs="Times New Roman"/>
                <w:b w:val="0"/>
                <w:bCs w:val="0"/>
                <w:color w:val="auto"/>
                <w:sz w:val="22"/>
                <w:szCs w:val="22"/>
                <w:highlight w:val="none"/>
                <w:lang w:val="en-US" w:eastAsia="zh-CN" w:bidi="ar"/>
              </w:rPr>
              <w:t>照地面</w:t>
            </w:r>
            <w:r>
              <w:rPr>
                <w:rStyle w:val="10"/>
                <w:rFonts w:hint="default" w:ascii="Times New Roman" w:hAnsi="Times New Roman" w:eastAsia="方正仿宋_GBK" w:cs="Times New Roman"/>
                <w:b w:val="0"/>
                <w:bCs w:val="0"/>
                <w:color w:val="auto"/>
                <w:sz w:val="22"/>
                <w:szCs w:val="22"/>
                <w:highlight w:val="none"/>
                <w:lang w:val="en-US" w:eastAsia="zh-CN" w:bidi="ar"/>
              </w:rPr>
              <w:t>总建筑面积</w:t>
            </w:r>
            <w:r>
              <w:rPr>
                <w:rStyle w:val="10"/>
                <w:rFonts w:hint="eastAsia" w:ascii="Times New Roman" w:hAnsi="Times New Roman" w:eastAsia="方正仿宋_GBK" w:cs="Times New Roman"/>
                <w:b w:val="0"/>
                <w:bCs w:val="0"/>
                <w:color w:val="auto"/>
                <w:sz w:val="22"/>
                <w:szCs w:val="22"/>
                <w:highlight w:val="none"/>
                <w:lang w:val="en-US" w:eastAsia="zh-CN" w:bidi="ar"/>
              </w:rPr>
              <w:t>每平方米</w:t>
            </w:r>
            <w:r>
              <w:rPr>
                <w:rStyle w:val="10"/>
                <w:rFonts w:hint="default" w:ascii="Times New Roman" w:hAnsi="Times New Roman" w:eastAsia="方正仿宋_GBK" w:cs="Times New Roman"/>
                <w:b w:val="0"/>
                <w:bCs w:val="0"/>
                <w:color w:val="auto"/>
                <w:sz w:val="22"/>
                <w:szCs w:val="22"/>
                <w:highlight w:val="none"/>
                <w:lang w:val="en-US" w:eastAsia="zh-CN" w:bidi="ar"/>
              </w:rPr>
              <w:t>20元</w:t>
            </w:r>
            <w:r>
              <w:rPr>
                <w:rStyle w:val="10"/>
                <w:rFonts w:hint="eastAsia" w:ascii="Times New Roman" w:hAnsi="Times New Roman" w:eastAsia="方正仿宋_GBK" w:cs="Times New Roman"/>
                <w:b w:val="0"/>
                <w:bCs w:val="0"/>
                <w:color w:val="auto"/>
                <w:sz w:val="22"/>
                <w:szCs w:val="22"/>
                <w:highlight w:val="none"/>
                <w:lang w:val="en-US" w:eastAsia="zh-CN" w:bidi="ar"/>
              </w:rPr>
              <w:t>征收</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（具体详见文件）</w:t>
            </w:r>
          </w:p>
        </w:tc>
        <w:tc>
          <w:tcPr>
            <w:tcW w:w="5686"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95C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中发〔2001〕9号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计价格〔2000〕474号，财税〔20</w:t>
            </w:r>
            <w:r>
              <w:rPr>
                <w:rStyle w:val="10"/>
                <w:rFonts w:hint="eastAsia" w:ascii="Times New Roman" w:hAnsi="Times New Roman" w:eastAsia="方正仿宋_GBK" w:cs="Times New Roman"/>
                <w:b w:val="0"/>
                <w:bCs w:val="0"/>
                <w:color w:val="auto"/>
                <w:sz w:val="22"/>
                <w:szCs w:val="22"/>
                <w:highlight w:val="none"/>
                <w:lang w:val="en-US" w:eastAsia="zh-CN" w:bidi="ar"/>
              </w:rPr>
              <w:t>20</w:t>
            </w:r>
            <w:r>
              <w:rPr>
                <w:rStyle w:val="10"/>
                <w:rFonts w:hint="default" w:ascii="Times New Roman" w:hAnsi="Times New Roman" w:eastAsia="方正仿宋_GBK" w:cs="Times New Roman"/>
                <w:b w:val="0"/>
                <w:bCs w:val="0"/>
                <w:color w:val="auto"/>
                <w:sz w:val="22"/>
                <w:szCs w:val="22"/>
                <w:highlight w:val="none"/>
                <w:lang w:val="en-US" w:eastAsia="zh-CN" w:bidi="ar"/>
              </w:rPr>
              <w:t>〕58号，《财政部 国家发展改革委关于免征易地扶贫搬迁有关政府性基金和行政事业性收费政策的通知》（财税</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53号、省级云财非税</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16号、市级玉财非税</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16号转发），财政部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税务总局</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发展改革委</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民政部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商务部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卫生健康委公告2019第76号，《财政部 国家发展改革委关于减免养老和医疗机构行政事业性收费有关问题的通知》（财税</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2014</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77号省级、省级云财综</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2014</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170号、市级玉财综</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2015</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1号转发），《云南省发展和改革委员会 云南省财政厅关于降低特种设备检验检测费等6项行政事业性收费标准整改工作的通知》（云发改物价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425号、市级玉发改价费</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130号转发），《云南省财政厅 云南省发展和改革委员会关于废止工业园区行政事业性收费优惠政策的通知》（云财非税</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24号、市级玉财非税</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20号</w:t>
            </w:r>
            <w:r>
              <w:rPr>
                <w:rStyle w:val="10"/>
                <w:rFonts w:hint="eastAsia" w:ascii="Times New Roman" w:hAnsi="Times New Roman" w:eastAsia="方正仿宋_GBK" w:cs="Times New Roman"/>
                <w:b w:val="0"/>
                <w:bCs w:val="0"/>
                <w:color w:val="auto"/>
                <w:sz w:val="22"/>
                <w:szCs w:val="22"/>
                <w:highlight w:val="none"/>
                <w:lang w:val="en-US" w:eastAsia="zh-CN" w:bidi="ar"/>
              </w:rPr>
              <w:t>、县</w:t>
            </w:r>
            <w:r>
              <w:rPr>
                <w:rStyle w:val="10"/>
                <w:rFonts w:hint="default" w:ascii="Times New Roman" w:hAnsi="Times New Roman" w:eastAsia="方正仿宋_GBK" w:cs="Times New Roman"/>
                <w:b w:val="0"/>
                <w:bCs w:val="0"/>
                <w:color w:val="auto"/>
                <w:sz w:val="22"/>
                <w:szCs w:val="22"/>
                <w:highlight w:val="none"/>
                <w:lang w:val="en-US" w:eastAsia="zh-CN" w:bidi="ar"/>
              </w:rPr>
              <w:t>级</w:t>
            </w:r>
            <w:r>
              <w:rPr>
                <w:rStyle w:val="10"/>
                <w:rFonts w:hint="eastAsia" w:ascii="Times New Roman" w:hAnsi="Times New Roman" w:eastAsia="方正仿宋_GBK" w:cs="Times New Roman"/>
                <w:b w:val="0"/>
                <w:bCs w:val="0"/>
                <w:color w:val="auto"/>
                <w:sz w:val="22"/>
                <w:szCs w:val="22"/>
                <w:highlight w:val="none"/>
                <w:lang w:val="en-US" w:eastAsia="zh-CN" w:bidi="ar"/>
              </w:rPr>
              <w:t>华</w:t>
            </w:r>
            <w:r>
              <w:rPr>
                <w:rStyle w:val="10"/>
                <w:rFonts w:hint="default" w:ascii="Times New Roman" w:hAnsi="Times New Roman" w:eastAsia="方正仿宋_GBK" w:cs="Times New Roman"/>
                <w:b w:val="0"/>
                <w:bCs w:val="0"/>
                <w:color w:val="auto"/>
                <w:sz w:val="22"/>
                <w:szCs w:val="22"/>
                <w:highlight w:val="none"/>
                <w:lang w:val="en-US" w:eastAsia="zh-CN" w:bidi="ar"/>
              </w:rPr>
              <w:t>财非税</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〕4</w:t>
            </w:r>
            <w:r>
              <w:rPr>
                <w:rStyle w:val="10"/>
                <w:rFonts w:hint="default" w:ascii="Times New Roman" w:hAnsi="Times New Roman" w:eastAsia="方正仿宋_GBK" w:cs="Times New Roman"/>
                <w:b w:val="0"/>
                <w:bCs w:val="0"/>
                <w:color w:val="auto"/>
                <w:sz w:val="22"/>
                <w:szCs w:val="22"/>
                <w:highlight w:val="none"/>
                <w:lang w:val="en-US" w:eastAsia="zh-CN" w:bidi="ar"/>
              </w:rPr>
              <w:t>号转发），《云南省物价局 云南省财政厅关于降低部分行政事业性收费标准及有关问题的通知》（云价收费</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2017</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8号、玉发改收费</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2017</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53号转发），云政办发〔2017〕118号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《云南省物价局云南省财政厅云南省人民防空办公室关于调整我省防空地下室易地建设收费有关问题的通知》(云价综合</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2014</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42号）</w:t>
            </w:r>
          </w:p>
        </w:tc>
        <w:tc>
          <w:tcPr>
            <w:tcW w:w="112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A27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发展和改革部门--人防办      （划转：税务部门征收）</w:t>
            </w:r>
          </w:p>
        </w:tc>
        <w:tc>
          <w:tcPr>
            <w:tcW w:w="118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836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全国性及中央部门和单位行政事业性收费目录清单</w:t>
            </w:r>
          </w:p>
        </w:tc>
      </w:tr>
      <w:tr w14:paraId="01C66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DF6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九</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73E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工业和信息化部门</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560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617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7B5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51C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810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528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r>
      <w:tr w14:paraId="517E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091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0ED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9F1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无线电频率占用费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969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无线电设台用户</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9424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具体</w:t>
            </w:r>
            <w:r>
              <w:rPr>
                <w:rStyle w:val="10"/>
                <w:rFonts w:hint="default" w:ascii="Times New Roman" w:hAnsi="Times New Roman" w:eastAsia="方正仿宋_GBK" w:cs="Times New Roman"/>
                <w:b w:val="0"/>
                <w:bCs w:val="0"/>
                <w:color w:val="auto"/>
                <w:sz w:val="22"/>
                <w:szCs w:val="22"/>
                <w:highlight w:val="none"/>
                <w:lang w:val="en-US" w:eastAsia="zh-CN" w:bidi="ar"/>
              </w:rPr>
              <w:t>详见文件</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4339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无线电管理条例》，《国家发展改革委 财政部关于降低部分行政事业性收费标准的通知》（发改价格〔2019〕914号</w:t>
            </w:r>
            <w:r>
              <w:rPr>
                <w:rStyle w:val="10"/>
                <w:rFonts w:hint="eastAsia" w:ascii="Times New Roman" w:hAnsi="Times New Roman" w:eastAsia="方正仿宋_GBK" w:cs="Times New Roman"/>
                <w:b w:val="0"/>
                <w:bCs w:val="0"/>
                <w:color w:val="auto"/>
                <w:sz w:val="22"/>
                <w:szCs w:val="22"/>
                <w:highlight w:val="none"/>
                <w:lang w:val="en-US" w:eastAsia="zh-CN" w:bidi="ar"/>
              </w:rPr>
              <w:t>、省级云发改价格</w:t>
            </w:r>
            <w:r>
              <w:rPr>
                <w:rStyle w:val="10"/>
                <w:rFonts w:hint="default" w:ascii="Times New Roman" w:hAnsi="Times New Roman" w:eastAsia="方正仿宋_GBK" w:cs="Times New Roman"/>
                <w:b w:val="0"/>
                <w:bCs w:val="0"/>
                <w:color w:val="auto"/>
                <w:sz w:val="22"/>
                <w:szCs w:val="22"/>
                <w:highlight w:val="none"/>
                <w:lang w:val="en-US" w:eastAsia="zh-CN" w:bidi="ar"/>
              </w:rPr>
              <w:t>〔201</w:t>
            </w:r>
            <w:r>
              <w:rPr>
                <w:rStyle w:val="10"/>
                <w:rFonts w:hint="eastAsia" w:ascii="Times New Roman" w:hAnsi="Times New Roman" w:eastAsia="方正仿宋_GBK" w:cs="Times New Roman"/>
                <w:b w:val="0"/>
                <w:bCs w:val="0"/>
                <w:color w:val="auto"/>
                <w:sz w:val="22"/>
                <w:szCs w:val="22"/>
                <w:highlight w:val="none"/>
                <w:lang w:val="en-US" w:eastAsia="zh-CN" w:bidi="ar"/>
              </w:rPr>
              <w:t>9</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518</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、市级玉发改价费</w:t>
            </w:r>
            <w:r>
              <w:rPr>
                <w:rStyle w:val="10"/>
                <w:rFonts w:hint="default" w:ascii="Times New Roman" w:hAnsi="Times New Roman" w:eastAsia="方正仿宋_GBK" w:cs="Times New Roman"/>
                <w:b w:val="0"/>
                <w:bCs w:val="0"/>
                <w:color w:val="auto"/>
                <w:sz w:val="22"/>
                <w:szCs w:val="22"/>
                <w:highlight w:val="none"/>
                <w:lang w:val="en-US" w:eastAsia="zh-CN" w:bidi="ar"/>
              </w:rPr>
              <w:t>〔201</w:t>
            </w:r>
            <w:r>
              <w:rPr>
                <w:rStyle w:val="10"/>
                <w:rFonts w:hint="eastAsia" w:ascii="Times New Roman" w:hAnsi="Times New Roman" w:eastAsia="方正仿宋_GBK" w:cs="Times New Roman"/>
                <w:b w:val="0"/>
                <w:bCs w:val="0"/>
                <w:color w:val="auto"/>
                <w:sz w:val="22"/>
                <w:szCs w:val="22"/>
                <w:highlight w:val="none"/>
                <w:lang w:val="en-US" w:eastAsia="zh-CN" w:bidi="ar"/>
              </w:rPr>
              <w:t>9</w:t>
            </w:r>
            <w:r>
              <w:rPr>
                <w:rStyle w:val="10"/>
                <w:rFonts w:hint="default" w:ascii="Times New Roman" w:hAnsi="Times New Roman" w:eastAsia="方正仿宋_GBK" w:cs="Times New Roman"/>
                <w:b w:val="0"/>
                <w:bCs w:val="0"/>
                <w:color w:val="auto"/>
                <w:sz w:val="22"/>
                <w:szCs w:val="22"/>
                <w:highlight w:val="none"/>
                <w:lang w:val="en-US" w:eastAsia="zh-CN" w:bidi="ar"/>
              </w:rPr>
              <w:t>〕1</w:t>
            </w:r>
            <w:r>
              <w:rPr>
                <w:rStyle w:val="10"/>
                <w:rFonts w:hint="eastAsia" w:ascii="Times New Roman" w:hAnsi="Times New Roman" w:eastAsia="方正仿宋_GBK" w:cs="Times New Roman"/>
                <w:b w:val="0"/>
                <w:bCs w:val="0"/>
                <w:color w:val="auto"/>
                <w:sz w:val="22"/>
                <w:szCs w:val="22"/>
                <w:highlight w:val="none"/>
                <w:lang w:val="en-US" w:eastAsia="zh-CN" w:bidi="ar"/>
              </w:rPr>
              <w:t>67</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转发）</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国家发展改革委 财政部关于降低</w:t>
            </w:r>
            <w:r>
              <w:rPr>
                <w:rStyle w:val="10"/>
                <w:rFonts w:hint="eastAsia" w:ascii="Times New Roman" w:hAnsi="Times New Roman" w:eastAsia="方正仿宋_GBK" w:cs="Times New Roman"/>
                <w:b w:val="0"/>
                <w:bCs w:val="0"/>
                <w:color w:val="auto"/>
                <w:sz w:val="22"/>
                <w:szCs w:val="22"/>
                <w:highlight w:val="none"/>
                <w:lang w:val="en-US" w:eastAsia="zh-CN" w:bidi="ar"/>
              </w:rPr>
              <w:t>部分无线电频率占用费标准等有关问题的通知》（</w:t>
            </w:r>
            <w:r>
              <w:rPr>
                <w:rStyle w:val="10"/>
                <w:rFonts w:hint="default" w:ascii="Times New Roman" w:hAnsi="Times New Roman" w:eastAsia="方正仿宋_GBK" w:cs="Times New Roman"/>
                <w:b w:val="0"/>
                <w:bCs w:val="0"/>
                <w:color w:val="auto"/>
                <w:sz w:val="22"/>
                <w:szCs w:val="22"/>
                <w:highlight w:val="none"/>
                <w:lang w:val="en-US" w:eastAsia="zh-CN" w:bidi="ar"/>
              </w:rPr>
              <w:t>发改价格〔2018〕601号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，《国家发展改革委 财政部关于降低电信网码号资源占用费等部分行政事业性收费标准的通知》</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发改价格〔2017〕1186号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《国家发展改革委 财政部关于第二代蜂窝公众通信网络频率占用费收费标准及有关问题的通知》（</w:t>
            </w:r>
            <w:r>
              <w:rPr>
                <w:rStyle w:val="10"/>
                <w:rFonts w:hint="default" w:ascii="Times New Roman" w:hAnsi="Times New Roman" w:eastAsia="方正仿宋_GBK" w:cs="Times New Roman"/>
                <w:b w:val="0"/>
                <w:bCs w:val="0"/>
                <w:color w:val="auto"/>
                <w:sz w:val="22"/>
                <w:szCs w:val="22"/>
                <w:highlight w:val="none"/>
                <w:lang w:val="en-US" w:eastAsia="zh-CN" w:bidi="ar"/>
              </w:rPr>
              <w:t>发改价格〔2013〕2396号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《国家发展改革委 财政部关于核定第三代公众移动通信网络频率占用费收费标准及有关问题的通知》（</w:t>
            </w:r>
            <w:r>
              <w:rPr>
                <w:rStyle w:val="10"/>
                <w:rFonts w:hint="default" w:ascii="Times New Roman" w:hAnsi="Times New Roman" w:eastAsia="方正仿宋_GBK" w:cs="Times New Roman"/>
                <w:b w:val="0"/>
                <w:bCs w:val="0"/>
                <w:color w:val="auto"/>
                <w:sz w:val="22"/>
                <w:szCs w:val="22"/>
                <w:highlight w:val="none"/>
                <w:lang w:val="en-US" w:eastAsia="zh-CN" w:bidi="ar"/>
              </w:rPr>
              <w:t>发改价格〔2011〕749号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，《国家发展改革委 财政部关于重新核定蜂窝公众通信网络频率占用费收费标准及有关问题的通知》（发改价格〔2007〕3643号）</w:t>
            </w:r>
            <w:r>
              <w:rPr>
                <w:rStyle w:val="10"/>
                <w:rFonts w:hint="eastAsia" w:ascii="Times New Roman" w:hAnsi="Times New Roman" w:eastAsia="方正仿宋_GBK" w:cs="Times New Roman"/>
                <w:b w:val="0"/>
                <w:bCs w:val="0"/>
                <w:color w:val="auto"/>
                <w:sz w:val="22"/>
                <w:szCs w:val="22"/>
                <w:highlight w:val="none"/>
                <w:lang w:val="en-US" w:eastAsia="zh-CN" w:bidi="ar"/>
              </w:rPr>
              <w:t>，《国家发展改革委 财政部关于调整“村通工程”无线电通信和“村村通工程”无线电广播电视传输发射台站频率占用费收费标准等有关问题的通知》（</w:t>
            </w:r>
            <w:r>
              <w:rPr>
                <w:rStyle w:val="10"/>
                <w:rFonts w:hint="default" w:ascii="Times New Roman" w:hAnsi="Times New Roman" w:eastAsia="方正仿宋_GBK" w:cs="Times New Roman"/>
                <w:b w:val="0"/>
                <w:bCs w:val="0"/>
                <w:color w:val="auto"/>
                <w:sz w:val="22"/>
                <w:szCs w:val="22"/>
                <w:highlight w:val="none"/>
                <w:lang w:val="en-US" w:eastAsia="zh-CN" w:bidi="ar"/>
              </w:rPr>
              <w:t>发改价格〔2005〕2812号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《国家发展改革委 财政部关于无线电新业务频率占用费收费标准的通知》（</w:t>
            </w:r>
            <w:r>
              <w:rPr>
                <w:rStyle w:val="10"/>
                <w:rFonts w:hint="default" w:ascii="Times New Roman" w:hAnsi="Times New Roman" w:eastAsia="方正仿宋_GBK" w:cs="Times New Roman"/>
                <w:b w:val="0"/>
                <w:bCs w:val="0"/>
                <w:color w:val="auto"/>
                <w:sz w:val="22"/>
                <w:szCs w:val="22"/>
                <w:highlight w:val="none"/>
                <w:lang w:val="en-US" w:eastAsia="zh-CN" w:bidi="ar"/>
              </w:rPr>
              <w:t>发改价格〔2003〕2300号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《关于减免全国气象部门无线电频率占用费有关问题的复函》（</w:t>
            </w:r>
            <w:r>
              <w:rPr>
                <w:rStyle w:val="10"/>
                <w:rFonts w:hint="default" w:ascii="Times New Roman" w:hAnsi="Times New Roman" w:eastAsia="方正仿宋_GBK" w:cs="Times New Roman"/>
                <w:b w:val="0"/>
                <w:bCs w:val="0"/>
                <w:color w:val="auto"/>
                <w:sz w:val="22"/>
                <w:szCs w:val="22"/>
                <w:highlight w:val="none"/>
                <w:lang w:val="en-US" w:eastAsia="zh-CN" w:bidi="ar"/>
              </w:rPr>
              <w:t>计价格〔2000〕1015号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，《国家计委、财政部、国家无线电管理委员会关于印发〈无线电管理收费规定〉的通知》(计价费〔1998〕218号)</w:t>
            </w:r>
            <w:r>
              <w:rPr>
                <w:rStyle w:val="10"/>
                <w:rFonts w:hint="eastAsia" w:ascii="Times New Roman" w:hAnsi="Times New Roman" w:eastAsia="方正仿宋_GBK" w:cs="Times New Roman"/>
                <w:b w:val="0"/>
                <w:bCs w:val="0"/>
                <w:color w:val="auto"/>
                <w:sz w:val="22"/>
                <w:szCs w:val="22"/>
                <w:highlight w:val="none"/>
                <w:lang w:val="en-US" w:eastAsia="zh-CN" w:bidi="ar"/>
              </w:rPr>
              <w:t>，《云南省财政厅 云南省发展和改革委员会关于废止工业园区行政事业性收费优惠政策的通知》（云财非税</w:t>
            </w:r>
            <w:r>
              <w:rPr>
                <w:rStyle w:val="10"/>
                <w:rFonts w:hint="default" w:ascii="Times New Roman" w:hAnsi="Times New Roman" w:eastAsia="方正仿宋_GBK" w:cs="Times New Roman"/>
                <w:b w:val="0"/>
                <w:bCs w:val="0"/>
                <w:color w:val="auto"/>
                <w:sz w:val="22"/>
                <w:szCs w:val="22"/>
                <w:highlight w:val="none"/>
                <w:lang w:val="en-US" w:eastAsia="zh-CN" w:bidi="ar"/>
              </w:rPr>
              <w:t>〔201</w:t>
            </w:r>
            <w:r>
              <w:rPr>
                <w:rStyle w:val="10"/>
                <w:rFonts w:hint="eastAsia" w:ascii="Times New Roman" w:hAnsi="Times New Roman" w:eastAsia="方正仿宋_GBK" w:cs="Times New Roman"/>
                <w:b w:val="0"/>
                <w:bCs w:val="0"/>
                <w:color w:val="auto"/>
                <w:sz w:val="22"/>
                <w:szCs w:val="22"/>
                <w:highlight w:val="none"/>
                <w:lang w:val="en-US" w:eastAsia="zh-CN" w:bidi="ar"/>
              </w:rPr>
              <w:t>9</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24</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、市级玉财非税</w:t>
            </w:r>
            <w:r>
              <w:rPr>
                <w:rStyle w:val="10"/>
                <w:rFonts w:hint="default" w:ascii="Times New Roman" w:hAnsi="Times New Roman" w:eastAsia="方正仿宋_GBK" w:cs="Times New Roman"/>
                <w:b w:val="0"/>
                <w:bCs w:val="0"/>
                <w:color w:val="auto"/>
                <w:sz w:val="22"/>
                <w:szCs w:val="22"/>
                <w:highlight w:val="none"/>
                <w:lang w:val="en-US" w:eastAsia="zh-CN" w:bidi="ar"/>
              </w:rPr>
              <w:t>〔201</w:t>
            </w:r>
            <w:r>
              <w:rPr>
                <w:rStyle w:val="10"/>
                <w:rFonts w:hint="eastAsia" w:ascii="Times New Roman" w:hAnsi="Times New Roman" w:eastAsia="方正仿宋_GBK" w:cs="Times New Roman"/>
                <w:b w:val="0"/>
                <w:bCs w:val="0"/>
                <w:color w:val="auto"/>
                <w:sz w:val="22"/>
                <w:szCs w:val="22"/>
                <w:highlight w:val="none"/>
                <w:lang w:val="en-US" w:eastAsia="zh-CN" w:bidi="ar"/>
              </w:rPr>
              <w:t>9</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20</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、县</w:t>
            </w:r>
            <w:r>
              <w:rPr>
                <w:rStyle w:val="10"/>
                <w:rFonts w:hint="default" w:ascii="Times New Roman" w:hAnsi="Times New Roman" w:eastAsia="方正仿宋_GBK" w:cs="Times New Roman"/>
                <w:b w:val="0"/>
                <w:bCs w:val="0"/>
                <w:color w:val="auto"/>
                <w:sz w:val="22"/>
                <w:szCs w:val="22"/>
                <w:highlight w:val="none"/>
                <w:lang w:val="en-US" w:eastAsia="zh-CN" w:bidi="ar"/>
              </w:rPr>
              <w:t>级</w:t>
            </w:r>
            <w:r>
              <w:rPr>
                <w:rStyle w:val="10"/>
                <w:rFonts w:hint="eastAsia" w:ascii="Times New Roman" w:hAnsi="Times New Roman" w:eastAsia="方正仿宋_GBK" w:cs="Times New Roman"/>
                <w:b w:val="0"/>
                <w:bCs w:val="0"/>
                <w:color w:val="auto"/>
                <w:sz w:val="22"/>
                <w:szCs w:val="22"/>
                <w:highlight w:val="none"/>
                <w:lang w:val="en-US" w:eastAsia="zh-CN" w:bidi="ar"/>
              </w:rPr>
              <w:t>华</w:t>
            </w:r>
            <w:r>
              <w:rPr>
                <w:rStyle w:val="10"/>
                <w:rFonts w:hint="default" w:ascii="Times New Roman" w:hAnsi="Times New Roman" w:eastAsia="方正仿宋_GBK" w:cs="Times New Roman"/>
                <w:b w:val="0"/>
                <w:bCs w:val="0"/>
                <w:color w:val="auto"/>
                <w:sz w:val="22"/>
                <w:szCs w:val="22"/>
                <w:highlight w:val="none"/>
                <w:lang w:val="en-US" w:eastAsia="zh-CN" w:bidi="ar"/>
              </w:rPr>
              <w:t>财非税〔2019〕</w:t>
            </w:r>
            <w:r>
              <w:rPr>
                <w:rStyle w:val="10"/>
                <w:rFonts w:hint="eastAsia" w:ascii="Times New Roman" w:hAnsi="Times New Roman" w:eastAsia="方正仿宋_GBK" w:cs="Times New Roman"/>
                <w:b w:val="0"/>
                <w:bCs w:val="0"/>
                <w:color w:val="auto"/>
                <w:sz w:val="22"/>
                <w:szCs w:val="22"/>
                <w:highlight w:val="none"/>
                <w:lang w:val="en-US" w:eastAsia="zh-CN" w:bidi="ar"/>
              </w:rPr>
              <w:t>4</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转发），《云南省物价局 云南省财政厅转发国家发展改革委财政部关于降低电信网码号资源占用费等部分行政事业性收费标准文件的通知》（云价收费</w:t>
            </w:r>
            <w:r>
              <w:rPr>
                <w:rStyle w:val="10"/>
                <w:rFonts w:hint="default" w:ascii="Times New Roman" w:hAnsi="Times New Roman" w:eastAsia="方正仿宋_GBK" w:cs="Times New Roman"/>
                <w:b w:val="0"/>
                <w:bCs w:val="0"/>
                <w:color w:val="auto"/>
                <w:sz w:val="22"/>
                <w:szCs w:val="22"/>
                <w:highlight w:val="none"/>
                <w:lang w:val="en-US" w:eastAsia="zh-CN" w:bidi="ar"/>
              </w:rPr>
              <w:t>〔2017〕</w:t>
            </w:r>
            <w:r>
              <w:rPr>
                <w:rStyle w:val="10"/>
                <w:rFonts w:hint="eastAsia" w:ascii="Times New Roman" w:hAnsi="Times New Roman" w:eastAsia="方正仿宋_GBK" w:cs="Times New Roman"/>
                <w:b w:val="0"/>
                <w:bCs w:val="0"/>
                <w:color w:val="auto"/>
                <w:sz w:val="22"/>
                <w:szCs w:val="22"/>
                <w:highlight w:val="none"/>
                <w:lang w:val="en-US" w:eastAsia="zh-CN" w:bidi="ar"/>
              </w:rPr>
              <w:t>85</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A29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工业和信息化部门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（划转：税务部门征收）</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265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全国性及中央部门和单位行政事业性收费目录清单</w:t>
            </w:r>
          </w:p>
        </w:tc>
      </w:tr>
      <w:tr w14:paraId="456C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628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十</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DCD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水利部门</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4E1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AC9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11C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AD0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262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B35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r>
      <w:tr w14:paraId="390C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23C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0D1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E53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水土保持补偿费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09A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在山区、 丘陵区、 风沙区以及水土保持规划确定的容易发生水土流失的其他区域开办生产建设项目或者从事其他生产建设活动，损坏水土保持设施、地貌植被，不能恢复原有水土保持功能的 单位和个人</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B9B2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1"/>
                <w:szCs w:val="21"/>
                <w:highlight w:val="none"/>
                <w:lang w:val="en-US" w:eastAsia="zh-CN" w:bidi="ar"/>
              </w:rPr>
              <w:t>1.</w:t>
            </w:r>
            <w:r>
              <w:rPr>
                <w:rStyle w:val="10"/>
                <w:rFonts w:hint="default" w:ascii="Times New Roman" w:hAnsi="Times New Roman" w:eastAsia="方正仿宋_GBK" w:cs="Times New Roman"/>
                <w:b w:val="0"/>
                <w:bCs w:val="0"/>
                <w:color w:val="auto"/>
                <w:sz w:val="21"/>
                <w:szCs w:val="21"/>
                <w:highlight w:val="none"/>
                <w:lang w:val="en-US" w:eastAsia="zh-CN" w:bidi="ar"/>
              </w:rPr>
              <w:t>对一般性生产建设项目，按照征占用土地面积每平方米0.7元一次性征收（不足1平方米的按1平方米计，下同），对水利水电工程建设项目，水库淹没区不在水土保持补偿费 计征范围之内。2</w:t>
            </w:r>
            <w:r>
              <w:rPr>
                <w:rStyle w:val="10"/>
                <w:rFonts w:hint="eastAsia" w:ascii="Times New Roman" w:hAnsi="Times New Roman" w:eastAsia="方正仿宋_GBK" w:cs="Times New Roman"/>
                <w:b w:val="0"/>
                <w:bCs w:val="0"/>
                <w:color w:val="auto"/>
                <w:sz w:val="21"/>
                <w:szCs w:val="21"/>
                <w:highlight w:val="none"/>
                <w:lang w:val="en-US" w:eastAsia="zh-CN" w:bidi="ar"/>
              </w:rPr>
              <w:t>.</w:t>
            </w:r>
            <w:r>
              <w:rPr>
                <w:rStyle w:val="10"/>
                <w:rFonts w:hint="default" w:ascii="Times New Roman" w:hAnsi="Times New Roman" w:eastAsia="方正仿宋_GBK" w:cs="Times New Roman"/>
                <w:b w:val="0"/>
                <w:bCs w:val="0"/>
                <w:color w:val="auto"/>
                <w:sz w:val="21"/>
                <w:szCs w:val="21"/>
                <w:highlight w:val="none"/>
                <w:lang w:val="en-US" w:eastAsia="zh-CN" w:bidi="ar"/>
              </w:rPr>
              <w:t>开采矿产资源的，建设期间，按照征占用土地面积一次性计征，具体收费标准按照上述规定执行。开采期间，石油、天然气以外的矿产资源按照开采量（采掘、采剥总量）每吨0.5元计征。石油、天然气根据油、气生产井（不包括水井、勘探井）占地面积按年征收，每口油、气 生产井占地面积按不超过 2000平方米计算；对丛式井每增加一口井，增加计征面积按不超过400平方米计算，每平方米每年收费1元。3</w:t>
            </w:r>
            <w:r>
              <w:rPr>
                <w:rStyle w:val="10"/>
                <w:rFonts w:hint="eastAsia" w:ascii="Times New Roman" w:hAnsi="Times New Roman" w:eastAsia="方正仿宋_GBK" w:cs="Times New Roman"/>
                <w:b w:val="0"/>
                <w:bCs w:val="0"/>
                <w:color w:val="auto"/>
                <w:sz w:val="21"/>
                <w:szCs w:val="21"/>
                <w:highlight w:val="none"/>
                <w:lang w:val="en-US" w:eastAsia="zh-CN" w:bidi="ar"/>
              </w:rPr>
              <w:t>.</w:t>
            </w:r>
            <w:r>
              <w:rPr>
                <w:rStyle w:val="10"/>
                <w:rFonts w:hint="default" w:ascii="Times New Roman" w:hAnsi="Times New Roman" w:eastAsia="方正仿宋_GBK" w:cs="Times New Roman"/>
                <w:b w:val="0"/>
                <w:bCs w:val="0"/>
                <w:color w:val="auto"/>
                <w:sz w:val="21"/>
                <w:szCs w:val="21"/>
                <w:highlight w:val="none"/>
                <w:lang w:val="en-US" w:eastAsia="zh-CN" w:bidi="ar"/>
              </w:rPr>
              <w:t>取土、挖砂（河道采砂除外）、采石以及烧制砖、瓦、瓷、石灰的，根据取土、挖砂、采石量，由按照每立方米0.3元计征。对缴纳义务人已按前两种方式计征水土保持补偿费的，不再重复计征。4</w:t>
            </w:r>
            <w:r>
              <w:rPr>
                <w:rStyle w:val="10"/>
                <w:rFonts w:hint="eastAsia" w:ascii="Times New Roman" w:hAnsi="Times New Roman" w:eastAsia="方正仿宋_GBK" w:cs="Times New Roman"/>
                <w:b w:val="0"/>
                <w:bCs w:val="0"/>
                <w:color w:val="auto"/>
                <w:sz w:val="21"/>
                <w:szCs w:val="21"/>
                <w:highlight w:val="none"/>
                <w:lang w:val="en-US" w:eastAsia="zh-CN" w:bidi="ar"/>
              </w:rPr>
              <w:t>.</w:t>
            </w:r>
            <w:r>
              <w:rPr>
                <w:rStyle w:val="10"/>
                <w:rFonts w:hint="default" w:ascii="Times New Roman" w:hAnsi="Times New Roman" w:eastAsia="方正仿宋_GBK" w:cs="Times New Roman"/>
                <w:b w:val="0"/>
                <w:bCs w:val="0"/>
                <w:color w:val="auto"/>
                <w:sz w:val="21"/>
                <w:szCs w:val="21"/>
                <w:highlight w:val="none"/>
                <w:lang w:val="en-US" w:eastAsia="zh-CN" w:bidi="ar"/>
              </w:rPr>
              <w:t>排放废弃土、石、渣的，根据土、石、渣量，按照每立方米0.3元计征。对缴纳义务人已按前三种方式计征水土保持补偿费的，不再重复计征</w:t>
            </w:r>
            <w:r>
              <w:rPr>
                <w:rStyle w:val="10"/>
                <w:rFonts w:hint="eastAsia" w:ascii="Times New Roman" w:hAnsi="Times New Roman" w:eastAsia="方正仿宋_GBK" w:cs="Times New Roman"/>
                <w:b w:val="0"/>
                <w:bCs w:val="0"/>
                <w:color w:val="auto"/>
                <w:sz w:val="21"/>
                <w:szCs w:val="21"/>
                <w:highlight w:val="none"/>
                <w:lang w:val="en-US" w:eastAsia="zh-CN" w:bidi="ar"/>
              </w:rPr>
              <w:t>。</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37B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水土保持法》，财税〔2023〕9号，《财政部关于水土保持补偿费等四项非税收入划转税务部门征收的通知》财税〔2020〕58号，《国家发展改革委 财政部关于降低电信网码号资源占用费等部分行政事业性收费标准的通知》</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发改价格〔2017〕1186号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，财税〔2016〕11号，《财政部 国家发展改革委 水利部 中国人民银行关于印发〈水土保持补偿费征收使用管理办法〉的通知》财综〔2014〕8号，《关于水土保持补偿费收费标准（试行）的通知》（发改价格〔2014〕886号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《国家税务总局云南省税务局等四家关于做好水土保持补偿费等政府非税收入项目划转征收工作的通知》（云税发〔2020〕106号）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《云南省财政厅 云南省发展和改革委员会关于废止工业园区行政事业性收费优惠政策的通知》（云财非税〔2019〕24号、市级玉财非税〔2019〕20号转发），《云南省物价局 云南省财政厅转发国家发展改革委财政部关于降低电信网码号资源占用费等部分行政事业性收费标准文件的通知》（云价收费〔2017〕85号），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云南省物价局、省财政厅、省水利厅《关于水土保持补偿费收费标准的通知》（云价收费〔2017〕113号），《云南省财政厅 云南省发展和改革委员会 云南省水利厅 中国人民银行昆明中心支行关于转发水土保持补偿费征收使用管理办法的通知》（云财非税〔2016〕89号、玉财非税〔2016〕33号转发）</w:t>
            </w:r>
            <w:r>
              <w:rPr>
                <w:rStyle w:val="10"/>
                <w:rFonts w:hint="eastAsia" w:ascii="Times New Roman" w:hAnsi="Times New Roman" w:eastAsia="方正仿宋_GBK" w:cs="Times New Roman"/>
                <w:b w:val="0"/>
                <w:bCs w:val="0"/>
                <w:color w:val="auto"/>
                <w:sz w:val="22"/>
                <w:szCs w:val="22"/>
                <w:highlight w:val="none"/>
                <w:lang w:val="en-US" w:eastAsia="zh-CN" w:bidi="ar"/>
              </w:rPr>
              <w:t>，</w:t>
            </w:r>
          </w:p>
          <w:p w14:paraId="52F441C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《玉溪市财政局 玉溪市发展和改革委员会 玉溪市水利局 中国人民银行玉溪市中心支行关于水土保持补偿费征收使用管理办法的补充通知》（玉财非税〔2018〕8号）</w:t>
            </w:r>
          </w:p>
          <w:p w14:paraId="11FD42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BFE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水利部门（划转：税务部门征收）</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D4E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全国性及中央部门和单位行政事业性收费目录清单</w:t>
            </w:r>
          </w:p>
        </w:tc>
      </w:tr>
      <w:tr w14:paraId="3342C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A85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十一</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F3A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卫生健康部门</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C1E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14A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363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E6D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905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80D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r>
      <w:tr w14:paraId="59B7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01E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17</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305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F2B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预防接种服务费（第二类疫苗）</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7BA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受种者或其监护人</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9EA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15元/支</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82F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疫苗管理法》，财税〔2016〕14号，财综〔2008〕47号，发改价格〔2016〕488号，《云南省发展和改革委员会云南省财政厅关于核定非免疫规划疫苗储存运输收费和接种服务费标准的通知》（云发改价格</w:t>
            </w:r>
            <w:r>
              <w:rPr>
                <w:rStyle w:val="10"/>
                <w:rFonts w:hint="default" w:ascii="Times New Roman" w:hAnsi="Times New Roman" w:eastAsia="方正仿宋_GBK" w:cs="Times New Roman"/>
                <w:b w:val="0"/>
                <w:bCs w:val="0"/>
                <w:color w:val="auto"/>
                <w:sz w:val="22"/>
                <w:szCs w:val="22"/>
                <w:highlight w:val="none"/>
                <w:lang w:val="en-US" w:eastAsia="zh-CN" w:bidi="ar"/>
              </w:rPr>
              <w:t>〔20</w:t>
            </w:r>
            <w:r>
              <w:rPr>
                <w:rStyle w:val="10"/>
                <w:rFonts w:hint="eastAsia" w:ascii="Times New Roman" w:hAnsi="Times New Roman" w:eastAsia="方正仿宋_GBK" w:cs="Times New Roman"/>
                <w:b w:val="0"/>
                <w:bCs w:val="0"/>
                <w:color w:val="auto"/>
                <w:sz w:val="22"/>
                <w:szCs w:val="22"/>
                <w:highlight w:val="none"/>
                <w:lang w:val="en-US" w:eastAsia="zh-CN" w:bidi="ar"/>
              </w:rPr>
              <w:t>22</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1027号）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9B7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Fonts w:hint="eastAsia" w:ascii="Times New Roman" w:hAnsi="Times New Roman" w:eastAsia="方正仿宋_GBK" w:cs="Times New Roman"/>
                <w:color w:val="auto"/>
                <w:sz w:val="22"/>
                <w:szCs w:val="22"/>
                <w:highlight w:val="none"/>
                <w:u w:val="none"/>
                <w:lang w:val="en-US" w:eastAsia="zh-CN" w:bidi="ar"/>
              </w:rPr>
              <w:t>华宁县总医院、华宁县妇幼保健院</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70A8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全国性及中央部门和单位行政事业性收费目录清单</w:t>
            </w:r>
          </w:p>
        </w:tc>
      </w:tr>
      <w:tr w14:paraId="68F7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80A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18</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15B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A6E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非免疫规划疫苗储存运输费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4BA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疫苗生产企业</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6003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color w:val="auto"/>
                <w:kern w:val="2"/>
                <w:sz w:val="22"/>
                <w:szCs w:val="22"/>
                <w:highlight w:val="none"/>
                <w:lang w:val="en-US" w:eastAsia="zh-CN" w:bidi="ar"/>
              </w:rPr>
            </w:pPr>
            <w:r>
              <w:rPr>
                <w:rFonts w:hint="eastAsia" w:ascii="Times New Roman" w:hAnsi="Times New Roman" w:eastAsia="方正仿宋_GBK" w:cs="Times New Roman"/>
                <w:color w:val="auto"/>
                <w:sz w:val="20"/>
                <w:szCs w:val="20"/>
                <w:highlight w:val="none"/>
                <w:u w:val="none"/>
                <w:lang w:val="en-US" w:eastAsia="zh-CN" w:bidi="ar"/>
              </w:rPr>
              <w:t>疫苗上市许可持有人按照采购合同约定，由县级疾病预防控制中心向接种单位配送非免疫规划疫苗的，县级疾病预防控制中心向疫苗上市许可持有人收取非免疫规划疫苗储存运输费，收费标准为10元/支</w:t>
            </w:r>
            <w:r>
              <w:rPr>
                <w:rFonts w:hint="default" w:ascii="Times New Roman" w:hAnsi="Times New Roman" w:eastAsia="方正仿宋_GBK" w:cs="Times New Roman"/>
                <w:color w:val="auto"/>
                <w:sz w:val="20"/>
                <w:szCs w:val="20"/>
                <w:highlight w:val="none"/>
                <w:u w:val="none"/>
                <w:lang w:val="en-US" w:eastAsia="zh-CN" w:bidi="ar"/>
              </w:rPr>
              <w:t>。疫苗上市许可持有人自行或委托企业直接配送至接种单位的，各级疾病控制预防机构不得收取非免疫规划疫苗存储运输费。</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307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《疫苗管理法》，《财政部 国家发展改革委关于非免疫规划疫苗储存运输收费有关事项的通知》（财税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17号、省级云财非税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5号、市级玉财非税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6号文转发），《云南省发展和改革委员会 云南省财政厅关于核定非免疫规划疫苗储存运输费和接种服务费标准的通知》（云发改价格〔2022〕1027号、市级玉发改价费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2022</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180号转发）</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BEC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疾病预防控制机构</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67C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66BA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34A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十二</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E63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政府</w:t>
            </w:r>
            <w:r>
              <w:rPr>
                <w:rStyle w:val="10"/>
                <w:rFonts w:hint="eastAsia" w:ascii="Times New Roman" w:hAnsi="Times New Roman" w:eastAsia="方正仿宋_GBK" w:cs="Times New Roman"/>
                <w:b w:val="0"/>
                <w:bCs w:val="0"/>
                <w:color w:val="auto"/>
                <w:sz w:val="22"/>
                <w:szCs w:val="22"/>
                <w:highlight w:val="none"/>
                <w:lang w:val="en-US" w:eastAsia="zh-CN" w:bidi="ar"/>
              </w:rPr>
              <w:t>行政部门</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BA5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3A4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D4E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897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3BF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AE9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r>
      <w:tr w14:paraId="28669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8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0FF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19</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C7A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B06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信息公开处理费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A22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申请人</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8D1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按件计收执行下列收费标准：</w:t>
            </w:r>
          </w:p>
          <w:p w14:paraId="2FE4F8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（一）同一申请人一个自然月内累计申请10件以下（含10件）的，不收费</w:t>
            </w:r>
            <w:r>
              <w:rPr>
                <w:rStyle w:val="10"/>
                <w:rFonts w:hint="eastAsia" w:ascii="Times New Roman" w:hAnsi="Times New Roman" w:eastAsia="方正仿宋_GBK" w:cs="Times New Roman"/>
                <w:b w:val="0"/>
                <w:bCs w:val="0"/>
                <w:color w:val="auto"/>
                <w:sz w:val="22"/>
                <w:szCs w:val="22"/>
                <w:highlight w:val="none"/>
                <w:lang w:val="en-US" w:eastAsia="zh-CN" w:bidi="ar"/>
              </w:rPr>
              <w:t>；</w:t>
            </w:r>
          </w:p>
          <w:p w14:paraId="3679A0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（二）同一申请人一个自然月内累计申请11—30件（含30件）的部分：100元/件</w:t>
            </w:r>
            <w:r>
              <w:rPr>
                <w:rStyle w:val="10"/>
                <w:rFonts w:hint="eastAsia" w:ascii="Times New Roman" w:hAnsi="Times New Roman" w:eastAsia="方正仿宋_GBK" w:cs="Times New Roman"/>
                <w:b w:val="0"/>
                <w:bCs w:val="0"/>
                <w:color w:val="auto"/>
                <w:sz w:val="22"/>
                <w:szCs w:val="22"/>
                <w:highlight w:val="none"/>
                <w:lang w:val="en-US" w:eastAsia="zh-CN" w:bidi="ar"/>
              </w:rPr>
              <w:t>；</w:t>
            </w:r>
          </w:p>
          <w:p w14:paraId="400BE0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（三）同一申请人一个自然月内累计申请31件以上的部分：以10件为一档，每增加一档，收费标准提高100元/件</w:t>
            </w:r>
            <w:r>
              <w:rPr>
                <w:rStyle w:val="10"/>
                <w:rFonts w:hint="eastAsia" w:ascii="Times New Roman" w:hAnsi="Times New Roman" w:eastAsia="方正仿宋_GBK" w:cs="Times New Roman"/>
                <w:b w:val="0"/>
                <w:bCs w:val="0"/>
                <w:color w:val="auto"/>
                <w:sz w:val="22"/>
                <w:szCs w:val="22"/>
                <w:highlight w:val="none"/>
                <w:lang w:val="en-US" w:eastAsia="zh-CN" w:bidi="ar"/>
              </w:rPr>
              <w:t>；</w:t>
            </w:r>
          </w:p>
          <w:p w14:paraId="1AC235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按量计收执行下列收费标准：</w:t>
            </w:r>
          </w:p>
          <w:p w14:paraId="13E38F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（一）30页以下（含30页）的，不收费</w:t>
            </w:r>
            <w:r>
              <w:rPr>
                <w:rStyle w:val="10"/>
                <w:rFonts w:hint="eastAsia" w:ascii="Times New Roman" w:hAnsi="Times New Roman" w:eastAsia="方正仿宋_GBK" w:cs="Times New Roman"/>
                <w:b w:val="0"/>
                <w:bCs w:val="0"/>
                <w:color w:val="auto"/>
                <w:sz w:val="22"/>
                <w:szCs w:val="22"/>
                <w:highlight w:val="none"/>
                <w:lang w:val="en-US" w:eastAsia="zh-CN" w:bidi="ar"/>
              </w:rPr>
              <w:t>；</w:t>
            </w:r>
          </w:p>
          <w:p w14:paraId="4FD744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（二）31—100页（含100页）的部分：10元/页</w:t>
            </w:r>
            <w:r>
              <w:rPr>
                <w:rStyle w:val="10"/>
                <w:rFonts w:hint="eastAsia" w:ascii="Times New Roman" w:hAnsi="Times New Roman" w:eastAsia="方正仿宋_GBK" w:cs="Times New Roman"/>
                <w:b w:val="0"/>
                <w:bCs w:val="0"/>
                <w:color w:val="auto"/>
                <w:sz w:val="22"/>
                <w:szCs w:val="22"/>
                <w:highlight w:val="none"/>
                <w:lang w:val="en-US" w:eastAsia="zh-CN" w:bidi="ar"/>
              </w:rPr>
              <w:t>；</w:t>
            </w:r>
          </w:p>
          <w:p w14:paraId="62B7C8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（三）101—200页（含200页）的部分：20元/页</w:t>
            </w:r>
            <w:r>
              <w:rPr>
                <w:rStyle w:val="10"/>
                <w:rFonts w:hint="eastAsia" w:ascii="Times New Roman" w:hAnsi="Times New Roman" w:eastAsia="方正仿宋_GBK" w:cs="Times New Roman"/>
                <w:b w:val="0"/>
                <w:bCs w:val="0"/>
                <w:color w:val="auto"/>
                <w:sz w:val="22"/>
                <w:szCs w:val="22"/>
                <w:highlight w:val="none"/>
                <w:lang w:val="en-US" w:eastAsia="zh-CN" w:bidi="ar"/>
              </w:rPr>
              <w:t>；</w:t>
            </w:r>
          </w:p>
          <w:p w14:paraId="202650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（四）201页以上的部分：40元/页。</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E80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政府信息公开条例》，《国务院办公厅关于印发&lt;政府信息公开信息处理费管理办法&gt;的通知》（国办函〔2020〕109号）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D9B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行政机关</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B8B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全国性及中央部门和单位行政事业性收费目录清单</w:t>
            </w:r>
          </w:p>
          <w:p w14:paraId="110316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r>
      <w:tr w14:paraId="7F5C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444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31D4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bCs/>
                <w:color w:val="auto"/>
                <w:sz w:val="22"/>
                <w:szCs w:val="22"/>
                <w:highlight w:val="none"/>
                <w:lang w:val="en-US" w:eastAsia="zh-CN" w:bidi="ar"/>
              </w:rPr>
              <w:t>考试考务费</w:t>
            </w:r>
          </w:p>
        </w:tc>
      </w:tr>
      <w:tr w14:paraId="0AFDB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949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一</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878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专业技术人员</w:t>
            </w:r>
            <w:r>
              <w:rPr>
                <w:rStyle w:val="10"/>
                <w:rFonts w:hint="eastAsia" w:ascii="Times New Roman" w:hAnsi="Times New Roman" w:eastAsia="方正仿宋_GBK" w:cs="Times New Roman"/>
                <w:b w:val="0"/>
                <w:bCs w:val="0"/>
                <w:color w:val="auto"/>
                <w:sz w:val="22"/>
                <w:szCs w:val="22"/>
                <w:highlight w:val="none"/>
                <w:lang w:val="en-US" w:eastAsia="zh-CN" w:bidi="ar"/>
              </w:rPr>
              <w:t>职业资格、职称等</w:t>
            </w:r>
            <w:r>
              <w:rPr>
                <w:rStyle w:val="10"/>
                <w:rFonts w:hint="default" w:ascii="Times New Roman" w:hAnsi="Times New Roman" w:eastAsia="方正仿宋_GBK" w:cs="Times New Roman"/>
                <w:b w:val="0"/>
                <w:bCs w:val="0"/>
                <w:color w:val="auto"/>
                <w:sz w:val="22"/>
                <w:szCs w:val="22"/>
                <w:highlight w:val="none"/>
                <w:lang w:val="en-US" w:eastAsia="zh-CN" w:bidi="ar"/>
              </w:rPr>
              <w:t>考试考务费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184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BB2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E0C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832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BA0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r>
      <w:tr w14:paraId="7192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AB6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（一）</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776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0000FF"/>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公安部门</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89A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846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E4D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79F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376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BC6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r>
      <w:tr w14:paraId="15B57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F2B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569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9AF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驾驶许可考试费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533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驾考人员</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DD2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汽车和摩托车科目一60元/人次</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汽车科目二240元/人次</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摩托车科目二80/人次</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汽车科目三270元/人次</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摩托车科目三140/人次</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三轮汽车和低速货车收费标准</w:t>
            </w:r>
            <w:r>
              <w:rPr>
                <w:rStyle w:val="10"/>
                <w:rFonts w:hint="eastAsia" w:ascii="Times New Roman" w:hAnsi="Times New Roman" w:eastAsia="方正仿宋_GBK" w:cs="Times New Roman"/>
                <w:b w:val="0"/>
                <w:bCs w:val="0"/>
                <w:color w:val="auto"/>
                <w:sz w:val="22"/>
                <w:szCs w:val="22"/>
                <w:highlight w:val="none"/>
                <w:lang w:val="en-US" w:eastAsia="zh-CN" w:bidi="ar"/>
              </w:rPr>
              <w:t>具体</w:t>
            </w:r>
            <w:r>
              <w:rPr>
                <w:rStyle w:val="10"/>
                <w:rFonts w:hint="default" w:ascii="Times New Roman" w:hAnsi="Times New Roman" w:eastAsia="方正仿宋_GBK" w:cs="Times New Roman"/>
                <w:b w:val="0"/>
                <w:bCs w:val="0"/>
                <w:color w:val="auto"/>
                <w:sz w:val="22"/>
                <w:szCs w:val="22"/>
                <w:highlight w:val="none"/>
                <w:lang w:val="en-US" w:eastAsia="zh-CN" w:bidi="ar"/>
              </w:rPr>
              <w:t>详见文件。</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3D7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《国家发展改革委、财政部关于加强和规范机动车牌证工本费等收费标准管理有关问题的通知》（发改价格〔2004〕2831号</w:t>
            </w:r>
            <w:r>
              <w:rPr>
                <w:rStyle w:val="10"/>
                <w:rFonts w:hint="eastAsia" w:ascii="Times New Roman" w:hAnsi="Times New Roman" w:eastAsia="方正仿宋_GBK" w:cs="Times New Roman"/>
                <w:b w:val="0"/>
                <w:bCs w:val="0"/>
                <w:color w:val="auto"/>
                <w:sz w:val="22"/>
                <w:szCs w:val="22"/>
                <w:highlight w:val="none"/>
                <w:lang w:val="en-US" w:eastAsia="zh-CN" w:bidi="ar"/>
              </w:rPr>
              <w:t>），财税</w:t>
            </w:r>
            <w:r>
              <w:rPr>
                <w:rStyle w:val="10"/>
                <w:rFonts w:hint="default" w:ascii="Times New Roman" w:hAnsi="Times New Roman" w:eastAsia="方正仿宋_GBK" w:cs="Times New Roman"/>
                <w:b w:val="0"/>
                <w:bCs w:val="0"/>
                <w:color w:val="auto"/>
                <w:sz w:val="22"/>
                <w:szCs w:val="22"/>
                <w:highlight w:val="none"/>
                <w:lang w:val="en-US" w:eastAsia="zh-CN" w:bidi="ar"/>
              </w:rPr>
              <w:t>〔20</w:t>
            </w:r>
            <w:r>
              <w:rPr>
                <w:rStyle w:val="10"/>
                <w:rFonts w:hint="eastAsia" w:ascii="Times New Roman" w:hAnsi="Times New Roman" w:eastAsia="方正仿宋_GBK" w:cs="Times New Roman"/>
                <w:b w:val="0"/>
                <w:bCs w:val="0"/>
                <w:color w:val="auto"/>
                <w:sz w:val="22"/>
                <w:szCs w:val="22"/>
                <w:highlight w:val="none"/>
                <w:lang w:val="en-US" w:eastAsia="zh-CN" w:bidi="ar"/>
              </w:rPr>
              <w:t>1</w:t>
            </w:r>
            <w:r>
              <w:rPr>
                <w:rStyle w:val="10"/>
                <w:rFonts w:hint="default" w:ascii="Times New Roman" w:hAnsi="Times New Roman" w:eastAsia="方正仿宋_GBK" w:cs="Times New Roman"/>
                <w:b w:val="0"/>
                <w:bCs w:val="0"/>
                <w:color w:val="auto"/>
                <w:sz w:val="22"/>
                <w:szCs w:val="22"/>
                <w:highlight w:val="none"/>
                <w:lang w:val="en-US" w:eastAsia="zh-CN" w:bidi="ar"/>
              </w:rPr>
              <w:t>4〕</w:t>
            </w:r>
            <w:r>
              <w:rPr>
                <w:rStyle w:val="10"/>
                <w:rFonts w:hint="eastAsia" w:ascii="Times New Roman" w:hAnsi="Times New Roman" w:eastAsia="方正仿宋_GBK" w:cs="Times New Roman"/>
                <w:b w:val="0"/>
                <w:bCs w:val="0"/>
                <w:color w:val="auto"/>
                <w:sz w:val="22"/>
                <w:szCs w:val="22"/>
                <w:highlight w:val="none"/>
                <w:lang w:val="en-US" w:eastAsia="zh-CN" w:bidi="ar"/>
              </w:rPr>
              <w:t>101</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，《财政部 国家发展改革委关于机动车驾驶许可考试费有关问题的批复》（财综函</w:t>
            </w:r>
            <w:r>
              <w:rPr>
                <w:rStyle w:val="10"/>
                <w:rFonts w:hint="default" w:ascii="Times New Roman" w:hAnsi="Times New Roman" w:eastAsia="方正仿宋_GBK" w:cs="Times New Roman"/>
                <w:b w:val="0"/>
                <w:bCs w:val="0"/>
                <w:color w:val="auto"/>
                <w:sz w:val="22"/>
                <w:szCs w:val="22"/>
                <w:highlight w:val="none"/>
                <w:lang w:val="en-US" w:eastAsia="zh-CN" w:bidi="ar"/>
              </w:rPr>
              <w:t>〔20</w:t>
            </w:r>
            <w:r>
              <w:rPr>
                <w:rStyle w:val="10"/>
                <w:rFonts w:hint="eastAsia" w:ascii="Times New Roman" w:hAnsi="Times New Roman" w:eastAsia="方正仿宋_GBK" w:cs="Times New Roman"/>
                <w:b w:val="0"/>
                <w:bCs w:val="0"/>
                <w:color w:val="auto"/>
                <w:sz w:val="22"/>
                <w:szCs w:val="22"/>
                <w:highlight w:val="none"/>
                <w:lang w:val="en-US" w:eastAsia="zh-CN" w:bidi="ar"/>
              </w:rPr>
              <w:t>12</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60</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《云南省发展和改革委员会</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省财政厅关于机动车驾驶许可考试收费的通知》（云发改收费〔2006〕1010号）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B0A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华宁县公安局交通管理大队</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5C3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全国性考试考务费目录清单</w:t>
            </w:r>
          </w:p>
        </w:tc>
      </w:tr>
      <w:tr w14:paraId="7965E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80A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（二）</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0DA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农业农村部门</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A52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339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auto"/>
                <w:sz w:val="22"/>
                <w:szCs w:val="22"/>
                <w:highlight w:val="none"/>
                <w:u w:val="none"/>
                <w:lang w:val="en-US" w:eastAsia="zh-CN" w:bidi="ar"/>
              </w:rPr>
            </w:pP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95C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u w:val="none"/>
                <w:lang w:val="en-US" w:eastAsia="zh-CN" w:bidi="ar"/>
              </w:rPr>
            </w:pP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C4D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6A3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color w:val="auto"/>
                <w:sz w:val="22"/>
                <w:szCs w:val="22"/>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778C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u w:val="none"/>
                <w:lang w:val="en-US" w:eastAsia="zh-CN" w:bidi="ar"/>
              </w:rPr>
            </w:pPr>
          </w:p>
        </w:tc>
      </w:tr>
      <w:tr w14:paraId="345C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9A1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BE6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F7F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驾驶许可考试费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AD5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驾考人员</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B1E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kern w:val="2"/>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农机驾驶许可考试费：科目一：20元。科目二：100元。科目三：150元。</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1A8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发改价格〔2004〕2831号，财税〔2014〕101号，《云南省发展和改革委员会</w:t>
            </w:r>
            <w:r>
              <w:rPr>
                <w:rFonts w:hint="eastAsia" w:ascii="Times New Roman" w:hAnsi="Times New Roman" w:eastAsia="方正仿宋_GBK" w:cs="Times New Roman"/>
                <w:color w:val="auto"/>
                <w:sz w:val="22"/>
                <w:szCs w:val="22"/>
                <w:highlight w:val="none"/>
                <w:u w:val="none"/>
                <w:lang w:val="en-US" w:eastAsia="zh-CN" w:bidi="ar"/>
              </w:rPr>
              <w:t xml:space="preserve"> </w:t>
            </w:r>
            <w:r>
              <w:rPr>
                <w:rFonts w:hint="default" w:ascii="Times New Roman" w:hAnsi="Times New Roman" w:eastAsia="方正仿宋_GBK" w:cs="Times New Roman"/>
                <w:color w:val="auto"/>
                <w:sz w:val="22"/>
                <w:szCs w:val="22"/>
                <w:highlight w:val="none"/>
                <w:u w:val="none"/>
                <w:lang w:val="en-US" w:eastAsia="zh-CN" w:bidi="ar"/>
              </w:rPr>
              <w:t>省财政厅关于机动车驾驶许可考试收费标准的通知》（云发改收费〔2006〕1010号）</w:t>
            </w:r>
            <w:r>
              <w:rPr>
                <w:rFonts w:hint="eastAsia" w:ascii="Times New Roman" w:hAnsi="Times New Roman" w:eastAsia="方正仿宋_GBK" w:cs="Times New Roman"/>
                <w:color w:val="auto"/>
                <w:sz w:val="22"/>
                <w:szCs w:val="22"/>
                <w:highlight w:val="none"/>
                <w:u w:val="none"/>
                <w:lang w:val="en-US" w:eastAsia="zh-CN" w:bidi="ar"/>
              </w:rPr>
              <w:t>，</w:t>
            </w:r>
            <w:r>
              <w:rPr>
                <w:rStyle w:val="13"/>
                <w:rFonts w:hint="eastAsia" w:ascii="Times New Roman" w:hAnsi="Times New Roman" w:eastAsia="方正仿宋_GBK" w:cs="Times New Roman"/>
                <w:b w:val="0"/>
                <w:bCs w:val="0"/>
                <w:color w:val="auto"/>
                <w:sz w:val="22"/>
                <w:szCs w:val="22"/>
                <w:highlight w:val="none"/>
                <w:lang w:val="en-US" w:eastAsia="zh-CN" w:bidi="ar"/>
              </w:rPr>
              <w:t>《财政部 国家发展改革委关于机动车驾驶许可考试费有关问题的批复》财综函[2012]60号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6AF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i w:val="0"/>
                <w:color w:val="auto"/>
                <w:kern w:val="2"/>
                <w:sz w:val="22"/>
                <w:szCs w:val="22"/>
                <w:highlight w:val="none"/>
                <w:u w:val="none"/>
                <w:lang w:val="en-US" w:eastAsia="zh-CN" w:bidi="ar-SA"/>
              </w:rPr>
            </w:pPr>
            <w:r>
              <w:rPr>
                <w:rFonts w:hint="eastAsia" w:ascii="Times New Roman" w:hAnsi="Times New Roman" w:eastAsia="方正仿宋_GBK" w:cs="Times New Roman"/>
                <w:color w:val="auto"/>
                <w:sz w:val="22"/>
                <w:szCs w:val="22"/>
                <w:highlight w:val="none"/>
                <w:u w:val="none"/>
                <w:lang w:val="en-US" w:eastAsia="zh-CN" w:bidi="ar"/>
              </w:rPr>
              <w:t>华宁县农机管理服务站</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E39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0171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E3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b w:val="0"/>
                <w:bCs w:val="0"/>
                <w:color w:val="auto"/>
                <w:kern w:val="2"/>
                <w:sz w:val="22"/>
                <w:szCs w:val="22"/>
                <w:highlight w:val="none"/>
                <w:u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（三）</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9E3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b w:val="0"/>
                <w:bCs w:val="0"/>
                <w:color w:val="auto"/>
                <w:kern w:val="2"/>
                <w:sz w:val="22"/>
                <w:szCs w:val="22"/>
                <w:highlight w:val="none"/>
                <w:u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交通运输部门</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1E5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E42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4BC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93F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E96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4FC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p>
        </w:tc>
      </w:tr>
      <w:tr w14:paraId="73F6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8EF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059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F36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经营性道路客货运输驾驶员从业资格考试</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18A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驾考人员</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D6F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kern w:val="2"/>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理论：50元/人.次；应用能力考核：80元/人.次,详见文件</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A80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i w:val="0"/>
                <w:color w:val="auto"/>
                <w:kern w:val="2"/>
                <w:sz w:val="22"/>
                <w:szCs w:val="22"/>
                <w:highlight w:val="none"/>
                <w:u w:val="none"/>
                <w:lang w:val="en-US" w:eastAsia="zh-CN" w:bidi="ar-SA"/>
              </w:rPr>
            </w:pPr>
            <w:r>
              <w:rPr>
                <w:rFonts w:hint="eastAsia" w:ascii="Times New Roman" w:hAnsi="Times New Roman" w:eastAsia="方正仿宋_GBK" w:cs="Times New Roman"/>
                <w:color w:val="auto"/>
                <w:sz w:val="22"/>
                <w:szCs w:val="22"/>
                <w:highlight w:val="none"/>
                <w:u w:val="none"/>
                <w:lang w:val="en-US" w:eastAsia="zh-CN" w:bidi="ar"/>
              </w:rPr>
              <w:t>财综</w:t>
            </w:r>
            <w:r>
              <w:rPr>
                <w:rFonts w:hint="default" w:ascii="Times New Roman" w:hAnsi="Times New Roman" w:eastAsia="方正仿宋_GBK" w:cs="Times New Roman"/>
                <w:color w:val="auto"/>
                <w:sz w:val="22"/>
                <w:szCs w:val="22"/>
                <w:highlight w:val="none"/>
                <w:u w:val="none"/>
                <w:lang w:val="en-US" w:eastAsia="zh-CN" w:bidi="ar"/>
              </w:rPr>
              <w:t>〔20</w:t>
            </w:r>
            <w:r>
              <w:rPr>
                <w:rFonts w:hint="eastAsia" w:ascii="Times New Roman" w:hAnsi="Times New Roman" w:eastAsia="方正仿宋_GBK" w:cs="Times New Roman"/>
                <w:color w:val="auto"/>
                <w:sz w:val="22"/>
                <w:szCs w:val="22"/>
                <w:highlight w:val="none"/>
                <w:u w:val="none"/>
                <w:lang w:val="en-US" w:eastAsia="zh-CN" w:bidi="ar"/>
              </w:rPr>
              <w:t>10</w:t>
            </w:r>
            <w:r>
              <w:rPr>
                <w:rFonts w:hint="default" w:ascii="Times New Roman" w:hAnsi="Times New Roman" w:eastAsia="方正仿宋_GBK" w:cs="Times New Roman"/>
                <w:color w:val="auto"/>
                <w:sz w:val="22"/>
                <w:szCs w:val="22"/>
                <w:highlight w:val="none"/>
                <w:u w:val="none"/>
                <w:lang w:val="en-US" w:eastAsia="zh-CN" w:bidi="ar"/>
              </w:rPr>
              <w:t>〕</w:t>
            </w:r>
            <w:r>
              <w:rPr>
                <w:rFonts w:hint="eastAsia" w:ascii="Times New Roman" w:hAnsi="Times New Roman" w:eastAsia="方正仿宋_GBK" w:cs="Times New Roman"/>
                <w:color w:val="auto"/>
                <w:sz w:val="22"/>
                <w:szCs w:val="22"/>
                <w:highlight w:val="none"/>
                <w:u w:val="none"/>
                <w:lang w:val="en-US" w:eastAsia="zh-CN" w:bidi="ar"/>
              </w:rPr>
              <w:t>39号，发改价格</w:t>
            </w:r>
            <w:r>
              <w:rPr>
                <w:rFonts w:hint="default" w:ascii="Times New Roman" w:hAnsi="Times New Roman" w:eastAsia="方正仿宋_GBK" w:cs="Times New Roman"/>
                <w:color w:val="auto"/>
                <w:sz w:val="22"/>
                <w:szCs w:val="22"/>
                <w:highlight w:val="none"/>
                <w:u w:val="none"/>
                <w:lang w:val="en-US" w:eastAsia="zh-CN" w:bidi="ar"/>
              </w:rPr>
              <w:t>〔201</w:t>
            </w:r>
            <w:r>
              <w:rPr>
                <w:rFonts w:hint="eastAsia" w:ascii="Times New Roman" w:hAnsi="Times New Roman" w:eastAsia="方正仿宋_GBK" w:cs="Times New Roman"/>
                <w:color w:val="auto"/>
                <w:sz w:val="22"/>
                <w:szCs w:val="22"/>
                <w:highlight w:val="none"/>
                <w:u w:val="none"/>
                <w:lang w:val="en-US" w:eastAsia="zh-CN" w:bidi="ar"/>
              </w:rPr>
              <w:t>5</w:t>
            </w:r>
            <w:r>
              <w:rPr>
                <w:rFonts w:hint="default" w:ascii="Times New Roman" w:hAnsi="Times New Roman" w:eastAsia="方正仿宋_GBK" w:cs="Times New Roman"/>
                <w:color w:val="auto"/>
                <w:sz w:val="22"/>
                <w:szCs w:val="22"/>
                <w:highlight w:val="none"/>
                <w:u w:val="none"/>
                <w:lang w:val="en-US" w:eastAsia="zh-CN" w:bidi="ar"/>
              </w:rPr>
              <w:t>〕</w:t>
            </w:r>
            <w:r>
              <w:rPr>
                <w:rFonts w:hint="eastAsia" w:ascii="Times New Roman" w:hAnsi="Times New Roman" w:eastAsia="方正仿宋_GBK" w:cs="Times New Roman"/>
                <w:color w:val="auto"/>
                <w:sz w:val="22"/>
                <w:szCs w:val="22"/>
                <w:highlight w:val="none"/>
                <w:u w:val="none"/>
                <w:lang w:val="en-US" w:eastAsia="zh-CN" w:bidi="ar"/>
              </w:rPr>
              <w:t>1217号，</w:t>
            </w:r>
            <w:r>
              <w:rPr>
                <w:rFonts w:hint="default" w:ascii="Times New Roman" w:hAnsi="Times New Roman" w:eastAsia="方正仿宋_GBK" w:cs="Times New Roman"/>
                <w:color w:val="auto"/>
                <w:sz w:val="22"/>
                <w:szCs w:val="22"/>
                <w:highlight w:val="none"/>
                <w:u w:val="none"/>
                <w:lang w:val="en-US" w:eastAsia="zh-CN" w:bidi="ar"/>
              </w:rPr>
              <w:t>《云南省物价局 云南省财政厅关于经营性道路客货运输驾驶员从业资格考试收费标准及有关事项的通知》（云价收费〔2014〕146号）</w:t>
            </w:r>
            <w:r>
              <w:rPr>
                <w:rFonts w:hint="eastAsia" w:ascii="Times New Roman" w:hAnsi="Times New Roman" w:eastAsia="方正仿宋_GBK" w:cs="Times New Roman"/>
                <w:color w:val="auto"/>
                <w:sz w:val="22"/>
                <w:szCs w:val="22"/>
                <w:highlight w:val="none"/>
                <w:u w:val="none"/>
                <w:lang w:val="en-US" w:eastAsia="zh-CN" w:bidi="ar"/>
              </w:rPr>
              <w:t>，云价收费函</w:t>
            </w:r>
            <w:r>
              <w:rPr>
                <w:rFonts w:hint="default" w:ascii="Times New Roman" w:hAnsi="Times New Roman" w:eastAsia="方正仿宋_GBK" w:cs="Times New Roman"/>
                <w:color w:val="auto"/>
                <w:sz w:val="22"/>
                <w:szCs w:val="22"/>
                <w:highlight w:val="none"/>
                <w:u w:val="none"/>
                <w:lang w:val="en-US" w:eastAsia="zh-CN" w:bidi="ar"/>
              </w:rPr>
              <w:t>〔201</w:t>
            </w:r>
            <w:r>
              <w:rPr>
                <w:rFonts w:hint="eastAsia" w:ascii="Times New Roman" w:hAnsi="Times New Roman" w:eastAsia="方正仿宋_GBK" w:cs="Times New Roman"/>
                <w:color w:val="auto"/>
                <w:sz w:val="22"/>
                <w:szCs w:val="22"/>
                <w:highlight w:val="none"/>
                <w:u w:val="none"/>
                <w:lang w:val="en-US" w:eastAsia="zh-CN" w:bidi="ar"/>
              </w:rPr>
              <w:t>7</w:t>
            </w:r>
            <w:r>
              <w:rPr>
                <w:rFonts w:hint="default" w:ascii="Times New Roman" w:hAnsi="Times New Roman" w:eastAsia="方正仿宋_GBK" w:cs="Times New Roman"/>
                <w:color w:val="auto"/>
                <w:sz w:val="22"/>
                <w:szCs w:val="22"/>
                <w:highlight w:val="none"/>
                <w:u w:val="none"/>
                <w:lang w:val="en-US" w:eastAsia="zh-CN" w:bidi="ar"/>
              </w:rPr>
              <w:t>〕</w:t>
            </w:r>
            <w:r>
              <w:rPr>
                <w:rFonts w:hint="eastAsia" w:ascii="Times New Roman" w:hAnsi="Times New Roman" w:eastAsia="方正仿宋_GBK" w:cs="Times New Roman"/>
                <w:color w:val="auto"/>
                <w:sz w:val="22"/>
                <w:szCs w:val="22"/>
                <w:highlight w:val="none"/>
                <w:u w:val="none"/>
                <w:lang w:val="en-US" w:eastAsia="zh-CN" w:bidi="ar"/>
              </w:rPr>
              <w:t>6号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18C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i w:val="0"/>
                <w:color w:val="auto"/>
                <w:kern w:val="2"/>
                <w:sz w:val="22"/>
                <w:szCs w:val="22"/>
                <w:highlight w:val="none"/>
                <w:u w:val="none"/>
                <w:lang w:val="en-US" w:eastAsia="zh-CN" w:bidi="ar-SA"/>
              </w:rPr>
            </w:pPr>
            <w:r>
              <w:rPr>
                <w:rFonts w:hint="eastAsia" w:ascii="Times New Roman" w:hAnsi="Times New Roman" w:eastAsia="方正仿宋_GBK" w:cs="Times New Roman"/>
                <w:color w:val="auto"/>
                <w:sz w:val="22"/>
                <w:szCs w:val="22"/>
                <w:highlight w:val="none"/>
                <w:u w:val="none"/>
                <w:lang w:val="en-US" w:eastAsia="zh-CN" w:bidi="ar"/>
              </w:rPr>
              <w:t>交通运输部门</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4E3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全国考试考务费目录清单</w:t>
            </w:r>
          </w:p>
        </w:tc>
      </w:tr>
      <w:tr w14:paraId="2F68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94C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二</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4A7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考试考务费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AC1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D5F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E1E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3817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BF2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r>
      <w:tr w14:paraId="0C6F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327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（一）</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AD2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教育体育部门</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ED7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381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2DE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B0A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EA9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DE0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r>
      <w:tr w14:paraId="4FAF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1B5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33A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029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高考考试费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428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6F3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3BF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72F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EDC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全国性考试考务费目录清单</w:t>
            </w:r>
          </w:p>
        </w:tc>
      </w:tr>
      <w:tr w14:paraId="3CC41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566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10C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35C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高考英语口语考试</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76D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考生</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0D9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40元/人</w:t>
            </w:r>
            <w:r>
              <w:rPr>
                <w:rStyle w:val="10"/>
                <w:rFonts w:hint="eastAsia" w:ascii="Times New Roman" w:hAnsi="Times New Roman" w:eastAsia="方正仿宋_GBK" w:cs="Times New Roman"/>
                <w:b w:val="0"/>
                <w:bCs w:val="0"/>
                <w:color w:val="auto"/>
                <w:sz w:val="22"/>
                <w:szCs w:val="22"/>
                <w:highlight w:val="none"/>
                <w:lang w:val="en-US" w:eastAsia="zh-CN" w:bidi="ar"/>
              </w:rPr>
              <w:t>.次</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2DC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 xml:space="preserve">《云南省发展和改革委员会 云南省财政厅关于我省高考考试费收费标准及有关事项的通知》（云发改价格〔2024〕769号 </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34A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教育体育部门</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77E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r>
      <w:tr w14:paraId="0F75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987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EAE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B7A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普通</w:t>
            </w:r>
            <w:r>
              <w:rPr>
                <w:rStyle w:val="10"/>
                <w:rFonts w:hint="default" w:ascii="Times New Roman" w:hAnsi="Times New Roman" w:eastAsia="方正仿宋_GBK" w:cs="Times New Roman"/>
                <w:b w:val="0"/>
                <w:bCs w:val="0"/>
                <w:color w:val="auto"/>
                <w:sz w:val="22"/>
                <w:szCs w:val="22"/>
                <w:highlight w:val="none"/>
                <w:lang w:val="en-US" w:eastAsia="zh-CN" w:bidi="ar"/>
              </w:rPr>
              <w:t>高考</w:t>
            </w:r>
            <w:r>
              <w:rPr>
                <w:rStyle w:val="10"/>
                <w:rFonts w:hint="eastAsia" w:ascii="Times New Roman" w:hAnsi="Times New Roman" w:eastAsia="方正仿宋_GBK" w:cs="Times New Roman"/>
                <w:b w:val="0"/>
                <w:bCs w:val="0"/>
                <w:color w:val="auto"/>
                <w:sz w:val="22"/>
                <w:szCs w:val="22"/>
                <w:highlight w:val="none"/>
                <w:lang w:val="en-US" w:eastAsia="zh-CN" w:bidi="ar"/>
              </w:rPr>
              <w:t>（含</w:t>
            </w:r>
            <w:r>
              <w:rPr>
                <w:rStyle w:val="10"/>
                <w:rFonts w:hint="default" w:ascii="Times New Roman" w:hAnsi="Times New Roman" w:eastAsia="方正仿宋_GBK" w:cs="Times New Roman"/>
                <w:b w:val="0"/>
                <w:bCs w:val="0"/>
                <w:color w:val="auto"/>
                <w:sz w:val="22"/>
                <w:szCs w:val="22"/>
                <w:highlight w:val="none"/>
                <w:lang w:val="en-US" w:eastAsia="zh-CN" w:bidi="ar"/>
              </w:rPr>
              <w:t>成人高考</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考试费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A3C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考生</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0F2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每科32.5元，6科考试费合计195元/人</w:t>
            </w:r>
            <w:r>
              <w:rPr>
                <w:rStyle w:val="10"/>
                <w:rFonts w:hint="eastAsia" w:ascii="Times New Roman" w:hAnsi="Times New Roman" w:eastAsia="方正仿宋_GBK" w:cs="Times New Roman"/>
                <w:b w:val="0"/>
                <w:bCs w:val="0"/>
                <w:color w:val="auto"/>
                <w:sz w:val="22"/>
                <w:szCs w:val="22"/>
                <w:highlight w:val="none"/>
                <w:lang w:val="en-US" w:eastAsia="zh-CN" w:bidi="ar"/>
              </w:rPr>
              <w:t>；                    成人高考</w:t>
            </w:r>
            <w:r>
              <w:rPr>
                <w:rStyle w:val="10"/>
                <w:rFonts w:hint="default" w:ascii="Times New Roman" w:hAnsi="Times New Roman" w:eastAsia="方正仿宋_GBK" w:cs="Times New Roman"/>
                <w:b w:val="0"/>
                <w:bCs w:val="0"/>
                <w:color w:val="auto"/>
                <w:sz w:val="22"/>
                <w:szCs w:val="22"/>
                <w:highlight w:val="none"/>
                <w:lang w:val="en-US" w:eastAsia="zh-CN" w:bidi="ar"/>
              </w:rPr>
              <w:t>100元/人</w:t>
            </w:r>
            <w:r>
              <w:rPr>
                <w:rStyle w:val="10"/>
                <w:rFonts w:hint="eastAsia" w:ascii="Times New Roman" w:hAnsi="Times New Roman" w:eastAsia="方正仿宋_GBK" w:cs="Times New Roman"/>
                <w:b w:val="0"/>
                <w:bCs w:val="0"/>
                <w:color w:val="auto"/>
                <w:sz w:val="22"/>
                <w:szCs w:val="22"/>
                <w:highlight w:val="none"/>
                <w:lang w:val="en-US" w:eastAsia="zh-CN" w:bidi="ar"/>
              </w:rPr>
              <w:t>。</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A1E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《云南省发展和改革委员会 云南省财政厅关于我省高考考试费收费标准及有关事项的通知》（云发改价格〔2024〕769号，玉发改价费〔2024〕116号转发），《云南省财政厅 云南省教育厅关于规范管理招生（考试）报名费的通知》（云财综〔2007〕175号），《关于重新规范我省学校招生（考试）报名费收费标准的通知》（云计收费〔2002〕685号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C2C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教育体育部门</w:t>
            </w:r>
            <w:r>
              <w:rPr>
                <w:rStyle w:val="10"/>
                <w:rFonts w:hint="default" w:ascii="Times New Roman" w:hAnsi="Times New Roman" w:eastAsia="方正仿宋_GBK" w:cs="Times New Roman"/>
                <w:b w:val="0"/>
                <w:bCs w:val="0"/>
                <w:color w:val="auto"/>
                <w:sz w:val="22"/>
                <w:szCs w:val="22"/>
                <w:highlight w:val="none"/>
                <w:lang w:val="en-US" w:eastAsia="zh-CN" w:bidi="ar"/>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4D8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r>
      <w:tr w14:paraId="605D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9CA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372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C0F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学业水平考试报名费</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076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83E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650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b w:val="0"/>
                <w:bCs w:val="0"/>
                <w:color w:val="auto"/>
                <w:kern w:val="2"/>
                <w:sz w:val="22"/>
                <w:szCs w:val="22"/>
                <w:highlight w:val="none"/>
                <w:u w:val="none"/>
                <w:lang w:val="en-US" w:eastAsia="zh-CN" w:bidi="ar"/>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D66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b w:val="0"/>
                <w:bCs w:val="0"/>
                <w:color w:val="auto"/>
                <w:kern w:val="2"/>
                <w:sz w:val="22"/>
                <w:szCs w:val="22"/>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E8CA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p>
        </w:tc>
      </w:tr>
      <w:tr w14:paraId="774FF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594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b w:val="0"/>
                <w:bCs w:val="0"/>
                <w:color w:val="auto"/>
                <w:kern w:val="2"/>
                <w:sz w:val="22"/>
                <w:szCs w:val="22"/>
                <w:highlight w:val="none"/>
                <w:u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186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5B5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普通高中</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1BF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考生</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E33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12元/</w:t>
            </w:r>
            <w:r>
              <w:rPr>
                <w:rStyle w:val="10"/>
                <w:rFonts w:hint="eastAsia" w:ascii="Times New Roman" w:hAnsi="Times New Roman" w:eastAsia="方正仿宋_GBK" w:cs="Times New Roman"/>
                <w:b w:val="0"/>
                <w:bCs w:val="0"/>
                <w:color w:val="auto"/>
                <w:sz w:val="22"/>
                <w:szCs w:val="22"/>
                <w:highlight w:val="none"/>
                <w:lang w:val="en-US" w:eastAsia="zh-CN" w:bidi="ar"/>
              </w:rPr>
              <w:t>人.科次               （具体</w:t>
            </w:r>
            <w:r>
              <w:rPr>
                <w:rStyle w:val="10"/>
                <w:rFonts w:hint="default" w:ascii="Times New Roman" w:hAnsi="Times New Roman" w:eastAsia="方正仿宋_GBK" w:cs="Times New Roman"/>
                <w:b w:val="0"/>
                <w:bCs w:val="0"/>
                <w:color w:val="auto"/>
                <w:sz w:val="22"/>
                <w:szCs w:val="22"/>
                <w:highlight w:val="none"/>
                <w:lang w:val="en-US" w:eastAsia="zh-CN" w:bidi="ar"/>
              </w:rPr>
              <w:t>详见文件</w:t>
            </w:r>
            <w:r>
              <w:rPr>
                <w:rStyle w:val="10"/>
                <w:rFonts w:hint="eastAsia" w:ascii="Times New Roman" w:hAnsi="Times New Roman" w:eastAsia="方正仿宋_GBK" w:cs="Times New Roman"/>
                <w:b w:val="0"/>
                <w:bCs w:val="0"/>
                <w:color w:val="auto"/>
                <w:sz w:val="22"/>
                <w:szCs w:val="22"/>
                <w:highlight w:val="none"/>
                <w:lang w:val="en-US" w:eastAsia="zh-CN" w:bidi="ar"/>
              </w:rPr>
              <w:t>）</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1AE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b w:val="0"/>
                <w:bCs w:val="0"/>
                <w:color w:val="auto"/>
                <w:kern w:val="2"/>
                <w:sz w:val="22"/>
                <w:szCs w:val="22"/>
                <w:highlight w:val="none"/>
                <w:u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《云南省</w:t>
            </w:r>
            <w:r>
              <w:rPr>
                <w:rStyle w:val="10"/>
                <w:rFonts w:hint="default" w:ascii="Times New Roman" w:hAnsi="Times New Roman" w:eastAsia="方正仿宋_GBK" w:cs="Times New Roman"/>
                <w:b w:val="0"/>
                <w:bCs w:val="0"/>
                <w:color w:val="auto"/>
                <w:sz w:val="22"/>
                <w:szCs w:val="22"/>
                <w:highlight w:val="none"/>
                <w:lang w:val="en-US" w:eastAsia="zh-CN" w:bidi="ar"/>
              </w:rPr>
              <w:t>物价局 云南省财政厅关于普通高中学业水平考试和初中学业水平考试报名费收费标准的通知》（云价收费〔2013〕70号）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云财综〔2012〕74号</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8D3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b w:val="0"/>
                <w:bCs w:val="0"/>
                <w:color w:val="auto"/>
                <w:kern w:val="2"/>
                <w:sz w:val="22"/>
                <w:szCs w:val="22"/>
                <w:highlight w:val="none"/>
                <w:u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教育体育部门</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54E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p>
        </w:tc>
      </w:tr>
      <w:tr w14:paraId="7C395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361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b w:val="0"/>
                <w:bCs w:val="0"/>
                <w:color w:val="auto"/>
                <w:kern w:val="2"/>
                <w:sz w:val="22"/>
                <w:szCs w:val="22"/>
                <w:highlight w:val="none"/>
                <w:u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539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6898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初中</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132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考生</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87D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文化</w:t>
            </w:r>
            <w:r>
              <w:rPr>
                <w:rStyle w:val="10"/>
                <w:rFonts w:hint="default" w:ascii="Times New Roman" w:hAnsi="Times New Roman" w:eastAsia="方正仿宋_GBK" w:cs="Times New Roman"/>
                <w:b w:val="0"/>
                <w:bCs w:val="0"/>
                <w:color w:val="auto"/>
                <w:sz w:val="22"/>
                <w:szCs w:val="22"/>
                <w:highlight w:val="none"/>
                <w:lang w:val="en-US" w:eastAsia="zh-CN" w:bidi="ar"/>
              </w:rPr>
              <w:t>10元/</w:t>
            </w:r>
            <w:r>
              <w:rPr>
                <w:rStyle w:val="10"/>
                <w:rFonts w:hint="eastAsia" w:ascii="Times New Roman" w:hAnsi="Times New Roman" w:eastAsia="方正仿宋_GBK" w:cs="Times New Roman"/>
                <w:b w:val="0"/>
                <w:bCs w:val="0"/>
                <w:color w:val="auto"/>
                <w:sz w:val="22"/>
                <w:szCs w:val="22"/>
                <w:highlight w:val="none"/>
                <w:lang w:val="en-US" w:eastAsia="zh-CN" w:bidi="ar"/>
              </w:rPr>
              <w:t>人.科次；           体育</w:t>
            </w:r>
            <w:r>
              <w:rPr>
                <w:rStyle w:val="10"/>
                <w:rFonts w:hint="default" w:ascii="Times New Roman" w:hAnsi="Times New Roman" w:eastAsia="方正仿宋_GBK" w:cs="Times New Roman"/>
                <w:b w:val="0"/>
                <w:bCs w:val="0"/>
                <w:color w:val="auto"/>
                <w:sz w:val="22"/>
                <w:szCs w:val="22"/>
                <w:highlight w:val="none"/>
                <w:lang w:val="en-US" w:eastAsia="zh-CN" w:bidi="ar"/>
              </w:rPr>
              <w:t>15元/</w:t>
            </w:r>
            <w:r>
              <w:rPr>
                <w:rStyle w:val="10"/>
                <w:rFonts w:hint="eastAsia" w:ascii="Times New Roman" w:hAnsi="Times New Roman" w:eastAsia="方正仿宋_GBK" w:cs="Times New Roman"/>
                <w:b w:val="0"/>
                <w:bCs w:val="0"/>
                <w:color w:val="auto"/>
                <w:sz w:val="22"/>
                <w:szCs w:val="22"/>
                <w:highlight w:val="none"/>
                <w:lang w:val="en-US" w:eastAsia="zh-CN" w:bidi="ar"/>
              </w:rPr>
              <w:t>人.科次；             （具体</w:t>
            </w:r>
            <w:r>
              <w:rPr>
                <w:rStyle w:val="10"/>
                <w:rFonts w:hint="default" w:ascii="Times New Roman" w:hAnsi="Times New Roman" w:eastAsia="方正仿宋_GBK" w:cs="Times New Roman"/>
                <w:b w:val="0"/>
                <w:bCs w:val="0"/>
                <w:color w:val="auto"/>
                <w:sz w:val="22"/>
                <w:szCs w:val="22"/>
                <w:highlight w:val="none"/>
                <w:lang w:val="en-US" w:eastAsia="zh-CN" w:bidi="ar"/>
              </w:rPr>
              <w:t>详见文件</w:t>
            </w:r>
            <w:r>
              <w:rPr>
                <w:rStyle w:val="10"/>
                <w:rFonts w:hint="eastAsia" w:ascii="Times New Roman" w:hAnsi="Times New Roman" w:eastAsia="方正仿宋_GBK" w:cs="Times New Roman"/>
                <w:b w:val="0"/>
                <w:bCs w:val="0"/>
                <w:color w:val="auto"/>
                <w:sz w:val="22"/>
                <w:szCs w:val="22"/>
                <w:highlight w:val="none"/>
                <w:lang w:val="en-US" w:eastAsia="zh-CN" w:bidi="ar"/>
              </w:rPr>
              <w:t>）</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ADA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《云南省物价局 云南省财政厅关于普通高中学业水平考试和初中学业水平考试报名费收费标准的通知》（云价收费〔2013〕70号）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云财综〔2012〕74号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B38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b w:val="0"/>
                <w:bCs w:val="0"/>
                <w:color w:val="auto"/>
                <w:kern w:val="2"/>
                <w:sz w:val="22"/>
                <w:szCs w:val="22"/>
                <w:highlight w:val="none"/>
                <w:u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教育体育部门</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17A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p>
        </w:tc>
      </w:tr>
      <w:tr w14:paraId="39691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B2D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C3F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AD2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高等教育自学考试</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D12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考生</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1B2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32元/科.人</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5AC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发改价格〔2003〕2161号，价费字〔1992〕367号，《云南省财政厅 云南省教育厅关于规范管理招生（考试）报名费的通知》(云财综〔2007〕175号)，《云南省发展和改革委员会 云南省财政厅关于我省教育系统大学外语水平考试及自学考试收费标准的批复》（云发改收费〔2006〕98号）</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1B7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教育体育部门</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D29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全国性考试考务费目录清单</w:t>
            </w:r>
          </w:p>
        </w:tc>
      </w:tr>
      <w:tr w14:paraId="1440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E3F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7A9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1F0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普通话水平测试</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0A7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考生</w:t>
            </w:r>
          </w:p>
        </w:tc>
        <w:tc>
          <w:tcPr>
            <w:tcW w:w="2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02E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在校生25/人次</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其他人员50元/人次</w:t>
            </w:r>
            <w:r>
              <w:rPr>
                <w:rStyle w:val="10"/>
                <w:rFonts w:hint="eastAsia" w:ascii="Times New Roman" w:hAnsi="Times New Roman" w:eastAsia="方正仿宋_GBK" w:cs="Times New Roman"/>
                <w:b w:val="0"/>
                <w:bCs w:val="0"/>
                <w:color w:val="auto"/>
                <w:sz w:val="22"/>
                <w:szCs w:val="22"/>
                <w:highlight w:val="none"/>
                <w:lang w:val="en-US" w:eastAsia="zh-CN" w:bidi="ar"/>
              </w:rPr>
              <w:t>。</w:t>
            </w:r>
          </w:p>
        </w:tc>
        <w:tc>
          <w:tcPr>
            <w:tcW w:w="56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301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财综〔2003〕53号，发改价格〔2003〕2160号</w:t>
            </w:r>
            <w:r>
              <w:rPr>
                <w:rStyle w:val="10"/>
                <w:rFonts w:hint="eastAsia" w:ascii="Times New Roman" w:hAnsi="Times New Roman" w:eastAsia="方正仿宋_GBK" w:cs="Times New Roman"/>
                <w:b w:val="0"/>
                <w:bCs w:val="0"/>
                <w:color w:val="auto"/>
                <w:sz w:val="22"/>
                <w:szCs w:val="22"/>
                <w:highlight w:val="none"/>
                <w:lang w:val="en-US" w:eastAsia="zh-CN" w:bidi="ar"/>
              </w:rPr>
              <w:t>，《云南省教育厅关于2012年在全省开展计算机辅助普通话水平测试工作的通知》（云教语</w:t>
            </w:r>
            <w:r>
              <w:rPr>
                <w:rStyle w:val="10"/>
                <w:rFonts w:hint="default" w:ascii="Times New Roman" w:hAnsi="Times New Roman" w:eastAsia="方正仿宋_GBK" w:cs="Times New Roman"/>
                <w:b w:val="0"/>
                <w:bCs w:val="0"/>
                <w:color w:val="auto"/>
                <w:sz w:val="22"/>
                <w:szCs w:val="22"/>
                <w:highlight w:val="none"/>
                <w:lang w:val="en-US" w:eastAsia="zh-CN" w:bidi="ar"/>
              </w:rPr>
              <w:t>〔20</w:t>
            </w:r>
            <w:r>
              <w:rPr>
                <w:rStyle w:val="10"/>
                <w:rFonts w:hint="eastAsia" w:ascii="Times New Roman" w:hAnsi="Times New Roman" w:eastAsia="方正仿宋_GBK" w:cs="Times New Roman"/>
                <w:b w:val="0"/>
                <w:bCs w:val="0"/>
                <w:color w:val="auto"/>
                <w:sz w:val="22"/>
                <w:szCs w:val="22"/>
                <w:highlight w:val="none"/>
                <w:lang w:val="en-US" w:eastAsia="zh-CN" w:bidi="ar"/>
              </w:rPr>
              <w:t>12</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2</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《云南省发展和改革委员会 云南省财政厅关于适当调整我省普通话水平测试收费标准的通知》（云</w:t>
            </w:r>
            <w:bookmarkStart w:id="0" w:name="_GoBack"/>
            <w:bookmarkEnd w:id="0"/>
            <w:r>
              <w:rPr>
                <w:rStyle w:val="10"/>
                <w:rFonts w:hint="default" w:ascii="Times New Roman" w:hAnsi="Times New Roman" w:eastAsia="方正仿宋_GBK" w:cs="Times New Roman"/>
                <w:b w:val="0"/>
                <w:bCs w:val="0"/>
                <w:color w:val="auto"/>
                <w:sz w:val="22"/>
                <w:szCs w:val="22"/>
                <w:highlight w:val="none"/>
                <w:lang w:val="en-US" w:eastAsia="zh-CN" w:bidi="ar"/>
              </w:rPr>
              <w:t>发改收费〔2009〕1247号）</w:t>
            </w:r>
            <w:r>
              <w:rPr>
                <w:rStyle w:val="10"/>
                <w:rFonts w:hint="eastAsia" w:ascii="Times New Roman" w:hAnsi="Times New Roman" w:eastAsia="方正仿宋_GBK" w:cs="Times New Roman"/>
                <w:b w:val="0"/>
                <w:bCs w:val="0"/>
                <w:color w:val="auto"/>
                <w:sz w:val="22"/>
                <w:szCs w:val="22"/>
                <w:highlight w:val="none"/>
                <w:lang w:val="en-US" w:eastAsia="zh-CN" w:bidi="ar"/>
              </w:rPr>
              <w:t>，《玉溪市教育局关于全市普通话水平测试工作的通知》（玉教科</w:t>
            </w:r>
            <w:r>
              <w:rPr>
                <w:rStyle w:val="10"/>
                <w:rFonts w:hint="default" w:ascii="Times New Roman" w:hAnsi="Times New Roman" w:eastAsia="方正仿宋_GBK" w:cs="Times New Roman"/>
                <w:b w:val="0"/>
                <w:bCs w:val="0"/>
                <w:color w:val="auto"/>
                <w:sz w:val="22"/>
                <w:szCs w:val="22"/>
                <w:highlight w:val="none"/>
                <w:lang w:val="en-US" w:eastAsia="zh-CN" w:bidi="ar"/>
              </w:rPr>
              <w:t>〔20</w:t>
            </w:r>
            <w:r>
              <w:rPr>
                <w:rStyle w:val="10"/>
                <w:rFonts w:hint="eastAsia" w:ascii="Times New Roman" w:hAnsi="Times New Roman" w:eastAsia="方正仿宋_GBK" w:cs="Times New Roman"/>
                <w:b w:val="0"/>
                <w:bCs w:val="0"/>
                <w:color w:val="auto"/>
                <w:sz w:val="22"/>
                <w:szCs w:val="22"/>
                <w:highlight w:val="none"/>
                <w:lang w:val="en-US" w:eastAsia="zh-CN" w:bidi="ar"/>
              </w:rPr>
              <w:t>18</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4</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332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华宁县教育体育局（职中测试点统一测试）</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059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全国性考试考务费目录清单</w:t>
            </w:r>
          </w:p>
        </w:tc>
      </w:tr>
      <w:tr w14:paraId="2D06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720" w:type="dxa"/>
            <w:tcBorders>
              <w:top w:val="nil"/>
              <w:left w:val="nil"/>
              <w:bottom w:val="nil"/>
              <w:right w:val="nil"/>
            </w:tcBorders>
            <w:shd w:val="clear" w:color="auto" w:fill="auto"/>
            <w:noWrap/>
            <w:tcMar>
              <w:top w:w="15" w:type="dxa"/>
              <w:left w:w="15" w:type="dxa"/>
              <w:right w:w="15" w:type="dxa"/>
            </w:tcMar>
            <w:vAlign w:val="center"/>
          </w:tcPr>
          <w:p w14:paraId="1758A5A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915" w:type="dxa"/>
            <w:tcBorders>
              <w:top w:val="nil"/>
              <w:left w:val="nil"/>
              <w:bottom w:val="nil"/>
              <w:right w:val="nil"/>
            </w:tcBorders>
            <w:shd w:val="clear" w:color="auto" w:fill="auto"/>
            <w:noWrap/>
            <w:tcMar>
              <w:top w:w="15" w:type="dxa"/>
              <w:left w:w="15" w:type="dxa"/>
              <w:right w:w="15" w:type="dxa"/>
            </w:tcMar>
            <w:vAlign w:val="center"/>
          </w:tcPr>
          <w:p w14:paraId="4FC1B23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c>
          <w:tcPr>
            <w:tcW w:w="1140" w:type="dxa"/>
            <w:tcBorders>
              <w:top w:val="nil"/>
              <w:left w:val="nil"/>
              <w:bottom w:val="nil"/>
              <w:right w:val="nil"/>
            </w:tcBorders>
            <w:shd w:val="clear" w:color="auto" w:fill="auto"/>
            <w:noWrap/>
            <w:tcMar>
              <w:top w:w="15" w:type="dxa"/>
              <w:left w:w="15" w:type="dxa"/>
              <w:right w:w="15" w:type="dxa"/>
            </w:tcMar>
            <w:vAlign w:val="center"/>
          </w:tcPr>
          <w:p w14:paraId="6623AE7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c>
          <w:tcPr>
            <w:tcW w:w="964" w:type="dxa"/>
            <w:tcBorders>
              <w:top w:val="nil"/>
              <w:left w:val="nil"/>
              <w:bottom w:val="nil"/>
              <w:right w:val="nil"/>
            </w:tcBorders>
            <w:shd w:val="clear" w:color="auto" w:fill="auto"/>
            <w:noWrap/>
            <w:tcMar>
              <w:top w:w="15" w:type="dxa"/>
              <w:left w:w="15" w:type="dxa"/>
              <w:right w:w="15" w:type="dxa"/>
            </w:tcMar>
            <w:vAlign w:val="center"/>
          </w:tcPr>
          <w:p w14:paraId="67101F0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711" w:type="dxa"/>
            <w:tcBorders>
              <w:top w:val="nil"/>
              <w:left w:val="nil"/>
              <w:bottom w:val="nil"/>
              <w:right w:val="nil"/>
            </w:tcBorders>
            <w:shd w:val="clear" w:color="auto" w:fill="auto"/>
            <w:noWrap/>
            <w:tcMar>
              <w:top w:w="15" w:type="dxa"/>
              <w:left w:w="15" w:type="dxa"/>
              <w:right w:w="15" w:type="dxa"/>
            </w:tcMar>
            <w:vAlign w:val="center"/>
          </w:tcPr>
          <w:p w14:paraId="749CBF6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c>
          <w:tcPr>
            <w:tcW w:w="5686" w:type="dxa"/>
            <w:gridSpan w:val="2"/>
            <w:tcBorders>
              <w:top w:val="nil"/>
              <w:left w:val="nil"/>
              <w:bottom w:val="nil"/>
              <w:right w:val="nil"/>
            </w:tcBorders>
            <w:shd w:val="clear" w:color="auto" w:fill="auto"/>
            <w:noWrap/>
            <w:tcMar>
              <w:top w:w="15" w:type="dxa"/>
              <w:left w:w="15" w:type="dxa"/>
              <w:right w:w="15" w:type="dxa"/>
            </w:tcMar>
            <w:vAlign w:val="center"/>
          </w:tcPr>
          <w:p w14:paraId="084057F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c>
          <w:tcPr>
            <w:tcW w:w="1124" w:type="dxa"/>
            <w:tcBorders>
              <w:top w:val="nil"/>
              <w:left w:val="nil"/>
              <w:bottom w:val="nil"/>
              <w:right w:val="nil"/>
            </w:tcBorders>
            <w:shd w:val="clear" w:color="auto" w:fill="auto"/>
            <w:noWrap/>
            <w:tcMar>
              <w:top w:w="15" w:type="dxa"/>
              <w:left w:w="15" w:type="dxa"/>
              <w:right w:w="15" w:type="dxa"/>
            </w:tcMar>
            <w:vAlign w:val="center"/>
          </w:tcPr>
          <w:p w14:paraId="2452BE1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c>
          <w:tcPr>
            <w:tcW w:w="1185" w:type="dxa"/>
            <w:tcBorders>
              <w:top w:val="nil"/>
              <w:left w:val="nil"/>
              <w:bottom w:val="nil"/>
              <w:right w:val="nil"/>
            </w:tcBorders>
            <w:shd w:val="clear" w:color="auto" w:fill="auto"/>
            <w:noWrap/>
            <w:tcMar>
              <w:top w:w="15" w:type="dxa"/>
              <w:left w:w="15" w:type="dxa"/>
              <w:right w:w="15" w:type="dxa"/>
            </w:tcMar>
            <w:vAlign w:val="center"/>
          </w:tcPr>
          <w:p w14:paraId="679C735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r>
      <w:tr w14:paraId="1E94A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3609" w:type="dxa"/>
          <w:trHeight w:val="315" w:hRule="atLeast"/>
        </w:trPr>
        <w:tc>
          <w:tcPr>
            <w:tcW w:w="10836" w:type="dxa"/>
            <w:gridSpan w:val="6"/>
            <w:tcBorders>
              <w:top w:val="nil"/>
              <w:left w:val="nil"/>
              <w:bottom w:val="nil"/>
              <w:right w:val="nil"/>
            </w:tcBorders>
            <w:shd w:val="clear" w:color="auto" w:fill="auto"/>
            <w:noWrap/>
            <w:tcMar>
              <w:top w:w="15" w:type="dxa"/>
              <w:left w:w="15" w:type="dxa"/>
              <w:right w:w="15" w:type="dxa"/>
            </w:tcMar>
            <w:vAlign w:val="center"/>
          </w:tcPr>
          <w:p w14:paraId="129873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p>
        </w:tc>
      </w:tr>
      <w:tr w14:paraId="0499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3609" w:type="dxa"/>
          <w:trHeight w:val="315" w:hRule="atLeast"/>
        </w:trPr>
        <w:tc>
          <w:tcPr>
            <w:tcW w:w="10836" w:type="dxa"/>
            <w:gridSpan w:val="6"/>
            <w:tcBorders>
              <w:top w:val="nil"/>
              <w:left w:val="nil"/>
              <w:bottom w:val="nil"/>
              <w:right w:val="nil"/>
            </w:tcBorders>
            <w:shd w:val="clear" w:color="auto" w:fill="auto"/>
            <w:noWrap/>
            <w:tcMar>
              <w:top w:w="15" w:type="dxa"/>
              <w:left w:w="15" w:type="dxa"/>
              <w:right w:w="15" w:type="dxa"/>
            </w:tcMar>
            <w:vAlign w:val="center"/>
          </w:tcPr>
          <w:p w14:paraId="7C7909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p>
        </w:tc>
      </w:tr>
    </w:tbl>
    <w:p w14:paraId="706D46F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40"/>
          <w:highlight w:val="none"/>
        </w:rPr>
        <w:sectPr>
          <w:footerReference r:id="rId5" w:type="default"/>
          <w:footerReference r:id="rId6" w:type="even"/>
          <w:pgSz w:w="16838" w:h="11906" w:orient="landscape"/>
          <w:pgMar w:top="1304" w:right="1474" w:bottom="1304" w:left="1587" w:header="1361" w:footer="1191"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742D85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sz w:val="32"/>
          <w:szCs w:val="40"/>
          <w:highlight w:val="none"/>
          <w:lang w:val="en-US" w:eastAsia="zh-CN"/>
        </w:rPr>
      </w:pPr>
      <w:r>
        <w:rPr>
          <w:rFonts w:hint="eastAsia" w:ascii="方正黑体_GBK" w:hAnsi="方正黑体_GBK" w:eastAsia="方正黑体_GBK" w:cs="方正黑体_GBK"/>
          <w:sz w:val="32"/>
          <w:szCs w:val="40"/>
          <w:highlight w:val="none"/>
          <w:lang w:eastAsia="zh-CN"/>
        </w:rPr>
        <w:t>附件</w:t>
      </w:r>
      <w:r>
        <w:rPr>
          <w:rFonts w:hint="eastAsia" w:ascii="Times New Roman" w:hAnsi="Times New Roman" w:eastAsia="方正仿宋_GBK" w:cs="Times New Roman"/>
          <w:sz w:val="32"/>
          <w:szCs w:val="40"/>
          <w:highlight w:val="none"/>
          <w:lang w:val="en-US" w:eastAsia="zh-CN"/>
        </w:rPr>
        <w:t>2</w:t>
      </w:r>
    </w:p>
    <w:p w14:paraId="41CA4DD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i w:val="0"/>
          <w:color w:val="000000"/>
          <w:kern w:val="0"/>
          <w:sz w:val="40"/>
          <w:szCs w:val="40"/>
          <w:highlight w:val="none"/>
          <w:u w:val="none"/>
          <w:lang w:val="en-US" w:eastAsia="zh-CN" w:bidi="ar"/>
        </w:rPr>
      </w:pPr>
      <w:r>
        <w:rPr>
          <w:rFonts w:hint="default" w:ascii="Times New Roman" w:hAnsi="Times New Roman" w:eastAsia="方正小标宋_GBK" w:cs="Times New Roman"/>
          <w:b w:val="0"/>
          <w:bCs/>
          <w:i w:val="0"/>
          <w:color w:val="000000"/>
          <w:kern w:val="0"/>
          <w:sz w:val="40"/>
          <w:szCs w:val="40"/>
          <w:highlight w:val="none"/>
          <w:u w:val="none"/>
          <w:lang w:val="en-US" w:eastAsia="zh-CN" w:bidi="ar"/>
        </w:rPr>
        <w:t>202</w:t>
      </w:r>
      <w:r>
        <w:rPr>
          <w:rFonts w:hint="eastAsia" w:ascii="Times New Roman" w:hAnsi="Times New Roman" w:eastAsia="方正小标宋_GBK" w:cs="Times New Roman"/>
          <w:b w:val="0"/>
          <w:bCs/>
          <w:i w:val="0"/>
          <w:color w:val="000000"/>
          <w:kern w:val="0"/>
          <w:sz w:val="40"/>
          <w:szCs w:val="40"/>
          <w:highlight w:val="none"/>
          <w:u w:val="none"/>
          <w:lang w:val="en-US" w:eastAsia="zh-CN" w:bidi="ar"/>
        </w:rPr>
        <w:t>5年县</w:t>
      </w:r>
      <w:r>
        <w:rPr>
          <w:rFonts w:hint="default" w:ascii="Times New Roman" w:hAnsi="Times New Roman" w:eastAsia="方正小标宋_GBK" w:cs="Times New Roman"/>
          <w:b w:val="0"/>
          <w:bCs/>
          <w:i w:val="0"/>
          <w:color w:val="000000"/>
          <w:kern w:val="0"/>
          <w:sz w:val="40"/>
          <w:szCs w:val="40"/>
          <w:highlight w:val="none"/>
          <w:u w:val="none"/>
          <w:lang w:val="en-US" w:eastAsia="zh-CN" w:bidi="ar"/>
        </w:rPr>
        <w:t>级涉企行政事业性收费项目清单</w:t>
      </w:r>
    </w:p>
    <w:p w14:paraId="6130A65B">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小标宋_GBK" w:cs="Times New Roman"/>
          <w:b w:val="0"/>
          <w:bCs/>
          <w:i w:val="0"/>
          <w:color w:val="000000"/>
          <w:kern w:val="0"/>
          <w:sz w:val="40"/>
          <w:szCs w:val="40"/>
          <w:highlight w:val="none"/>
          <w:u w:val="none"/>
          <w:lang w:val="en-US" w:eastAsia="zh-CN" w:bidi="ar"/>
        </w:rPr>
      </w:pPr>
      <w:r>
        <w:rPr>
          <w:rStyle w:val="13"/>
          <w:rFonts w:hint="default" w:ascii="Times New Roman" w:hAnsi="Times New Roman" w:eastAsia="方正仿宋_GBK" w:cs="Times New Roman"/>
          <w:color w:val="auto"/>
          <w:sz w:val="22"/>
          <w:szCs w:val="22"/>
          <w:highlight w:val="none"/>
          <w:lang w:val="en-US" w:eastAsia="zh-CN" w:bidi="ar"/>
        </w:rPr>
        <w:t>填制单位：</w:t>
      </w:r>
      <w:r>
        <w:rPr>
          <w:rStyle w:val="13"/>
          <w:rFonts w:hint="eastAsia" w:ascii="Times New Roman" w:hAnsi="Times New Roman" w:eastAsia="方正仿宋_GBK" w:cs="Times New Roman"/>
          <w:color w:val="auto"/>
          <w:sz w:val="22"/>
          <w:szCs w:val="22"/>
          <w:highlight w:val="none"/>
          <w:lang w:val="en-US" w:eastAsia="zh-CN" w:bidi="ar"/>
        </w:rPr>
        <w:t>华宁县</w:t>
      </w:r>
      <w:r>
        <w:rPr>
          <w:rStyle w:val="13"/>
          <w:rFonts w:hint="default" w:ascii="Times New Roman" w:hAnsi="Times New Roman" w:eastAsia="方正仿宋_GBK" w:cs="Times New Roman"/>
          <w:color w:val="auto"/>
          <w:sz w:val="22"/>
          <w:szCs w:val="22"/>
          <w:highlight w:val="none"/>
          <w:lang w:val="en-US" w:eastAsia="zh-CN" w:bidi="ar"/>
        </w:rPr>
        <w:t>财政局</w:t>
      </w:r>
      <w:r>
        <w:rPr>
          <w:rFonts w:hint="default" w:ascii="Times New Roman" w:hAnsi="Times New Roman" w:eastAsia="方正仿宋_GBK" w:cs="Times New Roman"/>
          <w:b/>
          <w:color w:val="auto"/>
          <w:sz w:val="22"/>
          <w:szCs w:val="22"/>
          <w:highlight w:val="none"/>
          <w:u w:val="none"/>
          <w:lang w:val="en-US" w:eastAsia="zh-CN" w:bidi="ar"/>
        </w:rPr>
        <w:t xml:space="preserve"> </w:t>
      </w:r>
      <w:r>
        <w:rPr>
          <w:rFonts w:hint="eastAsia" w:ascii="Times New Roman" w:hAnsi="Times New Roman" w:eastAsia="方正仿宋_GBK" w:cs="Times New Roman"/>
          <w:b/>
          <w:color w:val="auto"/>
          <w:sz w:val="22"/>
          <w:szCs w:val="22"/>
          <w:highlight w:val="none"/>
          <w:u w:val="none"/>
          <w:lang w:val="en-US" w:eastAsia="zh-CN" w:bidi="ar"/>
        </w:rPr>
        <w:t xml:space="preserve">  华宁县发展和改革局</w:t>
      </w:r>
    </w:p>
    <w:tbl>
      <w:tblPr>
        <w:tblStyle w:val="7"/>
        <w:tblW w:w="147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0"/>
        <w:gridCol w:w="597"/>
        <w:gridCol w:w="7"/>
        <w:gridCol w:w="465"/>
        <w:gridCol w:w="630"/>
        <w:gridCol w:w="885"/>
        <w:gridCol w:w="1889"/>
        <w:gridCol w:w="7847"/>
        <w:gridCol w:w="1017"/>
        <w:gridCol w:w="934"/>
      </w:tblGrid>
      <w:tr w14:paraId="3BD0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blHeader/>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FE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kern w:val="0"/>
                <w:sz w:val="22"/>
                <w:szCs w:val="22"/>
                <w:highlight w:val="none"/>
                <w:u w:val="none"/>
                <w:lang w:val="en-US" w:eastAsia="zh-CN" w:bidi="ar"/>
              </w:rPr>
            </w:pPr>
            <w:r>
              <w:rPr>
                <w:rFonts w:hint="default" w:ascii="Times New Roman" w:hAnsi="Times New Roman" w:eastAsia="方正仿宋_GBK" w:cs="Times New Roman"/>
                <w:b/>
                <w:i w:val="0"/>
                <w:color w:val="000000"/>
                <w:kern w:val="0"/>
                <w:sz w:val="22"/>
                <w:szCs w:val="22"/>
                <w:highlight w:val="none"/>
                <w:u w:val="none"/>
                <w:lang w:val="en-US" w:eastAsia="zh-CN" w:bidi="ar"/>
              </w:rPr>
              <w:t>序号</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9F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kern w:val="0"/>
                <w:sz w:val="22"/>
                <w:szCs w:val="22"/>
                <w:highlight w:val="none"/>
                <w:u w:val="none"/>
                <w:lang w:val="en-US" w:eastAsia="zh-CN" w:bidi="ar"/>
              </w:rPr>
            </w:pPr>
            <w:r>
              <w:rPr>
                <w:rFonts w:hint="default" w:ascii="Times New Roman" w:hAnsi="Times New Roman" w:eastAsia="方正仿宋_GBK" w:cs="Times New Roman"/>
                <w:b/>
                <w:i w:val="0"/>
                <w:color w:val="000000"/>
                <w:kern w:val="0"/>
                <w:sz w:val="22"/>
                <w:szCs w:val="22"/>
                <w:highlight w:val="none"/>
                <w:u w:val="none"/>
                <w:lang w:val="en-US" w:eastAsia="zh-CN" w:bidi="ar"/>
              </w:rPr>
              <w:t>部门</w:t>
            </w: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9C8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b/>
                <w:i w:val="0"/>
                <w:color w:val="000000"/>
                <w:kern w:val="0"/>
                <w:sz w:val="22"/>
                <w:szCs w:val="22"/>
                <w:highlight w:val="none"/>
                <w:u w:val="none"/>
                <w:lang w:val="en-US" w:eastAsia="zh-CN" w:bidi="ar"/>
              </w:rPr>
            </w:pPr>
            <w:r>
              <w:rPr>
                <w:rFonts w:hint="eastAsia" w:ascii="Times New Roman" w:hAnsi="Times New Roman" w:eastAsia="方正仿宋_GBK" w:cs="Times New Roman"/>
                <w:b/>
                <w:i w:val="0"/>
                <w:color w:val="000000"/>
                <w:kern w:val="0"/>
                <w:sz w:val="22"/>
                <w:szCs w:val="22"/>
                <w:highlight w:val="none"/>
                <w:u w:val="none"/>
                <w:lang w:val="en-US" w:eastAsia="zh-CN" w:bidi="ar"/>
              </w:rPr>
              <w:t>收费项目</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76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highlight w:val="none"/>
                <w:u w:val="none"/>
              </w:rPr>
            </w:pPr>
            <w:r>
              <w:rPr>
                <w:rFonts w:hint="eastAsia" w:ascii="Times New Roman" w:hAnsi="Times New Roman" w:eastAsia="方正仿宋_GBK" w:cs="Times New Roman"/>
                <w:b/>
                <w:i w:val="0"/>
                <w:color w:val="000000"/>
                <w:kern w:val="0"/>
                <w:sz w:val="22"/>
                <w:szCs w:val="22"/>
                <w:highlight w:val="none"/>
                <w:u w:val="none"/>
                <w:lang w:val="en-US" w:eastAsia="zh-CN" w:bidi="ar"/>
              </w:rPr>
              <w:t>征收  对象</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4C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i w:val="0"/>
                <w:color w:val="000000"/>
                <w:kern w:val="0"/>
                <w:sz w:val="22"/>
                <w:szCs w:val="22"/>
                <w:highlight w:val="none"/>
                <w:u w:val="none"/>
                <w:lang w:val="en-US" w:eastAsia="zh-CN" w:bidi="ar"/>
              </w:rPr>
            </w:pPr>
            <w:r>
              <w:rPr>
                <w:rFonts w:hint="eastAsia" w:ascii="Times New Roman" w:hAnsi="Times New Roman" w:eastAsia="方正仿宋_GBK" w:cs="Times New Roman"/>
                <w:b/>
                <w:i w:val="0"/>
                <w:color w:val="000000"/>
                <w:kern w:val="0"/>
                <w:sz w:val="22"/>
                <w:szCs w:val="22"/>
                <w:highlight w:val="none"/>
                <w:u w:val="none"/>
                <w:lang w:val="en-US" w:eastAsia="zh-CN" w:bidi="ar"/>
              </w:rPr>
              <w:t>征收标准</w:t>
            </w: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EF2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highlight w:val="none"/>
                <w:u w:val="none"/>
              </w:rPr>
            </w:pPr>
            <w:r>
              <w:rPr>
                <w:rFonts w:hint="default" w:ascii="Times New Roman" w:hAnsi="Times New Roman" w:eastAsia="方正仿宋_GBK" w:cs="Times New Roman"/>
                <w:b/>
                <w:i w:val="0"/>
                <w:color w:val="000000"/>
                <w:kern w:val="0"/>
                <w:sz w:val="22"/>
                <w:szCs w:val="22"/>
                <w:highlight w:val="none"/>
                <w:u w:val="none"/>
                <w:lang w:val="en-US" w:eastAsia="zh-CN" w:bidi="ar"/>
              </w:rPr>
              <w:t>政策依据</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BCB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i w:val="0"/>
                <w:color w:val="000000"/>
                <w:kern w:val="0"/>
                <w:sz w:val="22"/>
                <w:szCs w:val="22"/>
                <w:highlight w:val="none"/>
                <w:u w:val="none"/>
                <w:lang w:val="en-US" w:eastAsia="zh-CN" w:bidi="ar"/>
              </w:rPr>
            </w:pPr>
            <w:r>
              <w:rPr>
                <w:rFonts w:hint="default" w:ascii="Times New Roman" w:hAnsi="Times New Roman" w:eastAsia="方正仿宋_GBK" w:cs="Times New Roman"/>
                <w:b/>
                <w:i w:val="0"/>
                <w:color w:val="000000"/>
                <w:kern w:val="0"/>
                <w:sz w:val="22"/>
                <w:szCs w:val="22"/>
                <w:highlight w:val="none"/>
                <w:u w:val="none"/>
                <w:lang w:val="en-US" w:eastAsia="zh-CN" w:bidi="ar"/>
              </w:rPr>
              <w:t>执收单位</w:t>
            </w:r>
          </w:p>
          <w:p w14:paraId="40687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000000"/>
                <w:sz w:val="22"/>
                <w:szCs w:val="22"/>
                <w:highlight w:val="none"/>
                <w:u w:val="none"/>
              </w:rPr>
            </w:pPr>
            <w:r>
              <w:rPr>
                <w:rFonts w:hint="default" w:ascii="Times New Roman" w:hAnsi="Times New Roman" w:eastAsia="方正仿宋_GBK" w:cs="Times New Roman"/>
                <w:b/>
                <w:i w:val="0"/>
                <w:color w:val="000000"/>
                <w:kern w:val="0"/>
                <w:sz w:val="22"/>
                <w:szCs w:val="22"/>
                <w:highlight w:val="none"/>
                <w:u w:val="none"/>
                <w:lang w:val="en-US" w:eastAsia="zh-CN" w:bidi="ar"/>
              </w:rPr>
              <w:t>名称</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CE8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i w:val="0"/>
                <w:color w:val="000000"/>
                <w:sz w:val="22"/>
                <w:szCs w:val="22"/>
                <w:highlight w:val="none"/>
                <w:u w:val="none"/>
                <w:lang w:val="en-US" w:eastAsia="zh-CN"/>
              </w:rPr>
            </w:pPr>
            <w:r>
              <w:rPr>
                <w:rFonts w:hint="eastAsia" w:ascii="Times New Roman" w:hAnsi="Times New Roman" w:eastAsia="方正仿宋_GBK" w:cs="Times New Roman"/>
                <w:b/>
                <w:bCs/>
                <w:i w:val="0"/>
                <w:color w:val="000000"/>
                <w:sz w:val="22"/>
                <w:szCs w:val="22"/>
                <w:highlight w:val="none"/>
                <w:u w:val="none"/>
                <w:lang w:val="en-US" w:eastAsia="zh-CN"/>
              </w:rPr>
              <w:t>备注</w:t>
            </w:r>
          </w:p>
        </w:tc>
      </w:tr>
      <w:tr w14:paraId="6B3ED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5F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color w:val="auto"/>
                <w:sz w:val="22"/>
                <w:szCs w:val="22"/>
                <w:highlight w:val="none"/>
                <w:u w:val="none"/>
              </w:rPr>
            </w:pPr>
            <w:r>
              <w:rPr>
                <w:rFonts w:hint="default" w:ascii="Times New Roman" w:hAnsi="Times New Roman" w:eastAsia="方正仿宋_GBK" w:cs="Times New Roman"/>
                <w:b w:val="0"/>
                <w:bCs w:val="0"/>
                <w:i w:val="0"/>
                <w:color w:val="auto"/>
                <w:kern w:val="0"/>
                <w:sz w:val="22"/>
                <w:szCs w:val="22"/>
                <w:highlight w:val="none"/>
                <w:u w:val="none"/>
                <w:lang w:val="en-US" w:eastAsia="zh-CN" w:bidi="ar"/>
              </w:rPr>
              <w:t>一</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88CBA">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b w:val="0"/>
                <w:bCs w:val="0"/>
                <w:i w:val="0"/>
                <w:color w:val="auto"/>
                <w:sz w:val="22"/>
                <w:szCs w:val="22"/>
                <w:highlight w:val="none"/>
                <w:u w:val="none"/>
              </w:rPr>
            </w:pPr>
            <w:r>
              <w:rPr>
                <w:rFonts w:hint="default" w:ascii="Times New Roman" w:hAnsi="Times New Roman" w:eastAsia="方正仿宋_GBK" w:cs="Times New Roman"/>
                <w:b w:val="0"/>
                <w:bCs w:val="0"/>
                <w:i w:val="0"/>
                <w:color w:val="auto"/>
                <w:kern w:val="0"/>
                <w:sz w:val="22"/>
                <w:szCs w:val="22"/>
                <w:highlight w:val="none"/>
                <w:u w:val="none"/>
                <w:lang w:val="en-US" w:eastAsia="zh-CN" w:bidi="ar"/>
              </w:rPr>
              <w:t>公安部门</w:t>
            </w: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F09ED">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b w:val="0"/>
                <w:bCs w:val="0"/>
                <w:i w:val="0"/>
                <w:color w:val="auto"/>
                <w:kern w:val="0"/>
                <w:sz w:val="22"/>
                <w:szCs w:val="22"/>
                <w:highlight w:val="none"/>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92AF6">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b w:val="0"/>
                <w:bCs w:val="0"/>
                <w:i w:val="0"/>
                <w:color w:val="auto"/>
                <w:sz w:val="22"/>
                <w:szCs w:val="22"/>
                <w:highlight w:val="none"/>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1E1EB">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b w:val="0"/>
                <w:bCs w:val="0"/>
                <w:i w:val="0"/>
                <w:color w:val="auto"/>
                <w:sz w:val="22"/>
                <w:szCs w:val="22"/>
                <w:highlight w:val="none"/>
                <w:u w:val="none"/>
              </w:rPr>
            </w:pP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C6599">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b w:val="0"/>
                <w:bCs w:val="0"/>
                <w:i w:val="0"/>
                <w:color w:val="auto"/>
                <w:sz w:val="22"/>
                <w:szCs w:val="22"/>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D86D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b w:val="0"/>
                <w:bCs w:val="0"/>
                <w:i w:val="0"/>
                <w:color w:val="auto"/>
                <w:sz w:val="22"/>
                <w:szCs w:val="22"/>
                <w:highlight w:val="none"/>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B609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highlight w:val="none"/>
                <w:u w:val="none"/>
              </w:rPr>
            </w:pPr>
          </w:p>
        </w:tc>
      </w:tr>
      <w:tr w14:paraId="1513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1"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963F2">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b w:val="0"/>
                <w:bCs w:val="0"/>
                <w:i w:val="0"/>
                <w:color w:val="auto"/>
                <w:sz w:val="22"/>
                <w:szCs w:val="22"/>
                <w:highlight w:val="none"/>
                <w:u w:val="none"/>
              </w:rPr>
            </w:pPr>
            <w:r>
              <w:rPr>
                <w:rFonts w:hint="eastAsia" w:ascii="Times New Roman" w:hAnsi="Times New Roman" w:eastAsia="方正仿宋_GBK" w:cs="Times New Roman"/>
                <w:b w:val="0"/>
                <w:bCs w:val="0"/>
                <w:i w:val="0"/>
                <w:color w:val="auto"/>
                <w:sz w:val="22"/>
                <w:szCs w:val="22"/>
                <w:highlight w:val="none"/>
                <w:u w:val="none"/>
                <w:lang w:val="en-US" w:eastAsia="zh-CN"/>
              </w:rPr>
              <w:t>1</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DB8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color w:val="auto"/>
                <w:sz w:val="22"/>
                <w:szCs w:val="22"/>
                <w:highlight w:val="none"/>
                <w:u w:val="none"/>
              </w:rPr>
            </w:pP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903EA">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b w:val="0"/>
                <w:bCs w:val="0"/>
                <w:i w:val="0"/>
                <w:color w:val="auto"/>
                <w:sz w:val="22"/>
                <w:szCs w:val="22"/>
                <w:highlight w:val="none"/>
                <w:u w:val="none"/>
              </w:rPr>
            </w:pPr>
            <w:r>
              <w:rPr>
                <w:rFonts w:hint="default" w:ascii="Times New Roman" w:hAnsi="Times New Roman" w:eastAsia="方正仿宋_GBK" w:cs="Times New Roman"/>
                <w:b w:val="0"/>
                <w:bCs w:val="0"/>
                <w:i w:val="0"/>
                <w:color w:val="auto"/>
                <w:kern w:val="0"/>
                <w:sz w:val="22"/>
                <w:szCs w:val="22"/>
                <w:highlight w:val="none"/>
                <w:u w:val="none"/>
                <w:lang w:val="en-US" w:eastAsia="zh-CN" w:bidi="ar"/>
              </w:rPr>
              <w:t>证照费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C2820">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b w:val="0"/>
                <w:bCs w:val="0"/>
                <w:i w:val="0"/>
                <w:color w:val="auto"/>
                <w:sz w:val="22"/>
                <w:szCs w:val="22"/>
                <w:highlight w:val="none"/>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E07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b w:val="0"/>
                <w:bCs w:val="0"/>
                <w:i w:val="0"/>
                <w:color w:val="auto"/>
                <w:sz w:val="22"/>
                <w:szCs w:val="22"/>
                <w:highlight w:val="none"/>
                <w:u w:val="none"/>
              </w:rPr>
            </w:pPr>
          </w:p>
        </w:tc>
        <w:tc>
          <w:tcPr>
            <w:tcW w:w="7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E496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b w:val="0"/>
                <w:bCs w:val="0"/>
                <w:i w:val="0"/>
                <w:color w:val="auto"/>
                <w:sz w:val="22"/>
                <w:szCs w:val="22"/>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B8F63">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b w:val="0"/>
                <w:bCs w:val="0"/>
                <w:i w:val="0"/>
                <w:color w:val="auto"/>
                <w:sz w:val="22"/>
                <w:szCs w:val="22"/>
                <w:highlight w:val="none"/>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4279D">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r>
      <w:tr w14:paraId="54711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EE7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（1）</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BE9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0A0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机动车号牌工本费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1E9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机动车所有人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D08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汽车号牌每副100元</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摩托车号牌每副</w:t>
            </w:r>
            <w:r>
              <w:rPr>
                <w:rStyle w:val="10"/>
                <w:rFonts w:hint="eastAsia" w:ascii="Times New Roman" w:hAnsi="Times New Roman" w:eastAsia="方正仿宋_GBK" w:cs="Times New Roman"/>
                <w:b w:val="0"/>
                <w:bCs w:val="0"/>
                <w:color w:val="auto"/>
                <w:sz w:val="22"/>
                <w:szCs w:val="22"/>
                <w:highlight w:val="none"/>
                <w:lang w:val="en-US" w:eastAsia="zh-CN" w:bidi="ar"/>
              </w:rPr>
              <w:t>35</w:t>
            </w:r>
            <w:r>
              <w:rPr>
                <w:rStyle w:val="10"/>
                <w:rFonts w:hint="default" w:ascii="Times New Roman" w:hAnsi="Times New Roman" w:eastAsia="方正仿宋_GBK" w:cs="Times New Roman"/>
                <w:b w:val="0"/>
                <w:bCs w:val="0"/>
                <w:color w:val="auto"/>
                <w:sz w:val="22"/>
                <w:szCs w:val="22"/>
                <w:highlight w:val="none"/>
                <w:lang w:val="en-US" w:eastAsia="zh-CN" w:bidi="ar"/>
              </w:rPr>
              <w:t>元</w:t>
            </w:r>
            <w:r>
              <w:rPr>
                <w:rStyle w:val="10"/>
                <w:rFonts w:hint="eastAsia" w:ascii="Times New Roman" w:hAnsi="Times New Roman" w:eastAsia="方正仿宋_GBK" w:cs="Times New Roman"/>
                <w:b w:val="0"/>
                <w:bCs w:val="0"/>
                <w:color w:val="auto"/>
                <w:sz w:val="22"/>
                <w:szCs w:val="22"/>
                <w:highlight w:val="none"/>
                <w:lang w:val="en-US" w:eastAsia="zh-CN" w:bidi="ar"/>
              </w:rPr>
              <w:t>。            （具体详见文件）</w:t>
            </w: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E50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道路交通安全法》</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《国家发展改革委 财政部关于降低部分行政事业性收费标准的通知》（发改价格规</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1931号、省级云发改价格</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1154号）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《国家发展改革委、财政部关于加强和规范机动车牌证工本费等收费标准管理有关问题的通知》（发改价格〔2004〕2831号）</w:t>
            </w:r>
            <w:r>
              <w:rPr>
                <w:rStyle w:val="10"/>
                <w:rFonts w:hint="eastAsia" w:ascii="Times New Roman" w:hAnsi="Times New Roman" w:eastAsia="方正仿宋_GBK" w:cs="Times New Roman"/>
                <w:b w:val="0"/>
                <w:bCs w:val="0"/>
                <w:color w:val="auto"/>
                <w:sz w:val="22"/>
                <w:szCs w:val="22"/>
                <w:highlight w:val="none"/>
                <w:lang w:val="en-US" w:eastAsia="zh-CN" w:bidi="ar"/>
              </w:rPr>
              <w:t>，计价格</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1994</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783</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，价费字</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1992</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240</w:t>
            </w:r>
            <w:r>
              <w:rPr>
                <w:rStyle w:val="10"/>
                <w:rFonts w:hint="default" w:ascii="Times New Roman" w:hAnsi="Times New Roman" w:eastAsia="方正仿宋_GBK" w:cs="Times New Roman"/>
                <w:b w:val="0"/>
                <w:bCs w:val="0"/>
                <w:color w:val="auto"/>
                <w:sz w:val="22"/>
                <w:szCs w:val="22"/>
                <w:highlight w:val="none"/>
                <w:lang w:val="en-US" w:eastAsia="zh-CN" w:bidi="ar"/>
              </w:rPr>
              <w:t>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032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华宁县公安局交通管理大队</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931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w:t>
            </w:r>
            <w:r>
              <w:rPr>
                <w:rStyle w:val="10"/>
                <w:rFonts w:hint="eastAsia" w:ascii="Times New Roman" w:hAnsi="Times New Roman" w:eastAsia="方正仿宋_GBK" w:cs="Times New Roman"/>
                <w:b w:val="0"/>
                <w:bCs w:val="0"/>
                <w:color w:val="auto"/>
                <w:sz w:val="22"/>
                <w:szCs w:val="22"/>
                <w:highlight w:val="none"/>
                <w:lang w:val="en-US" w:eastAsia="zh-CN" w:bidi="ar"/>
              </w:rPr>
              <w:t>涉企</w:t>
            </w:r>
            <w:r>
              <w:rPr>
                <w:rStyle w:val="10"/>
                <w:rFonts w:hint="default" w:ascii="Times New Roman" w:hAnsi="Times New Roman" w:eastAsia="方正仿宋_GBK" w:cs="Times New Roman"/>
                <w:b w:val="0"/>
                <w:bCs w:val="0"/>
                <w:color w:val="auto"/>
                <w:sz w:val="22"/>
                <w:szCs w:val="22"/>
                <w:highlight w:val="none"/>
                <w:lang w:val="en-US" w:eastAsia="zh-CN" w:bidi="ar"/>
              </w:rPr>
              <w:t>行政事业性收费目录清单</w:t>
            </w:r>
          </w:p>
        </w:tc>
      </w:tr>
      <w:tr w14:paraId="0A7A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385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（2）</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C2A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val="0"/>
                <w:i w:val="0"/>
                <w:color w:val="auto"/>
                <w:sz w:val="22"/>
                <w:szCs w:val="22"/>
                <w:highlight w:val="none"/>
                <w:u w:val="none"/>
              </w:rPr>
            </w:pP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D86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机动车行驶证工本费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69E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机动车所有人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5BA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机动车行驶证工本费</w:t>
            </w:r>
            <w:r>
              <w:rPr>
                <w:rStyle w:val="10"/>
                <w:rFonts w:hint="eastAsia" w:ascii="Times New Roman" w:hAnsi="Times New Roman" w:eastAsia="方正仿宋_GBK" w:cs="Times New Roman"/>
                <w:b w:val="0"/>
                <w:bCs w:val="0"/>
                <w:color w:val="auto"/>
                <w:sz w:val="22"/>
                <w:szCs w:val="22"/>
                <w:highlight w:val="none"/>
                <w:lang w:val="en-US" w:eastAsia="zh-CN" w:bidi="ar"/>
              </w:rPr>
              <w:t>10元/证；     行驶证外壳（遗失或污损补办）1元/本。</w:t>
            </w: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084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道路交通安全法》，《国家发展改革委 财政部关于降低电信网码号资源占用费等部分行政事业性收费标准的通知》（发改价格</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2017</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1186号</w:t>
            </w:r>
            <w:r>
              <w:rPr>
                <w:rStyle w:val="10"/>
                <w:rFonts w:hint="eastAsia" w:ascii="Times New Roman" w:hAnsi="Times New Roman" w:eastAsia="方正仿宋_GBK" w:cs="Times New Roman"/>
                <w:b w:val="0"/>
                <w:bCs w:val="0"/>
                <w:color w:val="auto"/>
                <w:sz w:val="22"/>
                <w:szCs w:val="22"/>
                <w:highlight w:val="none"/>
                <w:lang w:val="en-US" w:eastAsia="zh-CN" w:bidi="ar"/>
              </w:rPr>
              <w:t>、省级云价收费〔</w:t>
            </w:r>
            <w:r>
              <w:rPr>
                <w:rStyle w:val="10"/>
                <w:rFonts w:hint="default" w:ascii="Times New Roman" w:hAnsi="Times New Roman" w:eastAsia="方正仿宋_GBK" w:cs="Times New Roman"/>
                <w:b w:val="0"/>
                <w:bCs w:val="0"/>
                <w:color w:val="auto"/>
                <w:sz w:val="22"/>
                <w:szCs w:val="22"/>
                <w:highlight w:val="none"/>
                <w:lang w:val="en-US" w:eastAsia="zh-CN" w:bidi="ar"/>
              </w:rPr>
              <w:t>2017</w:t>
            </w:r>
            <w:r>
              <w:rPr>
                <w:rStyle w:val="10"/>
                <w:rFonts w:hint="eastAsia" w:ascii="Times New Roman" w:hAnsi="Times New Roman" w:eastAsia="方正仿宋_GBK" w:cs="Times New Roman"/>
                <w:b w:val="0"/>
                <w:bCs w:val="0"/>
                <w:color w:val="auto"/>
                <w:sz w:val="22"/>
                <w:szCs w:val="22"/>
                <w:highlight w:val="none"/>
                <w:lang w:val="en-US" w:eastAsia="zh-CN" w:bidi="ar"/>
              </w:rPr>
              <w:t>〕85</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、市级玉发改收费〔</w:t>
            </w:r>
            <w:r>
              <w:rPr>
                <w:rStyle w:val="10"/>
                <w:rFonts w:hint="default" w:ascii="Times New Roman" w:hAnsi="Times New Roman" w:eastAsia="方正仿宋_GBK" w:cs="Times New Roman"/>
                <w:b w:val="0"/>
                <w:bCs w:val="0"/>
                <w:color w:val="auto"/>
                <w:sz w:val="22"/>
                <w:szCs w:val="22"/>
                <w:highlight w:val="none"/>
                <w:lang w:val="en-US" w:eastAsia="zh-CN" w:bidi="ar"/>
              </w:rPr>
              <w:t>2017</w:t>
            </w:r>
            <w:r>
              <w:rPr>
                <w:rStyle w:val="10"/>
                <w:rFonts w:hint="eastAsia" w:ascii="Times New Roman" w:hAnsi="Times New Roman" w:eastAsia="方正仿宋_GBK" w:cs="Times New Roman"/>
                <w:b w:val="0"/>
                <w:bCs w:val="0"/>
                <w:color w:val="auto"/>
                <w:sz w:val="22"/>
                <w:szCs w:val="22"/>
                <w:highlight w:val="none"/>
                <w:lang w:val="en-US" w:eastAsia="zh-CN" w:bidi="ar"/>
              </w:rPr>
              <w:t>〕355</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《国家发展改革委、财政部关于加强和规范机动车牌证工本费等收费标准管理有关问题的通知》（发改价格〔2004〕2831号）</w:t>
            </w:r>
            <w:r>
              <w:rPr>
                <w:rStyle w:val="10"/>
                <w:rFonts w:hint="eastAsia" w:ascii="Times New Roman" w:hAnsi="Times New Roman" w:eastAsia="方正仿宋_GBK" w:cs="Times New Roman"/>
                <w:b w:val="0"/>
                <w:bCs w:val="0"/>
                <w:color w:val="auto"/>
                <w:sz w:val="22"/>
                <w:szCs w:val="22"/>
                <w:highlight w:val="none"/>
                <w:lang w:val="en-US" w:eastAsia="zh-CN" w:bidi="ar"/>
              </w:rPr>
              <w:t>，财综</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2001</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67</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，计价格</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2001</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1979</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，价费字</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1992</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240</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，《云南省发展和改革委员会、云南省财政厅转发国家发展和改革委员会、财政部关于加强和规范机动车牌证工本费等收费标准管理有关问题文件的通知》（</w:t>
            </w:r>
            <w:r>
              <w:rPr>
                <w:rStyle w:val="10"/>
                <w:rFonts w:hint="default" w:ascii="Times New Roman" w:hAnsi="Times New Roman" w:eastAsia="方正仿宋_GBK" w:cs="Times New Roman"/>
                <w:b w:val="0"/>
                <w:bCs w:val="0"/>
                <w:color w:val="auto"/>
                <w:sz w:val="22"/>
                <w:szCs w:val="22"/>
                <w:highlight w:val="none"/>
                <w:lang w:val="en-US" w:eastAsia="zh-CN" w:bidi="ar"/>
              </w:rPr>
              <w:t>云发改收费</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w:t>
            </w:r>
            <w:r>
              <w:rPr>
                <w:rStyle w:val="10"/>
                <w:rFonts w:hint="eastAsia" w:ascii="Times New Roman" w:hAnsi="Times New Roman" w:eastAsia="方正仿宋_GBK" w:cs="Times New Roman"/>
                <w:b w:val="0"/>
                <w:bCs w:val="0"/>
                <w:color w:val="auto"/>
                <w:sz w:val="22"/>
                <w:szCs w:val="22"/>
                <w:highlight w:val="none"/>
                <w:lang w:val="en-US" w:eastAsia="zh-CN" w:bidi="ar"/>
              </w:rPr>
              <w:t>05〕</w:t>
            </w:r>
            <w:r>
              <w:rPr>
                <w:rStyle w:val="10"/>
                <w:rFonts w:hint="default" w:ascii="Times New Roman" w:hAnsi="Times New Roman" w:eastAsia="方正仿宋_GBK" w:cs="Times New Roman"/>
                <w:b w:val="0"/>
                <w:bCs w:val="0"/>
                <w:color w:val="auto"/>
                <w:sz w:val="22"/>
                <w:szCs w:val="22"/>
                <w:highlight w:val="none"/>
                <w:lang w:val="en-US" w:eastAsia="zh-CN" w:bidi="ar"/>
              </w:rPr>
              <w:t>595号</w:t>
            </w:r>
            <w:r>
              <w:rPr>
                <w:rStyle w:val="10"/>
                <w:rFonts w:hint="eastAsia" w:ascii="Times New Roman" w:hAnsi="Times New Roman" w:eastAsia="方正仿宋_GBK" w:cs="Times New Roman"/>
                <w:b w:val="0"/>
                <w:bCs w:val="0"/>
                <w:color w:val="auto"/>
                <w:sz w:val="22"/>
                <w:szCs w:val="22"/>
                <w:highlight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660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华宁县公安局交通管理大队</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D5A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w:t>
            </w:r>
            <w:r>
              <w:rPr>
                <w:rStyle w:val="10"/>
                <w:rFonts w:hint="eastAsia" w:ascii="Times New Roman" w:hAnsi="Times New Roman" w:eastAsia="方正仿宋_GBK" w:cs="Times New Roman"/>
                <w:b w:val="0"/>
                <w:bCs w:val="0"/>
                <w:color w:val="auto"/>
                <w:sz w:val="22"/>
                <w:szCs w:val="22"/>
                <w:highlight w:val="none"/>
                <w:lang w:val="en-US" w:eastAsia="zh-CN" w:bidi="ar"/>
              </w:rPr>
              <w:t>涉企</w:t>
            </w:r>
            <w:r>
              <w:rPr>
                <w:rStyle w:val="10"/>
                <w:rFonts w:hint="default" w:ascii="Times New Roman" w:hAnsi="Times New Roman" w:eastAsia="方正仿宋_GBK" w:cs="Times New Roman"/>
                <w:b w:val="0"/>
                <w:bCs w:val="0"/>
                <w:color w:val="auto"/>
                <w:sz w:val="22"/>
                <w:szCs w:val="22"/>
                <w:highlight w:val="none"/>
                <w:lang w:val="en-US" w:eastAsia="zh-CN" w:bidi="ar"/>
              </w:rPr>
              <w:t>行政事业性收费目录清单</w:t>
            </w:r>
          </w:p>
        </w:tc>
      </w:tr>
      <w:tr w14:paraId="01F9B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EDC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（3）</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175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b w:val="0"/>
                <w:bCs w:val="0"/>
                <w:i w:val="0"/>
                <w:color w:val="auto"/>
                <w:sz w:val="22"/>
                <w:szCs w:val="22"/>
                <w:highlight w:val="none"/>
                <w:u w:val="none"/>
              </w:rPr>
            </w:pP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CBB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机动车登记证、驾驶证工本费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C2A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机动车所有人</w:t>
            </w:r>
            <w:r>
              <w:rPr>
                <w:rStyle w:val="10"/>
                <w:rFonts w:hint="eastAsia" w:ascii="Times New Roman" w:hAnsi="Times New Roman" w:eastAsia="方正仿宋_GBK" w:cs="Times New Roman"/>
                <w:b w:val="0"/>
                <w:bCs w:val="0"/>
                <w:color w:val="auto"/>
                <w:sz w:val="22"/>
                <w:szCs w:val="22"/>
                <w:highlight w:val="none"/>
                <w:lang w:val="en-US" w:eastAsia="zh-CN" w:bidi="ar"/>
              </w:rPr>
              <w:t>及</w:t>
            </w:r>
            <w:r>
              <w:rPr>
                <w:rStyle w:val="10"/>
                <w:rFonts w:hint="default" w:ascii="Times New Roman" w:hAnsi="Times New Roman" w:eastAsia="方正仿宋_GBK" w:cs="Times New Roman"/>
                <w:b w:val="0"/>
                <w:bCs w:val="0"/>
                <w:color w:val="auto"/>
                <w:sz w:val="22"/>
                <w:szCs w:val="22"/>
                <w:highlight w:val="none"/>
                <w:lang w:val="en-US" w:eastAsia="zh-CN" w:bidi="ar"/>
              </w:rPr>
              <w:t>驾驶员</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BFF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机动车登记证书工本费10元/本</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驾驶证工本费10元/证</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驾驶证外壳（遗失或污损补办）1元/本</w:t>
            </w:r>
            <w:r>
              <w:rPr>
                <w:rStyle w:val="10"/>
                <w:rFonts w:hint="eastAsia" w:ascii="Times New Roman" w:hAnsi="Times New Roman" w:eastAsia="方正仿宋_GBK" w:cs="Times New Roman"/>
                <w:b w:val="0"/>
                <w:bCs w:val="0"/>
                <w:color w:val="auto"/>
                <w:sz w:val="22"/>
                <w:szCs w:val="22"/>
                <w:highlight w:val="none"/>
                <w:lang w:val="en-US" w:eastAsia="zh-CN" w:bidi="ar"/>
              </w:rPr>
              <w:t>。</w:t>
            </w: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E03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道路交通安全法》，《国家发展改革委、财政部关于加强和规范机动车牌证工本费等收费标准管理有关问题的通知》</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发改价格〔2004〕2831号</w:t>
            </w:r>
            <w:r>
              <w:rPr>
                <w:rStyle w:val="10"/>
                <w:rFonts w:hint="eastAsia" w:ascii="Times New Roman" w:hAnsi="Times New Roman" w:eastAsia="方正仿宋_GBK" w:cs="Times New Roman"/>
                <w:b w:val="0"/>
                <w:bCs w:val="0"/>
                <w:color w:val="auto"/>
                <w:sz w:val="22"/>
                <w:szCs w:val="22"/>
                <w:highlight w:val="none"/>
                <w:lang w:val="en-US" w:eastAsia="zh-CN" w:bidi="ar"/>
              </w:rPr>
              <w:t>），财综</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2001</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67</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，计价格</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2001</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1979</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，价费字</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1992</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240</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，《云南省发展和改革委员会、云南省财政厅转发国家发展和改革委员会、财政部关于加强和规范机动车牌证工本费等收费标准管理有关问题文件的通知》（</w:t>
            </w:r>
            <w:r>
              <w:rPr>
                <w:rStyle w:val="10"/>
                <w:rFonts w:hint="default" w:ascii="Times New Roman" w:hAnsi="Times New Roman" w:eastAsia="方正仿宋_GBK" w:cs="Times New Roman"/>
                <w:b w:val="0"/>
                <w:bCs w:val="0"/>
                <w:color w:val="auto"/>
                <w:sz w:val="22"/>
                <w:szCs w:val="22"/>
                <w:highlight w:val="none"/>
                <w:lang w:val="en-US" w:eastAsia="zh-CN" w:bidi="ar"/>
              </w:rPr>
              <w:t>云发改收费</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w:t>
            </w:r>
            <w:r>
              <w:rPr>
                <w:rStyle w:val="10"/>
                <w:rFonts w:hint="eastAsia" w:ascii="Times New Roman" w:hAnsi="Times New Roman" w:eastAsia="方正仿宋_GBK" w:cs="Times New Roman"/>
                <w:b w:val="0"/>
                <w:bCs w:val="0"/>
                <w:color w:val="auto"/>
                <w:sz w:val="22"/>
                <w:szCs w:val="22"/>
                <w:highlight w:val="none"/>
                <w:lang w:val="en-US" w:eastAsia="zh-CN" w:bidi="ar"/>
              </w:rPr>
              <w:t>05〕</w:t>
            </w:r>
            <w:r>
              <w:rPr>
                <w:rStyle w:val="10"/>
                <w:rFonts w:hint="default" w:ascii="Times New Roman" w:hAnsi="Times New Roman" w:eastAsia="方正仿宋_GBK" w:cs="Times New Roman"/>
                <w:b w:val="0"/>
                <w:bCs w:val="0"/>
                <w:color w:val="auto"/>
                <w:sz w:val="22"/>
                <w:szCs w:val="22"/>
                <w:highlight w:val="none"/>
                <w:lang w:val="en-US" w:eastAsia="zh-CN" w:bidi="ar"/>
              </w:rPr>
              <w:t>595号</w:t>
            </w:r>
            <w:r>
              <w:rPr>
                <w:rStyle w:val="10"/>
                <w:rFonts w:hint="eastAsia" w:ascii="Times New Roman" w:hAnsi="Times New Roman" w:eastAsia="方正仿宋_GBK" w:cs="Times New Roman"/>
                <w:b w:val="0"/>
                <w:bCs w:val="0"/>
                <w:color w:val="auto"/>
                <w:sz w:val="22"/>
                <w:szCs w:val="22"/>
                <w:highlight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C13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华宁县公安局交通管理大队</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E3F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w:t>
            </w:r>
            <w:r>
              <w:rPr>
                <w:rStyle w:val="10"/>
                <w:rFonts w:hint="eastAsia" w:ascii="Times New Roman" w:hAnsi="Times New Roman" w:eastAsia="方正仿宋_GBK" w:cs="Times New Roman"/>
                <w:b w:val="0"/>
                <w:bCs w:val="0"/>
                <w:color w:val="auto"/>
                <w:sz w:val="22"/>
                <w:szCs w:val="22"/>
                <w:highlight w:val="none"/>
                <w:lang w:val="en-US" w:eastAsia="zh-CN" w:bidi="ar"/>
              </w:rPr>
              <w:t>涉企</w:t>
            </w:r>
            <w:r>
              <w:rPr>
                <w:rStyle w:val="10"/>
                <w:rFonts w:hint="default" w:ascii="Times New Roman" w:hAnsi="Times New Roman" w:eastAsia="方正仿宋_GBK" w:cs="Times New Roman"/>
                <w:b w:val="0"/>
                <w:bCs w:val="0"/>
                <w:color w:val="auto"/>
                <w:sz w:val="22"/>
                <w:szCs w:val="22"/>
                <w:highlight w:val="none"/>
                <w:lang w:val="en-US" w:eastAsia="zh-CN" w:bidi="ar"/>
              </w:rPr>
              <w:t>行政事业性收费目录清单</w:t>
            </w:r>
          </w:p>
        </w:tc>
      </w:tr>
      <w:tr w14:paraId="0B942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A79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color w:val="auto"/>
                <w:sz w:val="22"/>
                <w:szCs w:val="22"/>
                <w:highlight w:val="none"/>
                <w:u w:val="none"/>
              </w:rPr>
            </w:pPr>
            <w:r>
              <w:rPr>
                <w:rStyle w:val="10"/>
                <w:rFonts w:hint="eastAsia" w:ascii="Times New Roman" w:hAnsi="Times New Roman" w:eastAsia="方正仿宋_GBK" w:cs="Times New Roman"/>
                <w:b w:val="0"/>
                <w:bCs w:val="0"/>
                <w:color w:val="auto"/>
                <w:sz w:val="22"/>
                <w:szCs w:val="22"/>
                <w:highlight w:val="none"/>
                <w:lang w:val="en-US" w:eastAsia="zh-CN" w:bidi="ar"/>
              </w:rPr>
              <w:t>二</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BA4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i w:val="0"/>
                <w:color w:val="auto"/>
                <w:sz w:val="22"/>
                <w:szCs w:val="22"/>
                <w:highlight w:val="none"/>
                <w:u w:val="none"/>
                <w:lang w:val="en-US" w:eastAsia="zh-CN"/>
              </w:rPr>
            </w:pPr>
            <w:r>
              <w:rPr>
                <w:rStyle w:val="10"/>
                <w:rFonts w:hint="default" w:ascii="Times New Roman" w:hAnsi="Times New Roman" w:eastAsia="方正仿宋_GBK" w:cs="Times New Roman"/>
                <w:b w:val="0"/>
                <w:bCs w:val="0"/>
                <w:color w:val="auto"/>
                <w:sz w:val="22"/>
                <w:szCs w:val="22"/>
                <w:highlight w:val="none"/>
                <w:lang w:val="en-US" w:eastAsia="zh-CN" w:bidi="ar"/>
              </w:rPr>
              <w:t>林业和草原部门</w:t>
            </w: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1FF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9835C">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b w:val="0"/>
                <w:bCs w:val="0"/>
                <w:i w:val="0"/>
                <w:color w:val="auto"/>
                <w:sz w:val="22"/>
                <w:szCs w:val="22"/>
                <w:highlight w:val="none"/>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6258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b w:val="0"/>
                <w:bCs w:val="0"/>
                <w:i w:val="0"/>
                <w:color w:val="auto"/>
                <w:sz w:val="22"/>
                <w:szCs w:val="22"/>
                <w:highlight w:val="none"/>
                <w:u w:val="none"/>
              </w:rPr>
            </w:pP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B436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b w:val="0"/>
                <w:bCs w:val="0"/>
                <w:i w:val="0"/>
                <w:color w:val="auto"/>
                <w:sz w:val="22"/>
                <w:szCs w:val="22"/>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91D15">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b w:val="0"/>
                <w:bCs w:val="0"/>
                <w:i w:val="0"/>
                <w:color w:val="auto"/>
                <w:sz w:val="22"/>
                <w:szCs w:val="22"/>
                <w:highlight w:val="none"/>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0C112">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b w:val="0"/>
                <w:bCs w:val="0"/>
                <w:i w:val="0"/>
                <w:color w:val="auto"/>
                <w:sz w:val="22"/>
                <w:szCs w:val="22"/>
                <w:highlight w:val="none"/>
                <w:u w:val="none"/>
              </w:rPr>
            </w:pPr>
          </w:p>
        </w:tc>
      </w:tr>
      <w:tr w14:paraId="521C5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BBF9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b w:val="0"/>
                <w:bCs w:val="0"/>
                <w:i w:val="0"/>
                <w:color w:val="auto"/>
                <w:sz w:val="22"/>
                <w:szCs w:val="22"/>
                <w:highlight w:val="none"/>
                <w:u w:val="none"/>
              </w:rPr>
            </w:pPr>
            <w:r>
              <w:rPr>
                <w:rStyle w:val="10"/>
                <w:rFonts w:hint="eastAsia" w:ascii="Times New Roman" w:hAnsi="Times New Roman" w:eastAsia="方正仿宋_GBK" w:cs="Times New Roman"/>
                <w:b w:val="0"/>
                <w:bCs w:val="0"/>
                <w:color w:val="auto"/>
                <w:sz w:val="22"/>
                <w:szCs w:val="22"/>
                <w:highlight w:val="none"/>
                <w:lang w:val="en-US" w:eastAsia="zh-CN" w:bidi="ar"/>
              </w:rPr>
              <w:t>2</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F2AF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i w:val="0"/>
                <w:color w:val="auto"/>
                <w:sz w:val="22"/>
                <w:szCs w:val="22"/>
                <w:highlight w:val="none"/>
                <w:u w:val="none"/>
                <w:lang w:val="en-US"/>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88A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草原植被恢复费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4A9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b w:val="0"/>
                <w:bCs w:val="0"/>
                <w:color w:val="auto"/>
                <w:kern w:val="2"/>
                <w:sz w:val="22"/>
                <w:szCs w:val="22"/>
                <w:highlight w:val="none"/>
                <w:u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建设项目业主（单位、企业或个人）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EF4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0"/>
                <w:rFonts w:hint="default" w:ascii="Times New Roman" w:hAnsi="Times New Roman" w:eastAsia="方正仿宋_GBK" w:cs="Times New Roman"/>
                <w:b w:val="0"/>
                <w:bCs w:val="0"/>
                <w:color w:val="auto"/>
                <w:sz w:val="21"/>
                <w:szCs w:val="21"/>
                <w:highlight w:val="none"/>
                <w:lang w:val="en-US" w:eastAsia="zh-CN" w:bidi="ar"/>
              </w:rPr>
            </w:pPr>
            <w:r>
              <w:rPr>
                <w:rStyle w:val="10"/>
                <w:rFonts w:hint="default" w:ascii="Times New Roman" w:hAnsi="Times New Roman" w:eastAsia="方正仿宋_GBK" w:cs="Times New Roman"/>
                <w:b w:val="0"/>
                <w:bCs w:val="0"/>
                <w:color w:val="auto"/>
                <w:sz w:val="21"/>
                <w:szCs w:val="21"/>
                <w:highlight w:val="none"/>
                <w:lang w:val="en-US" w:eastAsia="zh-CN" w:bidi="ar"/>
              </w:rPr>
              <w:t>1.海拔在2400米（含2400米）以下的河谷灌草丛类、山地灌草丛类、山地稀树灌草丛类、丘陵谷地草丛类、山丘草丛类等草原的收费标准为2200元/亩</w:t>
            </w:r>
            <w:r>
              <w:rPr>
                <w:rStyle w:val="10"/>
                <w:rFonts w:hint="eastAsia" w:ascii="Times New Roman" w:hAnsi="Times New Roman" w:eastAsia="方正仿宋_GBK" w:cs="Times New Roman"/>
                <w:b w:val="0"/>
                <w:bCs w:val="0"/>
                <w:color w:val="auto"/>
                <w:sz w:val="21"/>
                <w:szCs w:val="21"/>
                <w:highlight w:val="none"/>
                <w:lang w:val="en-US" w:eastAsia="zh-CN" w:bidi="ar"/>
              </w:rPr>
              <w:t>；</w:t>
            </w:r>
          </w:p>
          <w:p w14:paraId="313A8E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0"/>
                <w:rFonts w:hint="default" w:ascii="Times New Roman" w:hAnsi="Times New Roman" w:eastAsia="方正仿宋_GBK" w:cs="Times New Roman"/>
                <w:b w:val="0"/>
                <w:bCs w:val="0"/>
                <w:color w:val="auto"/>
                <w:sz w:val="21"/>
                <w:szCs w:val="21"/>
                <w:highlight w:val="none"/>
                <w:lang w:val="en-US" w:eastAsia="zh-CN" w:bidi="ar"/>
              </w:rPr>
            </w:pPr>
            <w:r>
              <w:rPr>
                <w:rStyle w:val="10"/>
                <w:rFonts w:hint="default" w:ascii="Times New Roman" w:hAnsi="Times New Roman" w:eastAsia="方正仿宋_GBK" w:cs="Times New Roman"/>
                <w:b w:val="0"/>
                <w:bCs w:val="0"/>
                <w:color w:val="auto"/>
                <w:sz w:val="21"/>
                <w:szCs w:val="21"/>
                <w:highlight w:val="none"/>
                <w:lang w:val="en-US" w:eastAsia="zh-CN" w:bidi="ar"/>
              </w:rPr>
              <w:t>2.海拔在2400米至3200米（含3200米）间的山地草甸类等草原的收费标准为2500元/亩</w:t>
            </w:r>
            <w:r>
              <w:rPr>
                <w:rStyle w:val="10"/>
                <w:rFonts w:hint="eastAsia" w:ascii="Times New Roman" w:hAnsi="Times New Roman" w:eastAsia="方正仿宋_GBK" w:cs="Times New Roman"/>
                <w:b w:val="0"/>
                <w:bCs w:val="0"/>
                <w:color w:val="auto"/>
                <w:sz w:val="21"/>
                <w:szCs w:val="21"/>
                <w:highlight w:val="none"/>
                <w:lang w:val="en-US" w:eastAsia="zh-CN" w:bidi="ar"/>
              </w:rPr>
              <w:t>；</w:t>
            </w:r>
          </w:p>
          <w:p w14:paraId="47683E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0"/>
                <w:rFonts w:hint="default" w:ascii="Times New Roman" w:hAnsi="Times New Roman" w:eastAsia="方正仿宋_GBK" w:cs="Times New Roman"/>
                <w:b w:val="0"/>
                <w:bCs w:val="0"/>
                <w:color w:val="auto"/>
                <w:sz w:val="21"/>
                <w:szCs w:val="21"/>
                <w:highlight w:val="none"/>
                <w:lang w:val="en-US" w:eastAsia="zh-CN" w:bidi="ar"/>
              </w:rPr>
            </w:pPr>
            <w:r>
              <w:rPr>
                <w:rStyle w:val="10"/>
                <w:rFonts w:hint="default" w:ascii="Times New Roman" w:hAnsi="Times New Roman" w:eastAsia="方正仿宋_GBK" w:cs="Times New Roman"/>
                <w:b w:val="0"/>
                <w:bCs w:val="0"/>
                <w:color w:val="auto"/>
                <w:sz w:val="21"/>
                <w:szCs w:val="21"/>
                <w:highlight w:val="none"/>
                <w:lang w:val="en-US" w:eastAsia="zh-CN" w:bidi="ar"/>
              </w:rPr>
              <w:t>3.海拔在3200米以上的亚高山草甸类、高山高寒草甸类、高寒沼泽化草甸类等草原的收费标准为2800元/亩</w:t>
            </w:r>
            <w:r>
              <w:rPr>
                <w:rStyle w:val="10"/>
                <w:rFonts w:hint="eastAsia" w:ascii="Times New Roman" w:hAnsi="Times New Roman" w:eastAsia="方正仿宋_GBK" w:cs="Times New Roman"/>
                <w:b w:val="0"/>
                <w:bCs w:val="0"/>
                <w:color w:val="auto"/>
                <w:sz w:val="21"/>
                <w:szCs w:val="21"/>
                <w:highlight w:val="none"/>
                <w:lang w:val="en-US" w:eastAsia="zh-CN" w:bidi="ar"/>
              </w:rPr>
              <w:t>；</w:t>
            </w:r>
          </w:p>
          <w:p w14:paraId="1262C6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1"/>
                <w:szCs w:val="21"/>
                <w:highlight w:val="none"/>
                <w:lang w:val="en-US" w:eastAsia="zh-CN" w:bidi="ar"/>
              </w:rPr>
              <w:t>人工草场及在具体执行中对以上草原类型界定有争议的，按其所处海拔高度对应的收费标准征收草原植被恢复费。征占用草原面积不足一亩的，按实际征占用面积和规定的每亩收费标准折算征收草原植被恢复费。</w:t>
            </w: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CEB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《草原法》</w:t>
            </w:r>
            <w:r>
              <w:rPr>
                <w:rStyle w:val="10"/>
                <w:rFonts w:hint="eastAsia" w:ascii="Times New Roman" w:hAnsi="Times New Roman" w:eastAsia="方正仿宋_GBK" w:cs="Times New Roman"/>
                <w:b w:val="0"/>
                <w:bCs w:val="0"/>
                <w:color w:val="auto"/>
                <w:sz w:val="22"/>
                <w:szCs w:val="22"/>
                <w:highlight w:val="none"/>
                <w:lang w:val="en-US" w:eastAsia="zh-CN" w:bidi="ar"/>
              </w:rPr>
              <w:t>，《财政部关于将</w:t>
            </w:r>
            <w:r>
              <w:rPr>
                <w:rStyle w:val="10"/>
                <w:rFonts w:hint="default" w:ascii="Times New Roman" w:hAnsi="Times New Roman" w:eastAsia="方正仿宋_GBK" w:cs="Times New Roman"/>
                <w:b w:val="0"/>
                <w:bCs w:val="0"/>
                <w:color w:val="auto"/>
                <w:sz w:val="22"/>
                <w:szCs w:val="22"/>
                <w:highlight w:val="none"/>
                <w:lang w:val="en-US" w:eastAsia="zh-CN" w:bidi="ar"/>
              </w:rPr>
              <w:t>森林植被恢复费、草原植被恢复费划转税务部门征收的通知》（财税〔2022〕50号）</w:t>
            </w:r>
            <w:r>
              <w:rPr>
                <w:rStyle w:val="10"/>
                <w:rFonts w:hint="eastAsia" w:ascii="Times New Roman" w:hAnsi="Times New Roman" w:eastAsia="方正仿宋_GBK" w:cs="Times New Roman"/>
                <w:b w:val="0"/>
                <w:bCs w:val="0"/>
                <w:color w:val="auto"/>
                <w:sz w:val="22"/>
                <w:szCs w:val="22"/>
                <w:highlight w:val="none"/>
                <w:lang w:val="en-US" w:eastAsia="zh-CN" w:bidi="ar"/>
              </w:rPr>
              <w:t>，财综</w:t>
            </w:r>
            <w:r>
              <w:rPr>
                <w:rStyle w:val="10"/>
                <w:rFonts w:hint="default" w:ascii="Times New Roman" w:hAnsi="Times New Roman" w:eastAsia="方正仿宋_GBK" w:cs="Times New Roman"/>
                <w:b w:val="0"/>
                <w:bCs w:val="0"/>
                <w:color w:val="auto"/>
                <w:sz w:val="22"/>
                <w:szCs w:val="22"/>
                <w:highlight w:val="none"/>
                <w:lang w:val="en-US" w:eastAsia="zh-CN" w:bidi="ar"/>
              </w:rPr>
              <w:t>〔20</w:t>
            </w:r>
            <w:r>
              <w:rPr>
                <w:rStyle w:val="10"/>
                <w:rFonts w:hint="eastAsia" w:ascii="Times New Roman" w:hAnsi="Times New Roman" w:eastAsia="方正仿宋_GBK" w:cs="Times New Roman"/>
                <w:b w:val="0"/>
                <w:bCs w:val="0"/>
                <w:color w:val="auto"/>
                <w:sz w:val="22"/>
                <w:szCs w:val="22"/>
                <w:highlight w:val="none"/>
                <w:lang w:val="en-US" w:eastAsia="zh-CN" w:bidi="ar"/>
              </w:rPr>
              <w:t>10</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29</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，发改价格</w:t>
            </w:r>
            <w:r>
              <w:rPr>
                <w:rStyle w:val="10"/>
                <w:rFonts w:hint="default" w:ascii="Times New Roman" w:hAnsi="Times New Roman" w:eastAsia="方正仿宋_GBK" w:cs="Times New Roman"/>
                <w:b w:val="0"/>
                <w:bCs w:val="0"/>
                <w:color w:val="auto"/>
                <w:sz w:val="22"/>
                <w:szCs w:val="22"/>
                <w:highlight w:val="none"/>
                <w:lang w:val="en-US" w:eastAsia="zh-CN" w:bidi="ar"/>
              </w:rPr>
              <w:t>〔20</w:t>
            </w:r>
            <w:r>
              <w:rPr>
                <w:rStyle w:val="10"/>
                <w:rFonts w:hint="eastAsia" w:ascii="Times New Roman" w:hAnsi="Times New Roman" w:eastAsia="方正仿宋_GBK" w:cs="Times New Roman"/>
                <w:b w:val="0"/>
                <w:bCs w:val="0"/>
                <w:color w:val="auto"/>
                <w:sz w:val="22"/>
                <w:szCs w:val="22"/>
                <w:highlight w:val="none"/>
                <w:lang w:val="en-US" w:eastAsia="zh-CN" w:bidi="ar"/>
              </w:rPr>
              <w:t>10</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1235</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《云南省物价局 云南省财政厅关于草原植被恢复费收费标准有关问题的通知》（云价收费〔2014〕86号）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B57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林业和草原部门</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2E9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i w:val="0"/>
                <w:color w:val="auto"/>
                <w:sz w:val="22"/>
                <w:szCs w:val="22"/>
                <w:highlight w:val="none"/>
                <w:u w:val="none"/>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w:t>
            </w:r>
            <w:r>
              <w:rPr>
                <w:rStyle w:val="10"/>
                <w:rFonts w:hint="eastAsia" w:ascii="Times New Roman" w:hAnsi="Times New Roman" w:eastAsia="方正仿宋_GBK" w:cs="Times New Roman"/>
                <w:b w:val="0"/>
                <w:bCs w:val="0"/>
                <w:color w:val="auto"/>
                <w:sz w:val="22"/>
                <w:szCs w:val="22"/>
                <w:highlight w:val="none"/>
                <w:lang w:val="en-US" w:eastAsia="zh-CN" w:bidi="ar"/>
              </w:rPr>
              <w:t>涉企</w:t>
            </w:r>
            <w:r>
              <w:rPr>
                <w:rStyle w:val="10"/>
                <w:rFonts w:hint="default" w:ascii="Times New Roman" w:hAnsi="Times New Roman" w:eastAsia="方正仿宋_GBK" w:cs="Times New Roman"/>
                <w:b w:val="0"/>
                <w:bCs w:val="0"/>
                <w:color w:val="auto"/>
                <w:sz w:val="22"/>
                <w:szCs w:val="22"/>
                <w:highlight w:val="none"/>
                <w:lang w:val="en-US" w:eastAsia="zh-CN" w:bidi="ar"/>
              </w:rPr>
              <w:t>行政事业性收费目录清单</w:t>
            </w:r>
          </w:p>
        </w:tc>
      </w:tr>
      <w:tr w14:paraId="3198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CD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color w:val="auto"/>
                <w:sz w:val="22"/>
                <w:szCs w:val="22"/>
                <w:highlight w:val="none"/>
                <w:u w:val="none"/>
              </w:rPr>
            </w:pPr>
            <w:r>
              <w:rPr>
                <w:rFonts w:hint="eastAsia" w:ascii="Times New Roman" w:hAnsi="Times New Roman" w:eastAsia="方正仿宋_GBK" w:cs="Times New Roman"/>
                <w:b w:val="0"/>
                <w:bCs w:val="0"/>
                <w:i w:val="0"/>
                <w:color w:val="auto"/>
                <w:kern w:val="0"/>
                <w:sz w:val="22"/>
                <w:szCs w:val="22"/>
                <w:highlight w:val="none"/>
                <w:u w:val="none"/>
                <w:lang w:val="en-US" w:eastAsia="zh-CN" w:bidi="ar"/>
              </w:rPr>
              <w:t>三</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A66AC">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b w:val="0"/>
                <w:bCs w:val="0"/>
                <w:i w:val="0"/>
                <w:color w:val="auto"/>
                <w:sz w:val="22"/>
                <w:szCs w:val="22"/>
                <w:highlight w:val="none"/>
                <w:u w:val="none"/>
              </w:rPr>
            </w:pPr>
            <w:r>
              <w:rPr>
                <w:rFonts w:hint="default" w:ascii="Times New Roman" w:hAnsi="Times New Roman" w:eastAsia="方正仿宋_GBK" w:cs="Times New Roman"/>
                <w:b w:val="0"/>
                <w:bCs w:val="0"/>
                <w:i w:val="0"/>
                <w:color w:val="auto"/>
                <w:kern w:val="0"/>
                <w:sz w:val="22"/>
                <w:szCs w:val="22"/>
                <w:highlight w:val="none"/>
                <w:u w:val="none"/>
                <w:lang w:val="en-US" w:eastAsia="zh-CN" w:bidi="ar"/>
              </w:rPr>
              <w:t>自然资源部门</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83F50">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b w:val="0"/>
                <w:bCs w:val="0"/>
                <w:i w:val="0"/>
                <w:color w:val="auto"/>
                <w:kern w:val="0"/>
                <w:sz w:val="22"/>
                <w:szCs w:val="22"/>
                <w:highlight w:val="none"/>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3B992">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b w:val="0"/>
                <w:bCs w:val="0"/>
                <w:i w:val="0"/>
                <w:color w:val="auto"/>
                <w:sz w:val="22"/>
                <w:szCs w:val="22"/>
                <w:highlight w:val="none"/>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EE5C5">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b w:val="0"/>
                <w:bCs w:val="0"/>
                <w:i w:val="0"/>
                <w:color w:val="auto"/>
                <w:sz w:val="22"/>
                <w:szCs w:val="22"/>
                <w:highlight w:val="none"/>
                <w:u w:val="none"/>
              </w:rPr>
            </w:pP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A5960">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b w:val="0"/>
                <w:bCs w:val="0"/>
                <w:i w:val="0"/>
                <w:color w:val="auto"/>
                <w:sz w:val="22"/>
                <w:szCs w:val="22"/>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43EB8">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b w:val="0"/>
                <w:bCs w:val="0"/>
                <w:i w:val="0"/>
                <w:color w:val="auto"/>
                <w:sz w:val="22"/>
                <w:szCs w:val="22"/>
                <w:highlight w:val="none"/>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C0ECE">
            <w:pPr>
              <w:keepNext w:val="0"/>
              <w:keepLines w:val="0"/>
              <w:pageBreakBefore w:val="0"/>
              <w:widowControl/>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i w:val="0"/>
                <w:color w:val="auto"/>
                <w:sz w:val="22"/>
                <w:szCs w:val="22"/>
                <w:highlight w:val="none"/>
                <w:u w:val="none"/>
              </w:rPr>
            </w:pPr>
          </w:p>
        </w:tc>
      </w:tr>
      <w:tr w14:paraId="6503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8E8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3</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4D1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color w:val="auto"/>
                <w:kern w:val="0"/>
                <w:sz w:val="22"/>
                <w:szCs w:val="22"/>
                <w:highlight w:val="none"/>
                <w:u w:val="none"/>
                <w:lang w:bidi="ar"/>
              </w:rPr>
            </w:pP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D23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土地复垦费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F27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土地复垦义务人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6C9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土地复垦方案确定的资金数额。</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2019年9月20日起，废止工业园区行政事业性收费优惠政策。</w:t>
            </w: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4A2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土地管理法》，《土地复垦条例》，国土资源部令第56号《土地复垦条例实施办法》，财政部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税务总局</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发展改革委</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民政部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商务部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卫生健康委公告2019第76号，财税〔2014〕77号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《云南省财政厅 云南省发展和改革委员会关于废止工业园区行政事业性收费优惠政策的通知》（云财非税〔2019〕24号、市级玉财非税〔2019〕20号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w:t>
            </w:r>
            <w:r>
              <w:rPr>
                <w:rStyle w:val="10"/>
                <w:rFonts w:hint="default" w:ascii="Times New Roman" w:hAnsi="Times New Roman" w:eastAsia="方正仿宋_GBK" w:cs="Times New Roman"/>
                <w:b w:val="0"/>
                <w:bCs w:val="0"/>
                <w:color w:val="auto"/>
                <w:sz w:val="22"/>
                <w:szCs w:val="22"/>
                <w:highlight w:val="none"/>
                <w:lang w:val="en-US" w:eastAsia="zh-CN" w:bidi="ar"/>
              </w:rPr>
              <w:t>转发）</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云政办发〔2017〕118号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9B7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 xml:space="preserve">自然资源部门 </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（划转：税务部门征收）</w:t>
            </w:r>
            <w:r>
              <w:rPr>
                <w:rStyle w:val="10"/>
                <w:rFonts w:hint="default" w:ascii="Times New Roman" w:hAnsi="Times New Roman" w:eastAsia="方正仿宋_GBK" w:cs="Times New Roman"/>
                <w:b w:val="0"/>
                <w:bCs w:val="0"/>
                <w:color w:val="auto"/>
                <w:sz w:val="22"/>
                <w:szCs w:val="22"/>
                <w:highlight w:val="none"/>
                <w:lang w:val="en-US" w:eastAsia="zh-CN" w:bidi="ar"/>
              </w:rPr>
              <w:t xml:space="preserve">            </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EE8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w:t>
            </w:r>
            <w:r>
              <w:rPr>
                <w:rStyle w:val="10"/>
                <w:rFonts w:hint="eastAsia" w:ascii="Times New Roman" w:hAnsi="Times New Roman" w:eastAsia="方正仿宋_GBK" w:cs="Times New Roman"/>
                <w:b w:val="0"/>
                <w:bCs w:val="0"/>
                <w:color w:val="auto"/>
                <w:sz w:val="22"/>
                <w:szCs w:val="22"/>
                <w:highlight w:val="none"/>
                <w:lang w:val="en-US" w:eastAsia="zh-CN" w:bidi="ar"/>
              </w:rPr>
              <w:t>涉企</w:t>
            </w:r>
            <w:r>
              <w:rPr>
                <w:rStyle w:val="10"/>
                <w:rFonts w:hint="default" w:ascii="Times New Roman" w:hAnsi="Times New Roman" w:eastAsia="方正仿宋_GBK" w:cs="Times New Roman"/>
                <w:b w:val="0"/>
                <w:bCs w:val="0"/>
                <w:color w:val="auto"/>
                <w:sz w:val="22"/>
                <w:szCs w:val="22"/>
                <w:highlight w:val="none"/>
                <w:lang w:val="en-US" w:eastAsia="zh-CN" w:bidi="ar"/>
              </w:rPr>
              <w:t>行政事业性收费目录清单</w:t>
            </w:r>
          </w:p>
        </w:tc>
      </w:tr>
      <w:tr w14:paraId="40944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771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4</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78B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b w:val="0"/>
                <w:bCs w:val="0"/>
                <w:i w:val="0"/>
                <w:color w:val="auto"/>
                <w:kern w:val="0"/>
                <w:sz w:val="22"/>
                <w:szCs w:val="22"/>
                <w:highlight w:val="none"/>
                <w:u w:val="none"/>
                <w:lang w:bidi="ar"/>
              </w:rPr>
            </w:pP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12C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土地闲置费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6C1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国有建设用地使用权人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B51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土地出让或者划拨价款的百分之二十。2019年9月20日起，废止工业园区行政事业性收费优惠政策。</w:t>
            </w: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34E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土地管理法》</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城市房地产管理法》，国发〔2008〕3号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国土资源部令第53号《闲置土地处置办法》</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财税〔2021〕8号，财政部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税务总局</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发展改革委</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民政部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商务部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卫生健康委公告2019第76号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财税〔2014〕77号，《云南省财政厅 云南省发展和改革委员会关于废止工业园区行政事业性收费优惠政策的通知》（云财非税〔2019〕24号、市级玉财非税〔2019〕20号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w:t>
            </w:r>
            <w:r>
              <w:rPr>
                <w:rStyle w:val="10"/>
                <w:rFonts w:hint="default" w:ascii="Times New Roman" w:hAnsi="Times New Roman" w:eastAsia="方正仿宋_GBK" w:cs="Times New Roman"/>
                <w:b w:val="0"/>
                <w:bCs w:val="0"/>
                <w:color w:val="auto"/>
                <w:sz w:val="22"/>
                <w:szCs w:val="22"/>
                <w:highlight w:val="none"/>
                <w:lang w:val="en-US" w:eastAsia="zh-CN" w:bidi="ar"/>
              </w:rPr>
              <w:t>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7A3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自然资源部门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（划转：税务部门征收）</w:t>
            </w:r>
            <w:r>
              <w:rPr>
                <w:rStyle w:val="10"/>
                <w:rFonts w:hint="default" w:ascii="Times New Roman" w:hAnsi="Times New Roman" w:eastAsia="方正仿宋_GBK" w:cs="Times New Roman"/>
                <w:b w:val="0"/>
                <w:bCs w:val="0"/>
                <w:color w:val="auto"/>
                <w:sz w:val="22"/>
                <w:szCs w:val="22"/>
                <w:highlight w:val="none"/>
                <w:lang w:val="en-US" w:eastAsia="zh-CN" w:bidi="ar"/>
              </w:rPr>
              <w:t xml:space="preserve">              </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2D7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w:t>
            </w:r>
            <w:r>
              <w:rPr>
                <w:rStyle w:val="10"/>
                <w:rFonts w:hint="eastAsia" w:ascii="Times New Roman" w:hAnsi="Times New Roman" w:eastAsia="方正仿宋_GBK" w:cs="Times New Roman"/>
                <w:b w:val="0"/>
                <w:bCs w:val="0"/>
                <w:color w:val="auto"/>
                <w:sz w:val="22"/>
                <w:szCs w:val="22"/>
                <w:highlight w:val="none"/>
                <w:lang w:val="en-US" w:eastAsia="zh-CN" w:bidi="ar"/>
              </w:rPr>
              <w:t>涉企</w:t>
            </w:r>
            <w:r>
              <w:rPr>
                <w:rStyle w:val="10"/>
                <w:rFonts w:hint="default" w:ascii="Times New Roman" w:hAnsi="Times New Roman" w:eastAsia="方正仿宋_GBK" w:cs="Times New Roman"/>
                <w:b w:val="0"/>
                <w:bCs w:val="0"/>
                <w:color w:val="auto"/>
                <w:sz w:val="22"/>
                <w:szCs w:val="22"/>
                <w:highlight w:val="none"/>
                <w:lang w:val="en-US" w:eastAsia="zh-CN" w:bidi="ar"/>
              </w:rPr>
              <w:t>行政事业性收费目录清单</w:t>
            </w:r>
          </w:p>
        </w:tc>
      </w:tr>
      <w:tr w14:paraId="32D06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A199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b w:val="0"/>
                <w:bCs w:val="0"/>
                <w:i w:val="0"/>
                <w:color w:val="auto"/>
                <w:kern w:val="0"/>
                <w:sz w:val="22"/>
                <w:szCs w:val="22"/>
                <w:highlight w:val="none"/>
                <w:u w:val="none"/>
                <w:lang w:bidi="ar"/>
              </w:rPr>
            </w:pPr>
            <w:r>
              <w:rPr>
                <w:rStyle w:val="10"/>
                <w:rFonts w:hint="eastAsia" w:ascii="Times New Roman" w:hAnsi="Times New Roman" w:eastAsia="方正仿宋_GBK" w:cs="Times New Roman"/>
                <w:b w:val="0"/>
                <w:bCs w:val="0"/>
                <w:color w:val="auto"/>
                <w:sz w:val="22"/>
                <w:szCs w:val="22"/>
                <w:highlight w:val="none"/>
                <w:lang w:val="en-US" w:eastAsia="zh-CN" w:bidi="ar"/>
              </w:rPr>
              <w:t>5</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F6E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color w:val="auto"/>
                <w:kern w:val="0"/>
                <w:sz w:val="22"/>
                <w:szCs w:val="22"/>
                <w:highlight w:val="none"/>
                <w:u w:val="none"/>
                <w:lang w:bidi="ar"/>
              </w:rPr>
            </w:pP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3E9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耕地开垦费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459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用地</w:t>
            </w:r>
            <w:r>
              <w:rPr>
                <w:rStyle w:val="10"/>
                <w:rFonts w:hint="eastAsia" w:ascii="Times New Roman" w:hAnsi="Times New Roman" w:eastAsia="方正仿宋_GBK" w:cs="Times New Roman"/>
                <w:b w:val="0"/>
                <w:bCs w:val="0"/>
                <w:color w:val="auto"/>
                <w:sz w:val="22"/>
                <w:szCs w:val="22"/>
                <w:highlight w:val="none"/>
                <w:lang w:val="en-US" w:eastAsia="zh-CN" w:bidi="ar"/>
              </w:rPr>
              <w:t>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07A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9000元-19200元/亩。以防洪、供水效益为主的水利工程库区淹没耕地按标准70%收取。2015年1月1日起，非营利养老和医疗机构免征，营利性养老和医疗机构减半征收。2019年9月20日起，废止工业园区行政事业性收费优惠政策。</w:t>
            </w: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CC4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土地管理法》，《</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土地管理法实施条例》，财政部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税务总局</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发展改革委</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民政部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商务部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卫生健康委公告2019第76号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《财政部 国家发展改革委关于减免养老和医疗机构行政事业性收费有关问题的通知》（财税</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2014</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77号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省级云财综</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2014</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170号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市级玉财综</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2015</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1号转发），《云南省财政厅 云南省发展和改革委员会关于废止工业园区行政事业性收费优惠政策的通知》（云财非税</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24号、市级玉财非税</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w:t>
            </w:r>
            <w:r>
              <w:rPr>
                <w:rStyle w:val="10"/>
                <w:rFonts w:hint="default" w:ascii="Times New Roman" w:hAnsi="Times New Roman" w:eastAsia="方正仿宋_GBK" w:cs="Times New Roman"/>
                <w:b w:val="0"/>
                <w:bCs w:val="0"/>
                <w:color w:val="auto"/>
                <w:sz w:val="22"/>
                <w:szCs w:val="22"/>
                <w:highlight w:val="none"/>
                <w:lang w:val="en-US" w:eastAsia="zh-CN" w:bidi="ar"/>
              </w:rPr>
              <w:t>转发）</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《云南省物价局 省财政厅关于耕地开垦费征收标准有关问题的通知》（云价综合〔2011〕18号），《云南省物价局 云南省财政厅关于耕地开垦费征收标准有关问题的补充通知》（云价综合〔2011〕116号、市级玉发改价格</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2011</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648号转发）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6452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自然资源部门</w:t>
            </w:r>
            <w:r>
              <w:rPr>
                <w:rStyle w:val="10"/>
                <w:rFonts w:hint="default" w:ascii="Times New Roman" w:hAnsi="Times New Roman" w:eastAsia="方正仿宋_GBK" w:cs="Times New Roman"/>
                <w:b w:val="0"/>
                <w:bCs w:val="0"/>
                <w:color w:val="auto"/>
                <w:sz w:val="22"/>
                <w:szCs w:val="22"/>
                <w:highlight w:val="none"/>
                <w:lang w:val="en-US" w:eastAsia="zh-CN" w:bidi="ar"/>
              </w:rPr>
              <w:t xml:space="preserve">             </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650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w:t>
            </w:r>
            <w:r>
              <w:rPr>
                <w:rStyle w:val="10"/>
                <w:rFonts w:hint="eastAsia" w:ascii="Times New Roman" w:hAnsi="Times New Roman" w:eastAsia="方正仿宋_GBK" w:cs="Times New Roman"/>
                <w:b w:val="0"/>
                <w:bCs w:val="0"/>
                <w:color w:val="auto"/>
                <w:sz w:val="22"/>
                <w:szCs w:val="22"/>
                <w:highlight w:val="none"/>
                <w:lang w:val="en-US" w:eastAsia="zh-CN" w:bidi="ar"/>
              </w:rPr>
              <w:t>涉企</w:t>
            </w:r>
            <w:r>
              <w:rPr>
                <w:rStyle w:val="10"/>
                <w:rFonts w:hint="default" w:ascii="Times New Roman" w:hAnsi="Times New Roman" w:eastAsia="方正仿宋_GBK" w:cs="Times New Roman"/>
                <w:b w:val="0"/>
                <w:bCs w:val="0"/>
                <w:color w:val="auto"/>
                <w:sz w:val="22"/>
                <w:szCs w:val="22"/>
                <w:highlight w:val="none"/>
                <w:lang w:val="en-US" w:eastAsia="zh-CN" w:bidi="ar"/>
              </w:rPr>
              <w:t>行政事业性收费目录清单</w:t>
            </w:r>
          </w:p>
        </w:tc>
      </w:tr>
      <w:tr w14:paraId="0914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3"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C76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color w:val="auto"/>
                <w:kern w:val="0"/>
                <w:sz w:val="22"/>
                <w:szCs w:val="22"/>
                <w:highlight w:val="none"/>
                <w:u w:val="none"/>
                <w:lang w:val="en-US" w:eastAsia="zh-CN" w:bidi="ar"/>
              </w:rPr>
            </w:pPr>
            <w:r>
              <w:rPr>
                <w:rFonts w:hint="eastAsia" w:ascii="Times New Roman" w:hAnsi="Times New Roman" w:eastAsia="方正仿宋_GBK" w:cs="Times New Roman"/>
                <w:b w:val="0"/>
                <w:bCs w:val="0"/>
                <w:i w:val="0"/>
                <w:color w:val="auto"/>
                <w:kern w:val="0"/>
                <w:sz w:val="22"/>
                <w:szCs w:val="22"/>
                <w:highlight w:val="none"/>
                <w:u w:val="none"/>
                <w:lang w:val="en-US" w:eastAsia="zh-CN" w:bidi="ar"/>
              </w:rPr>
              <w:t>6</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B07D7">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b w:val="0"/>
                <w:bCs w:val="0"/>
                <w:i w:val="0"/>
                <w:color w:val="auto"/>
                <w:kern w:val="0"/>
                <w:sz w:val="22"/>
                <w:szCs w:val="22"/>
                <w:highlight w:val="none"/>
                <w:u w:val="none"/>
                <w:lang w:val="en-US" w:eastAsia="zh-CN" w:bidi="ar"/>
              </w:rPr>
            </w:pP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CF6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不动产登记费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D81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申请人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BFA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auto"/>
                <w:kern w:val="2"/>
                <w:sz w:val="22"/>
                <w:szCs w:val="22"/>
                <w:highlight w:val="none"/>
                <w:lang w:val="en-US" w:eastAsia="zh-CN" w:bidi="ar"/>
              </w:rPr>
            </w:pPr>
            <w:r>
              <w:rPr>
                <w:rFonts w:hint="default" w:ascii="Times New Roman" w:hAnsi="Times New Roman" w:eastAsia="方正仿宋_GBK" w:cs="Times New Roman"/>
                <w:color w:val="auto"/>
                <w:sz w:val="21"/>
                <w:szCs w:val="21"/>
                <w:highlight w:val="none"/>
                <w:u w:val="none"/>
                <w:lang w:val="en-US" w:eastAsia="zh-CN" w:bidi="ar"/>
              </w:rPr>
              <w:t>一、不动产登记收费标准。(一)住宅类不动产登记收费标准为每件80元。（二）非住宅类不动产登记收费标准为每件550元。二、证书工本费标准。核发一本不动产权证的不收取证书工本费,每增加一本加收证书工本费10元。自2019年7月1日起，对(1)申请办理变更登记、更正登记的；(2)申请办理森林、林木所有权及其占用的林地承包经营权或林地使用权，及相关抵押权、地役权不动产权得登记的；(3)申请办理耕地、草地、水域、滩涂等土地承包经营权或国有农用地使用权，及相关抵押权、地役权不动产权得登记的免征不动产登记费。对申请办理车库、车位、储藏室不动产登记，单独核发不动产权属证书或登记证明的，不动产登记费由原非住宅类不动产登记每件550元，减按住宅类不动产登记每件80元收取；免征易地扶贫搬迁项目不动产登记费；2019年9月20日起，废止工业园区行政事业性收费优惠政策。</w:t>
            </w: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E858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w:t>
            </w:r>
            <w:r>
              <w:rPr>
                <w:rFonts w:hint="eastAsia" w:ascii="Times New Roman" w:hAnsi="Times New Roman" w:eastAsia="方正仿宋_GBK" w:cs="Times New Roman"/>
                <w:color w:val="auto"/>
                <w:sz w:val="22"/>
                <w:szCs w:val="22"/>
                <w:highlight w:val="none"/>
                <w:u w:val="none"/>
                <w:lang w:val="en-US" w:eastAsia="zh-CN" w:bidi="ar"/>
              </w:rPr>
              <w:t>中华人民共和国民法典</w:t>
            </w:r>
            <w:r>
              <w:rPr>
                <w:rFonts w:hint="default" w:ascii="Times New Roman" w:hAnsi="Times New Roman" w:eastAsia="方正仿宋_GBK" w:cs="Times New Roman"/>
                <w:color w:val="auto"/>
                <w:sz w:val="22"/>
                <w:szCs w:val="22"/>
                <w:highlight w:val="none"/>
                <w:u w:val="none"/>
                <w:lang w:val="en-US" w:eastAsia="zh-CN" w:bidi="ar"/>
              </w:rPr>
              <w:t>》，财政部　税务总局　发展改革委　民政部　商务部　卫生健康委公告2019第76号，云政办发〔2017〕118号，《财政部 国家发展改革委关于减免养老和医疗机构行政事业性收费有关问题的通知》（财税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77号、省级云财综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170号、市级玉财综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2015</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1号转发），《国家发展改革委 财政部关于不动产登记收费标准等有关问题的通知》（发改价格规</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2559号、省级云价综合</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162号转发），《财政部 国家发展改革委关于不动产登记有关政策问题文件的通知》（财税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79号，省级云财非税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53号、市级玉财非税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31号转发），《财政部 国家发展改革委关于减免部分行政事业性收费有关政策的通知》（财税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45号、省级云财非税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13号转发），《财政部 国家发展改革委关于免征易地扶贫搬迁有关政府性基金和行政事业性收费政策的通知》（财税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53号、省级云财非税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16号、市级玉财非税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16号转发），《云南省财政厅 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D67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 xml:space="preserve">自然资源部门             </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681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1F15B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3"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53E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color w:val="auto"/>
                <w:sz w:val="22"/>
                <w:szCs w:val="22"/>
                <w:highlight w:val="none"/>
                <w:u w:val="none"/>
              </w:rPr>
            </w:pPr>
            <w:r>
              <w:rPr>
                <w:rFonts w:hint="eastAsia" w:ascii="Times New Roman" w:hAnsi="Times New Roman" w:eastAsia="方正仿宋_GBK" w:cs="Times New Roman"/>
                <w:b w:val="0"/>
                <w:bCs w:val="0"/>
                <w:i w:val="0"/>
                <w:color w:val="auto"/>
                <w:kern w:val="0"/>
                <w:sz w:val="22"/>
                <w:szCs w:val="22"/>
                <w:highlight w:val="none"/>
                <w:u w:val="none"/>
                <w:lang w:val="en-US" w:eastAsia="zh-CN" w:bidi="ar"/>
              </w:rPr>
              <w:t>四</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BCBBB">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b w:val="0"/>
                <w:bCs w:val="0"/>
                <w:i w:val="0"/>
                <w:color w:val="auto"/>
                <w:sz w:val="22"/>
                <w:szCs w:val="22"/>
                <w:highlight w:val="none"/>
                <w:u w:val="none"/>
              </w:rPr>
            </w:pPr>
            <w:r>
              <w:rPr>
                <w:rFonts w:hint="default" w:ascii="Times New Roman" w:hAnsi="Times New Roman" w:eastAsia="方正仿宋_GBK" w:cs="Times New Roman"/>
                <w:b w:val="0"/>
                <w:bCs w:val="0"/>
                <w:i w:val="0"/>
                <w:color w:val="auto"/>
                <w:kern w:val="0"/>
                <w:sz w:val="22"/>
                <w:szCs w:val="22"/>
                <w:highlight w:val="none"/>
                <w:u w:val="none"/>
                <w:lang w:val="en-US" w:eastAsia="zh-CN" w:bidi="ar"/>
              </w:rPr>
              <w:t>住房</w:t>
            </w:r>
            <w:r>
              <w:rPr>
                <w:rFonts w:hint="eastAsia" w:ascii="Times New Roman" w:hAnsi="Times New Roman" w:eastAsia="方正仿宋_GBK" w:cs="Times New Roman"/>
                <w:b w:val="0"/>
                <w:bCs w:val="0"/>
                <w:i w:val="0"/>
                <w:color w:val="auto"/>
                <w:kern w:val="0"/>
                <w:sz w:val="22"/>
                <w:szCs w:val="22"/>
                <w:highlight w:val="none"/>
                <w:u w:val="none"/>
                <w:lang w:val="en-US" w:eastAsia="zh-CN" w:bidi="ar"/>
              </w:rPr>
              <w:t>和</w:t>
            </w:r>
            <w:r>
              <w:rPr>
                <w:rFonts w:hint="default" w:ascii="Times New Roman" w:hAnsi="Times New Roman" w:eastAsia="方正仿宋_GBK" w:cs="Times New Roman"/>
                <w:b w:val="0"/>
                <w:bCs w:val="0"/>
                <w:i w:val="0"/>
                <w:color w:val="auto"/>
                <w:kern w:val="0"/>
                <w:sz w:val="22"/>
                <w:szCs w:val="22"/>
                <w:highlight w:val="none"/>
                <w:u w:val="none"/>
                <w:lang w:val="en-US" w:eastAsia="zh-CN" w:bidi="ar"/>
              </w:rPr>
              <w:t>城乡建设部门</w:t>
            </w: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6D0E0">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b w:val="0"/>
                <w:bCs w:val="0"/>
                <w:i w:val="0"/>
                <w:color w:val="auto"/>
                <w:kern w:val="0"/>
                <w:sz w:val="22"/>
                <w:szCs w:val="22"/>
                <w:highlight w:val="none"/>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78DEE">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b w:val="0"/>
                <w:bCs w:val="0"/>
                <w:i w:val="0"/>
                <w:color w:val="auto"/>
                <w:sz w:val="22"/>
                <w:szCs w:val="22"/>
                <w:highlight w:val="none"/>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290CD">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b w:val="0"/>
                <w:bCs w:val="0"/>
                <w:i w:val="0"/>
                <w:color w:val="auto"/>
                <w:sz w:val="22"/>
                <w:szCs w:val="22"/>
                <w:highlight w:val="none"/>
                <w:u w:val="none"/>
              </w:rPr>
            </w:pP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E51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i w:val="0"/>
                <w:color w:val="auto"/>
                <w:sz w:val="22"/>
                <w:szCs w:val="22"/>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21963">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b w:val="0"/>
                <w:bCs w:val="0"/>
                <w:i w:val="0"/>
                <w:color w:val="auto"/>
                <w:sz w:val="22"/>
                <w:szCs w:val="22"/>
                <w:highlight w:val="none"/>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54F57">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r>
      <w:tr w14:paraId="4DBBF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D7B5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b w:val="0"/>
                <w:bCs w:val="0"/>
                <w:i w:val="0"/>
                <w:color w:val="auto"/>
                <w:sz w:val="22"/>
                <w:szCs w:val="22"/>
                <w:highlight w:val="none"/>
                <w:u w:val="none"/>
              </w:rPr>
            </w:pPr>
            <w:r>
              <w:rPr>
                <w:rFonts w:hint="eastAsia" w:ascii="Times New Roman" w:hAnsi="Times New Roman" w:eastAsia="方正仿宋_GBK" w:cs="Times New Roman"/>
                <w:b w:val="0"/>
                <w:bCs w:val="0"/>
                <w:color w:val="auto"/>
                <w:kern w:val="2"/>
                <w:sz w:val="22"/>
                <w:szCs w:val="22"/>
                <w:highlight w:val="none"/>
                <w:u w:val="none"/>
                <w:lang w:val="en-US" w:eastAsia="zh-CN" w:bidi="ar"/>
              </w:rPr>
              <w:t>7</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2CA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color w:val="auto"/>
                <w:sz w:val="22"/>
                <w:szCs w:val="22"/>
                <w:highlight w:val="none"/>
                <w:u w:val="none"/>
              </w:rPr>
            </w:pP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BC1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污水处理费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684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向市政污水收集管网排放污水的用户</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037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居民</w:t>
            </w:r>
            <w:r>
              <w:rPr>
                <w:rStyle w:val="10"/>
                <w:rFonts w:hint="default" w:ascii="Times New Roman" w:hAnsi="Times New Roman" w:eastAsia="方正仿宋_GBK" w:cs="Times New Roman"/>
                <w:b w:val="0"/>
                <w:bCs w:val="0"/>
                <w:color w:val="auto"/>
                <w:sz w:val="22"/>
                <w:szCs w:val="22"/>
                <w:highlight w:val="none"/>
                <w:lang w:val="en" w:eastAsia="zh-CN" w:bidi="ar"/>
              </w:rPr>
              <w:t>1.</w:t>
            </w:r>
            <w:r>
              <w:rPr>
                <w:rStyle w:val="10"/>
                <w:rFonts w:hint="eastAsia" w:ascii="Times New Roman" w:hAnsi="Times New Roman" w:eastAsia="方正仿宋_GBK" w:cs="Times New Roman"/>
                <w:b w:val="0"/>
                <w:bCs w:val="0"/>
                <w:color w:val="auto"/>
                <w:sz w:val="22"/>
                <w:szCs w:val="22"/>
                <w:highlight w:val="none"/>
                <w:lang w:val="en-US" w:eastAsia="zh-CN" w:bidi="ar"/>
              </w:rPr>
              <w:t>1</w:t>
            </w:r>
            <w:r>
              <w:rPr>
                <w:rStyle w:val="10"/>
                <w:rFonts w:hint="default" w:ascii="Times New Roman" w:hAnsi="Times New Roman" w:eastAsia="方正仿宋_GBK" w:cs="Times New Roman"/>
                <w:b w:val="0"/>
                <w:bCs w:val="0"/>
                <w:color w:val="auto"/>
                <w:sz w:val="22"/>
                <w:szCs w:val="22"/>
                <w:highlight w:val="none"/>
                <w:lang w:val="en-US" w:eastAsia="zh-CN" w:bidi="ar"/>
              </w:rPr>
              <w:t>元/方</w:t>
            </w:r>
          </w:p>
          <w:p w14:paraId="46F151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非居民1.</w:t>
            </w:r>
            <w:r>
              <w:rPr>
                <w:rStyle w:val="10"/>
                <w:rFonts w:hint="eastAsia" w:ascii="Times New Roman" w:hAnsi="Times New Roman" w:eastAsia="方正仿宋_GBK" w:cs="Times New Roman"/>
                <w:b w:val="0"/>
                <w:bCs w:val="0"/>
                <w:color w:val="auto"/>
                <w:sz w:val="22"/>
                <w:szCs w:val="22"/>
                <w:highlight w:val="none"/>
                <w:lang w:val="en-US" w:eastAsia="zh-CN" w:bidi="ar"/>
              </w:rPr>
              <w:t>2</w:t>
            </w:r>
            <w:r>
              <w:rPr>
                <w:rStyle w:val="10"/>
                <w:rFonts w:hint="default" w:ascii="Times New Roman" w:hAnsi="Times New Roman" w:eastAsia="方正仿宋_GBK" w:cs="Times New Roman"/>
                <w:b w:val="0"/>
                <w:bCs w:val="0"/>
                <w:color w:val="auto"/>
                <w:sz w:val="22"/>
                <w:szCs w:val="22"/>
                <w:highlight w:val="none"/>
                <w:lang w:val="en-US" w:eastAsia="zh-CN" w:bidi="ar"/>
              </w:rPr>
              <w:t>元/方</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 xml:space="preserve">   特种行业</w:t>
            </w:r>
            <w:r>
              <w:rPr>
                <w:rStyle w:val="10"/>
                <w:rFonts w:hint="eastAsia" w:ascii="Times New Roman" w:hAnsi="Times New Roman" w:eastAsia="方正仿宋_GBK" w:cs="Times New Roman"/>
                <w:b w:val="0"/>
                <w:bCs w:val="0"/>
                <w:color w:val="auto"/>
                <w:sz w:val="22"/>
                <w:szCs w:val="22"/>
                <w:highlight w:val="none"/>
                <w:lang w:val="en-US" w:eastAsia="zh-CN" w:bidi="ar"/>
              </w:rPr>
              <w:t>1.3</w:t>
            </w:r>
            <w:r>
              <w:rPr>
                <w:rStyle w:val="10"/>
                <w:rFonts w:hint="default" w:ascii="Times New Roman" w:hAnsi="Times New Roman" w:eastAsia="方正仿宋_GBK" w:cs="Times New Roman"/>
                <w:b w:val="0"/>
                <w:bCs w:val="0"/>
                <w:color w:val="auto"/>
                <w:sz w:val="22"/>
                <w:szCs w:val="22"/>
                <w:highlight w:val="none"/>
                <w:lang w:val="en-US" w:eastAsia="zh-CN" w:bidi="ar"/>
              </w:rPr>
              <w:t>元/方</w:t>
            </w: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93B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水污染防治法》，《城镇排水</w:t>
            </w:r>
            <w:r>
              <w:rPr>
                <w:rStyle w:val="10"/>
                <w:rFonts w:hint="eastAsia" w:ascii="Times New Roman" w:hAnsi="Times New Roman" w:eastAsia="方正仿宋_GBK" w:cs="Times New Roman"/>
                <w:b w:val="0"/>
                <w:bCs w:val="0"/>
                <w:color w:val="auto"/>
                <w:sz w:val="22"/>
                <w:szCs w:val="22"/>
                <w:highlight w:val="none"/>
                <w:lang w:val="en-US" w:eastAsia="zh-CN" w:bidi="ar"/>
              </w:rPr>
              <w:t>与</w:t>
            </w:r>
            <w:r>
              <w:rPr>
                <w:rStyle w:val="10"/>
                <w:rFonts w:hint="default" w:ascii="Times New Roman" w:hAnsi="Times New Roman" w:eastAsia="方正仿宋_GBK" w:cs="Times New Roman"/>
                <w:b w:val="0"/>
                <w:bCs w:val="0"/>
                <w:color w:val="auto"/>
                <w:sz w:val="22"/>
                <w:szCs w:val="22"/>
                <w:highlight w:val="none"/>
                <w:lang w:val="en-US" w:eastAsia="zh-CN" w:bidi="ar"/>
              </w:rPr>
              <w:t>污水处理条例》，</w:t>
            </w:r>
            <w:r>
              <w:rPr>
                <w:rStyle w:val="10"/>
                <w:rFonts w:hint="eastAsia" w:ascii="Times New Roman" w:hAnsi="Times New Roman" w:eastAsia="方正仿宋_GBK" w:cs="Times New Roman"/>
                <w:b w:val="0"/>
                <w:bCs w:val="0"/>
                <w:color w:val="auto"/>
                <w:sz w:val="22"/>
                <w:szCs w:val="22"/>
                <w:highlight w:val="none"/>
                <w:lang w:val="en-US" w:eastAsia="zh-CN" w:bidi="ar"/>
              </w:rPr>
              <w:t>财税</w:t>
            </w:r>
            <w:r>
              <w:rPr>
                <w:rStyle w:val="10"/>
                <w:rFonts w:hint="default" w:ascii="Times New Roman" w:hAnsi="Times New Roman" w:eastAsia="方正仿宋_GBK" w:cs="Times New Roman"/>
                <w:b w:val="0"/>
                <w:bCs w:val="0"/>
                <w:color w:val="auto"/>
                <w:sz w:val="22"/>
                <w:szCs w:val="22"/>
                <w:highlight w:val="none"/>
                <w:lang w:val="en-US" w:eastAsia="zh-CN" w:bidi="ar"/>
              </w:rPr>
              <w:t>〔20</w:t>
            </w:r>
            <w:r>
              <w:rPr>
                <w:rStyle w:val="10"/>
                <w:rFonts w:hint="eastAsia" w:ascii="Times New Roman" w:hAnsi="Times New Roman" w:eastAsia="方正仿宋_GBK" w:cs="Times New Roman"/>
                <w:b w:val="0"/>
                <w:bCs w:val="0"/>
                <w:color w:val="auto"/>
                <w:sz w:val="22"/>
                <w:szCs w:val="22"/>
                <w:highlight w:val="none"/>
                <w:lang w:val="en-US" w:eastAsia="zh-CN" w:bidi="ar"/>
              </w:rPr>
              <w:t>14</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151</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，发改价格</w:t>
            </w:r>
            <w:r>
              <w:rPr>
                <w:rStyle w:val="10"/>
                <w:rFonts w:hint="default" w:ascii="Times New Roman" w:hAnsi="Times New Roman" w:eastAsia="方正仿宋_GBK" w:cs="Times New Roman"/>
                <w:b w:val="0"/>
                <w:bCs w:val="0"/>
                <w:color w:val="auto"/>
                <w:sz w:val="22"/>
                <w:szCs w:val="22"/>
                <w:highlight w:val="none"/>
                <w:lang w:val="en-US" w:eastAsia="zh-CN" w:bidi="ar"/>
              </w:rPr>
              <w:t>〔20</w:t>
            </w:r>
            <w:r>
              <w:rPr>
                <w:rStyle w:val="10"/>
                <w:rFonts w:hint="eastAsia" w:ascii="Times New Roman" w:hAnsi="Times New Roman" w:eastAsia="方正仿宋_GBK" w:cs="Times New Roman"/>
                <w:b w:val="0"/>
                <w:bCs w:val="0"/>
                <w:color w:val="auto"/>
                <w:sz w:val="22"/>
                <w:szCs w:val="22"/>
                <w:highlight w:val="none"/>
                <w:lang w:val="en-US" w:eastAsia="zh-CN" w:bidi="ar"/>
              </w:rPr>
              <w:t>15</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119</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Fonts w:hint="eastAsia" w:ascii="Times New Roman" w:hAnsi="Times New Roman" w:eastAsia="方正仿宋_GBK" w:cs="Times New Roman"/>
                <w:color w:val="auto"/>
                <w:sz w:val="22"/>
                <w:szCs w:val="22"/>
                <w:highlight w:val="none"/>
                <w:u w:val="none"/>
                <w:lang w:val="en-US" w:eastAsia="zh-CN" w:bidi="ar"/>
              </w:rPr>
              <w:t>《关于调整华宁县城镇污水处理费收费标准的批复》（华发改复〔2024〕89号）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C35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住房</w:t>
            </w:r>
            <w:r>
              <w:rPr>
                <w:rStyle w:val="10"/>
                <w:rFonts w:hint="eastAsia" w:ascii="Times New Roman" w:hAnsi="Times New Roman" w:eastAsia="方正仿宋_GBK" w:cs="Times New Roman"/>
                <w:b w:val="0"/>
                <w:bCs w:val="0"/>
                <w:color w:val="auto"/>
                <w:sz w:val="22"/>
                <w:szCs w:val="22"/>
                <w:highlight w:val="none"/>
                <w:lang w:val="en-US" w:eastAsia="zh-CN" w:bidi="ar"/>
              </w:rPr>
              <w:t>和</w:t>
            </w:r>
            <w:r>
              <w:rPr>
                <w:rStyle w:val="10"/>
                <w:rFonts w:hint="default" w:ascii="Times New Roman" w:hAnsi="Times New Roman" w:eastAsia="方正仿宋_GBK" w:cs="Times New Roman"/>
                <w:b w:val="0"/>
                <w:bCs w:val="0"/>
                <w:color w:val="auto"/>
                <w:sz w:val="22"/>
                <w:szCs w:val="22"/>
                <w:highlight w:val="none"/>
                <w:lang w:val="en-US" w:eastAsia="zh-CN" w:bidi="ar"/>
              </w:rPr>
              <w:t>城乡建设部门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（委托：华宁县供排水有限公司征收）</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EBD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w:t>
            </w:r>
            <w:r>
              <w:rPr>
                <w:rStyle w:val="10"/>
                <w:rFonts w:hint="eastAsia" w:ascii="Times New Roman" w:hAnsi="Times New Roman" w:eastAsia="方正仿宋_GBK" w:cs="Times New Roman"/>
                <w:b w:val="0"/>
                <w:bCs w:val="0"/>
                <w:color w:val="auto"/>
                <w:sz w:val="22"/>
                <w:szCs w:val="22"/>
                <w:highlight w:val="none"/>
                <w:lang w:val="en-US" w:eastAsia="zh-CN" w:bidi="ar"/>
              </w:rPr>
              <w:t>涉企</w:t>
            </w:r>
            <w:r>
              <w:rPr>
                <w:rStyle w:val="10"/>
                <w:rFonts w:hint="default" w:ascii="Times New Roman" w:hAnsi="Times New Roman" w:eastAsia="方正仿宋_GBK" w:cs="Times New Roman"/>
                <w:b w:val="0"/>
                <w:bCs w:val="0"/>
                <w:color w:val="auto"/>
                <w:sz w:val="22"/>
                <w:szCs w:val="22"/>
                <w:highlight w:val="none"/>
                <w:lang w:val="en-US" w:eastAsia="zh-CN" w:bidi="ar"/>
              </w:rPr>
              <w:t>行政事业性收费目录清单</w:t>
            </w:r>
          </w:p>
        </w:tc>
      </w:tr>
      <w:tr w14:paraId="62072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D49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b w:val="0"/>
                <w:bCs w:val="0"/>
                <w:color w:val="auto"/>
                <w:kern w:val="2"/>
                <w:sz w:val="22"/>
                <w:szCs w:val="22"/>
                <w:highlight w:val="none"/>
                <w:u w:val="none"/>
                <w:lang w:val="en-US" w:eastAsia="zh-CN" w:bidi="ar"/>
              </w:rPr>
            </w:pPr>
            <w:r>
              <w:rPr>
                <w:rFonts w:hint="eastAsia" w:ascii="Times New Roman" w:hAnsi="Times New Roman" w:eastAsia="方正仿宋_GBK" w:cs="Times New Roman"/>
                <w:b w:val="0"/>
                <w:bCs w:val="0"/>
                <w:color w:val="auto"/>
                <w:kern w:val="2"/>
                <w:sz w:val="22"/>
                <w:szCs w:val="22"/>
                <w:highlight w:val="none"/>
                <w:u w:val="none"/>
                <w:lang w:val="en-US" w:eastAsia="zh-CN" w:bidi="ar"/>
              </w:rPr>
              <w:t>五</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125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b w:val="0"/>
                <w:bCs w:val="0"/>
                <w:color w:val="auto"/>
                <w:kern w:val="2"/>
                <w:sz w:val="22"/>
                <w:szCs w:val="22"/>
                <w:highlight w:val="none"/>
                <w:u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综合行政执法部门</w:t>
            </w: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E28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b w:val="0"/>
                <w:bCs w:val="0"/>
                <w:color w:val="auto"/>
                <w:kern w:val="2"/>
                <w:sz w:val="22"/>
                <w:szCs w:val="22"/>
                <w:highlight w:val="none"/>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AF9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DFD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C5C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BED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b w:val="0"/>
                <w:bCs w:val="0"/>
                <w:color w:val="auto"/>
                <w:kern w:val="2"/>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037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p>
        </w:tc>
      </w:tr>
      <w:tr w14:paraId="0E08A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B4E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Fonts w:hint="eastAsia" w:ascii="Times New Roman" w:hAnsi="Times New Roman" w:eastAsia="方正仿宋_GBK" w:cs="Times New Roman"/>
                <w:b w:val="0"/>
                <w:bCs w:val="0"/>
                <w:color w:val="auto"/>
                <w:kern w:val="2"/>
                <w:sz w:val="22"/>
                <w:szCs w:val="22"/>
                <w:highlight w:val="none"/>
                <w:u w:val="none"/>
                <w:lang w:val="en-US" w:eastAsia="zh-CN" w:bidi="ar"/>
              </w:rPr>
              <w:t>8</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779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b w:val="0"/>
                <w:bCs w:val="0"/>
                <w:color w:val="auto"/>
                <w:kern w:val="2"/>
                <w:sz w:val="22"/>
                <w:szCs w:val="22"/>
                <w:highlight w:val="none"/>
                <w:u w:val="none"/>
                <w:lang w:val="en-US" w:eastAsia="zh-CN" w:bidi="ar"/>
              </w:rPr>
            </w:pP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D49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城市道路占用费、挖掘修复费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FB7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占用或者挖掘市政工程行政主管部门管理的城市道路的单位或个人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7C4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kern w:val="2"/>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2019年1月1日起，继续执行收费标准降低30%政策。2019年9月20日起，废止工业园区行政事业性收费优惠政策。2020年12月23日起免征对批准占道经营的城市道路占用费。</w:t>
            </w: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789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《城市道路管理条例》，建城〔1993〕410号，财税〔2015〕68号，财税〔2016〕116号，《云南省物价局 省财政厅关于云南省城市道路占用收费标准的通知》（云价房发</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1996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248号），《云南省物价局 省财政厅关于云南省城市道路挖掘修复收费标准的批复》（云价房发</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1999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232号），《云南省物价局 云南省财政厅关于降低部分行政事业性收费标准及有关问题的通知》（云价收费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8号、市级玉发改收费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53号转发），《云南省发展和改革委员会 云南省财政厅 云南省住房和城乡建设厅关于转发市政公共资源有偿使用收入管理办法的通知》（云财非税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35号），《云南省发展和改革委员会 云南省财政厅关于降低特种设备检验检测费等6项行政事业性收费标准整改工作的通知》（云发改物价</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425号、市级玉发改价费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130号转发），《云南省财政厅 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号转发），《云南省财政厅 云南省发展和改革委员会关于免征取消部分行政事业性收费的通知》（云财非税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17号、市级玉财非税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15号转发）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23A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i w:val="0"/>
                <w:color w:val="auto"/>
                <w:kern w:val="2"/>
                <w:sz w:val="22"/>
                <w:szCs w:val="22"/>
                <w:highlight w:val="none"/>
                <w:u w:val="none"/>
                <w:lang w:val="en-US" w:eastAsia="zh-CN" w:bidi="ar-SA"/>
              </w:rPr>
            </w:pPr>
            <w:r>
              <w:rPr>
                <w:rFonts w:hint="eastAsia" w:ascii="Times New Roman" w:hAnsi="Times New Roman" w:eastAsia="方正仿宋_GBK" w:cs="Times New Roman"/>
                <w:color w:val="auto"/>
                <w:sz w:val="22"/>
                <w:szCs w:val="22"/>
                <w:highlight w:val="none"/>
                <w:u w:val="none"/>
                <w:lang w:val="en-US" w:eastAsia="zh-CN" w:bidi="ar"/>
              </w:rPr>
              <w:t>综合行政执法</w:t>
            </w:r>
            <w:r>
              <w:rPr>
                <w:rFonts w:hint="default" w:ascii="Times New Roman" w:hAnsi="Times New Roman" w:eastAsia="方正仿宋_GBK" w:cs="Times New Roman"/>
                <w:color w:val="auto"/>
                <w:sz w:val="22"/>
                <w:szCs w:val="22"/>
                <w:highlight w:val="none"/>
                <w:u w:val="none"/>
                <w:lang w:val="en-US" w:eastAsia="zh-CN" w:bidi="ar"/>
              </w:rPr>
              <w:t>部门</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D2C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149C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48A6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b w:val="0"/>
                <w:bCs w:val="0"/>
                <w:i w:val="0"/>
                <w:color w:val="auto"/>
                <w:sz w:val="22"/>
                <w:szCs w:val="22"/>
                <w:highlight w:val="none"/>
                <w:u w:val="none"/>
                <w:lang w:eastAsia="zh-CN"/>
              </w:rPr>
            </w:pPr>
            <w:r>
              <w:rPr>
                <w:rFonts w:hint="eastAsia" w:ascii="Times New Roman" w:hAnsi="Times New Roman" w:eastAsia="方正仿宋_GBK" w:cs="Times New Roman"/>
                <w:b w:val="0"/>
                <w:bCs w:val="0"/>
                <w:i w:val="0"/>
                <w:color w:val="auto"/>
                <w:sz w:val="22"/>
                <w:szCs w:val="22"/>
                <w:highlight w:val="none"/>
                <w:u w:val="none"/>
                <w:lang w:eastAsia="zh-CN"/>
              </w:rPr>
              <w:t>六</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279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b w:val="0"/>
                <w:bCs w:val="0"/>
                <w:i w:val="0"/>
                <w:color w:val="auto"/>
                <w:kern w:val="0"/>
                <w:sz w:val="22"/>
                <w:szCs w:val="22"/>
                <w:highlight w:val="none"/>
                <w:u w:val="none"/>
                <w:lang w:val="en-US" w:eastAsia="zh-CN" w:bidi="ar"/>
              </w:rPr>
            </w:pPr>
            <w:r>
              <w:rPr>
                <w:rFonts w:hint="eastAsia" w:ascii="Times New Roman" w:hAnsi="Times New Roman" w:eastAsia="方正仿宋_GBK" w:cs="Times New Roman"/>
                <w:b w:val="0"/>
                <w:bCs w:val="0"/>
                <w:i w:val="0"/>
                <w:color w:val="auto"/>
                <w:kern w:val="0"/>
                <w:sz w:val="22"/>
                <w:szCs w:val="22"/>
                <w:highlight w:val="none"/>
                <w:u w:val="none"/>
                <w:lang w:val="en-US" w:eastAsia="zh-CN" w:bidi="ar"/>
              </w:rPr>
              <w:t>发展和改革部门</w:t>
            </w: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407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Times New Roman"/>
                <w:b w:val="0"/>
                <w:bCs w:val="0"/>
                <w:i w:val="0"/>
                <w:color w:val="auto"/>
                <w:kern w:val="0"/>
                <w:sz w:val="22"/>
                <w:szCs w:val="22"/>
                <w:highlight w:val="none"/>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5A1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b w:val="0"/>
                <w:bCs w:val="0"/>
                <w:i w:val="0"/>
                <w:color w:val="auto"/>
                <w:kern w:val="0"/>
                <w:sz w:val="22"/>
                <w:szCs w:val="22"/>
                <w:highlight w:val="none"/>
                <w:u w:val="none"/>
                <w:lang w:val="en-US" w:eastAsia="zh-CN" w:bidi="ar"/>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109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b w:val="0"/>
                <w:bCs w:val="0"/>
                <w:i w:val="0"/>
                <w:color w:val="auto"/>
                <w:kern w:val="0"/>
                <w:sz w:val="22"/>
                <w:szCs w:val="22"/>
                <w:highlight w:val="none"/>
                <w:u w:val="none"/>
                <w:lang w:val="en-US" w:eastAsia="zh-CN" w:bidi="ar"/>
              </w:rPr>
            </w:pP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029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2"/>
                <w:szCs w:val="22"/>
                <w:highlight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60D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Times New Roman"/>
                <w:b w:val="0"/>
                <w:bCs w:val="0"/>
                <w:i w:val="0"/>
                <w:color w:val="auto"/>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B0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p>
        </w:tc>
      </w:tr>
      <w:tr w14:paraId="783E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8A7B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b w:val="0"/>
                <w:bCs w:val="0"/>
                <w:i w:val="0"/>
                <w:color w:val="auto"/>
                <w:sz w:val="22"/>
                <w:szCs w:val="22"/>
                <w:highlight w:val="none"/>
                <w:u w:val="none"/>
              </w:rPr>
            </w:pPr>
            <w:r>
              <w:rPr>
                <w:rStyle w:val="10"/>
                <w:rFonts w:hint="eastAsia" w:ascii="Times New Roman" w:hAnsi="Times New Roman" w:eastAsia="方正仿宋_GBK" w:cs="Times New Roman"/>
                <w:b w:val="0"/>
                <w:bCs w:val="0"/>
                <w:color w:val="auto"/>
                <w:sz w:val="22"/>
                <w:szCs w:val="22"/>
                <w:highlight w:val="none"/>
                <w:lang w:val="en-US" w:eastAsia="zh-CN" w:bidi="ar"/>
              </w:rPr>
              <w:t>9</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D4C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color w:val="auto"/>
                <w:sz w:val="22"/>
                <w:szCs w:val="22"/>
                <w:highlight w:val="none"/>
                <w:u w:val="none"/>
              </w:rPr>
            </w:pP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FCD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防空地下室易地建设费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E65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建设</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业主</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B36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新建</w:t>
            </w:r>
            <w:r>
              <w:rPr>
                <w:rStyle w:val="10"/>
                <w:rFonts w:hint="default" w:ascii="Times New Roman" w:hAnsi="Times New Roman" w:eastAsia="方正仿宋_GBK" w:cs="Times New Roman"/>
                <w:b w:val="0"/>
                <w:bCs w:val="0"/>
                <w:color w:val="auto"/>
                <w:sz w:val="22"/>
                <w:szCs w:val="22"/>
                <w:highlight w:val="none"/>
                <w:lang w:val="en-US" w:eastAsia="zh-CN" w:bidi="ar"/>
              </w:rPr>
              <w:t>10层（含）以上</w:t>
            </w:r>
            <w:r>
              <w:rPr>
                <w:rStyle w:val="10"/>
                <w:rFonts w:hint="eastAsia" w:ascii="Times New Roman" w:hAnsi="Times New Roman" w:eastAsia="方正仿宋_GBK" w:cs="Times New Roman"/>
                <w:b w:val="0"/>
                <w:bCs w:val="0"/>
                <w:color w:val="auto"/>
                <w:sz w:val="22"/>
                <w:szCs w:val="22"/>
                <w:highlight w:val="none"/>
                <w:lang w:val="en-US" w:eastAsia="zh-CN" w:bidi="ar"/>
              </w:rPr>
              <w:t>的民用建筑，按照地面第一层建筑面积</w:t>
            </w:r>
            <w:r>
              <w:rPr>
                <w:rStyle w:val="10"/>
                <w:rFonts w:hint="default" w:ascii="Times New Roman" w:hAnsi="Times New Roman" w:eastAsia="方正仿宋_GBK" w:cs="Times New Roman"/>
                <w:b w:val="0"/>
                <w:bCs w:val="0"/>
                <w:color w:val="auto"/>
                <w:sz w:val="22"/>
                <w:szCs w:val="22"/>
                <w:highlight w:val="none"/>
                <w:lang w:val="en-US" w:eastAsia="zh-CN" w:bidi="ar"/>
              </w:rPr>
              <w:t>每平方米1600元</w:t>
            </w:r>
            <w:r>
              <w:rPr>
                <w:rStyle w:val="10"/>
                <w:rFonts w:hint="eastAsia" w:ascii="Times New Roman" w:hAnsi="Times New Roman" w:eastAsia="方正仿宋_GBK" w:cs="Times New Roman"/>
                <w:b w:val="0"/>
                <w:bCs w:val="0"/>
                <w:color w:val="auto"/>
                <w:sz w:val="22"/>
                <w:szCs w:val="22"/>
                <w:highlight w:val="none"/>
                <w:lang w:val="en-US" w:eastAsia="zh-CN" w:bidi="ar"/>
              </w:rPr>
              <w:t>征收；</w:t>
            </w:r>
          </w:p>
          <w:p w14:paraId="3C3001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新建</w:t>
            </w:r>
            <w:r>
              <w:rPr>
                <w:rStyle w:val="10"/>
                <w:rFonts w:hint="default" w:ascii="Times New Roman" w:hAnsi="Times New Roman" w:eastAsia="方正仿宋_GBK" w:cs="Times New Roman"/>
                <w:b w:val="0"/>
                <w:bCs w:val="0"/>
                <w:color w:val="auto"/>
                <w:sz w:val="22"/>
                <w:szCs w:val="22"/>
                <w:highlight w:val="none"/>
                <w:lang w:val="en-US" w:eastAsia="zh-CN" w:bidi="ar"/>
              </w:rPr>
              <w:t>9层（含）以下</w:t>
            </w:r>
            <w:r>
              <w:rPr>
                <w:rStyle w:val="10"/>
                <w:rFonts w:hint="eastAsia" w:ascii="Times New Roman" w:hAnsi="Times New Roman" w:eastAsia="方正仿宋_GBK" w:cs="Times New Roman"/>
                <w:b w:val="0"/>
                <w:bCs w:val="0"/>
                <w:color w:val="auto"/>
                <w:sz w:val="22"/>
                <w:szCs w:val="22"/>
                <w:highlight w:val="none"/>
                <w:lang w:val="en-US" w:eastAsia="zh-CN" w:bidi="ar"/>
              </w:rPr>
              <w:t>的民用建筑，</w:t>
            </w:r>
            <w:r>
              <w:rPr>
                <w:rStyle w:val="10"/>
                <w:rFonts w:hint="default" w:ascii="Times New Roman" w:hAnsi="Times New Roman" w:eastAsia="方正仿宋_GBK" w:cs="Times New Roman"/>
                <w:b w:val="0"/>
                <w:bCs w:val="0"/>
                <w:color w:val="auto"/>
                <w:sz w:val="22"/>
                <w:szCs w:val="22"/>
                <w:highlight w:val="none"/>
                <w:lang w:val="en-US" w:eastAsia="zh-CN" w:bidi="ar"/>
              </w:rPr>
              <w:t>按</w:t>
            </w:r>
            <w:r>
              <w:rPr>
                <w:rStyle w:val="10"/>
                <w:rFonts w:hint="eastAsia" w:ascii="Times New Roman" w:hAnsi="Times New Roman" w:eastAsia="方正仿宋_GBK" w:cs="Times New Roman"/>
                <w:b w:val="0"/>
                <w:bCs w:val="0"/>
                <w:color w:val="auto"/>
                <w:sz w:val="22"/>
                <w:szCs w:val="22"/>
                <w:highlight w:val="none"/>
                <w:lang w:val="en-US" w:eastAsia="zh-CN" w:bidi="ar"/>
              </w:rPr>
              <w:t>照地面</w:t>
            </w:r>
            <w:r>
              <w:rPr>
                <w:rStyle w:val="10"/>
                <w:rFonts w:hint="default" w:ascii="Times New Roman" w:hAnsi="Times New Roman" w:eastAsia="方正仿宋_GBK" w:cs="Times New Roman"/>
                <w:b w:val="0"/>
                <w:bCs w:val="0"/>
                <w:color w:val="auto"/>
                <w:sz w:val="22"/>
                <w:szCs w:val="22"/>
                <w:highlight w:val="none"/>
                <w:lang w:val="en-US" w:eastAsia="zh-CN" w:bidi="ar"/>
              </w:rPr>
              <w:t>总建筑面积</w:t>
            </w:r>
            <w:r>
              <w:rPr>
                <w:rStyle w:val="10"/>
                <w:rFonts w:hint="eastAsia" w:ascii="Times New Roman" w:hAnsi="Times New Roman" w:eastAsia="方正仿宋_GBK" w:cs="Times New Roman"/>
                <w:b w:val="0"/>
                <w:bCs w:val="0"/>
                <w:color w:val="auto"/>
                <w:sz w:val="22"/>
                <w:szCs w:val="22"/>
                <w:highlight w:val="none"/>
                <w:lang w:val="en-US" w:eastAsia="zh-CN" w:bidi="ar"/>
              </w:rPr>
              <w:t>每平方米</w:t>
            </w:r>
            <w:r>
              <w:rPr>
                <w:rStyle w:val="10"/>
                <w:rFonts w:hint="default" w:ascii="Times New Roman" w:hAnsi="Times New Roman" w:eastAsia="方正仿宋_GBK" w:cs="Times New Roman"/>
                <w:b w:val="0"/>
                <w:bCs w:val="0"/>
                <w:color w:val="auto"/>
                <w:sz w:val="22"/>
                <w:szCs w:val="22"/>
                <w:highlight w:val="none"/>
                <w:lang w:val="en-US" w:eastAsia="zh-CN" w:bidi="ar"/>
              </w:rPr>
              <w:t>20元</w:t>
            </w:r>
            <w:r>
              <w:rPr>
                <w:rStyle w:val="10"/>
                <w:rFonts w:hint="eastAsia" w:ascii="Times New Roman" w:hAnsi="Times New Roman" w:eastAsia="方正仿宋_GBK" w:cs="Times New Roman"/>
                <w:b w:val="0"/>
                <w:bCs w:val="0"/>
                <w:color w:val="auto"/>
                <w:sz w:val="22"/>
                <w:szCs w:val="22"/>
                <w:highlight w:val="none"/>
                <w:lang w:val="en-US" w:eastAsia="zh-CN" w:bidi="ar"/>
              </w:rPr>
              <w:t>征收</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（具体详见文件）</w:t>
            </w: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B19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中发〔2001〕9号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计价格〔2000〕474号，财税〔20</w:t>
            </w:r>
            <w:r>
              <w:rPr>
                <w:rStyle w:val="10"/>
                <w:rFonts w:hint="eastAsia" w:ascii="Times New Roman" w:hAnsi="Times New Roman" w:eastAsia="方正仿宋_GBK" w:cs="Times New Roman"/>
                <w:b w:val="0"/>
                <w:bCs w:val="0"/>
                <w:color w:val="auto"/>
                <w:sz w:val="22"/>
                <w:szCs w:val="22"/>
                <w:highlight w:val="none"/>
                <w:lang w:val="en-US" w:eastAsia="zh-CN" w:bidi="ar"/>
              </w:rPr>
              <w:t>20</w:t>
            </w:r>
            <w:r>
              <w:rPr>
                <w:rStyle w:val="10"/>
                <w:rFonts w:hint="default" w:ascii="Times New Roman" w:hAnsi="Times New Roman" w:eastAsia="方正仿宋_GBK" w:cs="Times New Roman"/>
                <w:b w:val="0"/>
                <w:bCs w:val="0"/>
                <w:color w:val="auto"/>
                <w:sz w:val="22"/>
                <w:szCs w:val="22"/>
                <w:highlight w:val="none"/>
                <w:lang w:val="en-US" w:eastAsia="zh-CN" w:bidi="ar"/>
              </w:rPr>
              <w:t>〕58号，《财政部 国家发展改革委关于免征易地扶贫搬迁有关政府性基金和行政事业性收费政策的通知》（财税</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53号、省级云财非税</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16号、市级玉财非税</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16号转发），财政部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税务总局</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发展改革委</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民政部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商务部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w:t>
            </w:r>
            <w:r>
              <w:rPr>
                <w:rStyle w:val="10"/>
                <w:rFonts w:hint="default" w:ascii="Times New Roman" w:hAnsi="Times New Roman" w:eastAsia="方正仿宋_GBK" w:cs="Times New Roman"/>
                <w:b w:val="0"/>
                <w:bCs w:val="0"/>
                <w:color w:val="auto"/>
                <w:sz w:val="22"/>
                <w:szCs w:val="22"/>
                <w:highlight w:val="none"/>
                <w:lang w:val="en-US" w:eastAsia="zh-CN" w:bidi="ar"/>
              </w:rPr>
              <w:t>卫生健康委公告2019第76号，《财政部 国家发展改革委关于减免养老和医疗机构行政事业性收费有关问题的通知》（财税</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2014</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77号省级、省级云财综</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2014</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170号、市级玉财综</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2015</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1号转发），《云南省发展和改革委员会 云南省财政厅关于降低特种设备检验检测费等6项行政事业性收费标准整改工作的通知》（云发改物价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425号、市级玉发改价费</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130号转发），《云南省财政厅 云南省发展和改革委员会关于废止工业园区行政事业性收费优惠政策的通知》（云财非税</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24号、市级玉财非税</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20号</w:t>
            </w:r>
            <w:r>
              <w:rPr>
                <w:rStyle w:val="10"/>
                <w:rFonts w:hint="eastAsia" w:ascii="Times New Roman" w:hAnsi="Times New Roman" w:eastAsia="方正仿宋_GBK" w:cs="Times New Roman"/>
                <w:b w:val="0"/>
                <w:bCs w:val="0"/>
                <w:color w:val="auto"/>
                <w:sz w:val="22"/>
                <w:szCs w:val="22"/>
                <w:highlight w:val="none"/>
                <w:lang w:val="en-US" w:eastAsia="zh-CN" w:bidi="ar"/>
              </w:rPr>
              <w:t>、县</w:t>
            </w:r>
            <w:r>
              <w:rPr>
                <w:rStyle w:val="10"/>
                <w:rFonts w:hint="default" w:ascii="Times New Roman" w:hAnsi="Times New Roman" w:eastAsia="方正仿宋_GBK" w:cs="Times New Roman"/>
                <w:b w:val="0"/>
                <w:bCs w:val="0"/>
                <w:color w:val="auto"/>
                <w:sz w:val="22"/>
                <w:szCs w:val="22"/>
                <w:highlight w:val="none"/>
                <w:lang w:val="en-US" w:eastAsia="zh-CN" w:bidi="ar"/>
              </w:rPr>
              <w:t>级</w:t>
            </w:r>
            <w:r>
              <w:rPr>
                <w:rStyle w:val="10"/>
                <w:rFonts w:hint="eastAsia" w:ascii="Times New Roman" w:hAnsi="Times New Roman" w:eastAsia="方正仿宋_GBK" w:cs="Times New Roman"/>
                <w:b w:val="0"/>
                <w:bCs w:val="0"/>
                <w:color w:val="auto"/>
                <w:sz w:val="22"/>
                <w:szCs w:val="22"/>
                <w:highlight w:val="none"/>
                <w:lang w:val="en-US" w:eastAsia="zh-CN" w:bidi="ar"/>
              </w:rPr>
              <w:t>华</w:t>
            </w:r>
            <w:r>
              <w:rPr>
                <w:rStyle w:val="10"/>
                <w:rFonts w:hint="default" w:ascii="Times New Roman" w:hAnsi="Times New Roman" w:eastAsia="方正仿宋_GBK" w:cs="Times New Roman"/>
                <w:b w:val="0"/>
                <w:bCs w:val="0"/>
                <w:color w:val="auto"/>
                <w:sz w:val="22"/>
                <w:szCs w:val="22"/>
                <w:highlight w:val="none"/>
                <w:lang w:val="en-US" w:eastAsia="zh-CN" w:bidi="ar"/>
              </w:rPr>
              <w:t>财非税</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〕4</w:t>
            </w:r>
            <w:r>
              <w:rPr>
                <w:rStyle w:val="10"/>
                <w:rFonts w:hint="default" w:ascii="Times New Roman" w:hAnsi="Times New Roman" w:eastAsia="方正仿宋_GBK" w:cs="Times New Roman"/>
                <w:b w:val="0"/>
                <w:bCs w:val="0"/>
                <w:color w:val="auto"/>
                <w:sz w:val="22"/>
                <w:szCs w:val="22"/>
                <w:highlight w:val="none"/>
                <w:lang w:val="en-US" w:eastAsia="zh-CN" w:bidi="ar"/>
              </w:rPr>
              <w:t>号转发），《云南省物价局 云南省财政厅关于降低部分行政事业性收费标准及有关问题的通知》（云价收费</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2017</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8号、玉发改收费</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2017</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53号转发），云政办发〔2017〕118号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《云南省物价局云南省财政厅云南省人民防空办公室关于调整我省防空地下室易地建设收费有关问题的通知》(云价综合</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2014</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42号）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CE1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b w:val="0"/>
                <w:bCs w:val="0"/>
                <w:color w:val="auto"/>
                <w:kern w:val="2"/>
                <w:sz w:val="22"/>
                <w:szCs w:val="22"/>
                <w:highlight w:val="none"/>
                <w:u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发展和改革部门--人防办      （划转：税务部门征收）</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3F4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w:t>
            </w:r>
            <w:r>
              <w:rPr>
                <w:rStyle w:val="10"/>
                <w:rFonts w:hint="eastAsia" w:ascii="Times New Roman" w:hAnsi="Times New Roman" w:eastAsia="方正仿宋_GBK" w:cs="Times New Roman"/>
                <w:b w:val="0"/>
                <w:bCs w:val="0"/>
                <w:color w:val="auto"/>
                <w:sz w:val="22"/>
                <w:szCs w:val="22"/>
                <w:highlight w:val="none"/>
                <w:lang w:val="en-US" w:eastAsia="zh-CN" w:bidi="ar"/>
              </w:rPr>
              <w:t>涉企</w:t>
            </w:r>
            <w:r>
              <w:rPr>
                <w:rStyle w:val="10"/>
                <w:rFonts w:hint="default" w:ascii="Times New Roman" w:hAnsi="Times New Roman" w:eastAsia="方正仿宋_GBK" w:cs="Times New Roman"/>
                <w:b w:val="0"/>
                <w:bCs w:val="0"/>
                <w:color w:val="auto"/>
                <w:sz w:val="22"/>
                <w:szCs w:val="22"/>
                <w:highlight w:val="none"/>
                <w:lang w:val="en-US" w:eastAsia="zh-CN" w:bidi="ar"/>
              </w:rPr>
              <w:t>行政事业性收费目录清单</w:t>
            </w:r>
          </w:p>
        </w:tc>
      </w:tr>
      <w:tr w14:paraId="7FF0E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6"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A6E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b w:val="0"/>
                <w:bCs w:val="0"/>
                <w:i w:val="0"/>
                <w:color w:val="auto"/>
                <w:sz w:val="22"/>
                <w:szCs w:val="22"/>
                <w:highlight w:val="none"/>
                <w:u w:val="none"/>
                <w:lang w:eastAsia="zh-CN"/>
              </w:rPr>
            </w:pPr>
            <w:r>
              <w:rPr>
                <w:rFonts w:hint="eastAsia" w:ascii="Times New Roman" w:hAnsi="Times New Roman" w:eastAsia="方正仿宋_GBK" w:cs="Times New Roman"/>
                <w:b w:val="0"/>
                <w:bCs w:val="0"/>
                <w:i w:val="0"/>
                <w:color w:val="auto"/>
                <w:sz w:val="22"/>
                <w:szCs w:val="22"/>
                <w:highlight w:val="none"/>
                <w:u w:val="none"/>
                <w:lang w:eastAsia="zh-CN"/>
              </w:rPr>
              <w:t>七</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1C472">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b w:val="0"/>
                <w:bCs w:val="0"/>
                <w:i w:val="0"/>
                <w:color w:val="auto"/>
                <w:sz w:val="22"/>
                <w:szCs w:val="22"/>
                <w:highlight w:val="none"/>
                <w:u w:val="none"/>
              </w:rPr>
            </w:pPr>
            <w:r>
              <w:rPr>
                <w:rFonts w:hint="default" w:ascii="Times New Roman" w:hAnsi="Times New Roman" w:eastAsia="方正仿宋_GBK" w:cs="Times New Roman"/>
                <w:b w:val="0"/>
                <w:bCs w:val="0"/>
                <w:i w:val="0"/>
                <w:color w:val="auto"/>
                <w:kern w:val="0"/>
                <w:sz w:val="22"/>
                <w:szCs w:val="22"/>
                <w:highlight w:val="none"/>
                <w:u w:val="none"/>
                <w:lang w:val="en-US" w:eastAsia="zh-CN" w:bidi="ar"/>
              </w:rPr>
              <w:t>工业和信息化部门</w:t>
            </w: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6F4AD">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b w:val="0"/>
                <w:bCs w:val="0"/>
                <w:i w:val="0"/>
                <w:color w:val="auto"/>
                <w:kern w:val="0"/>
                <w:sz w:val="22"/>
                <w:szCs w:val="22"/>
                <w:highlight w:val="none"/>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92F61">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b w:val="0"/>
                <w:bCs w:val="0"/>
                <w:i w:val="0"/>
                <w:color w:val="auto"/>
                <w:sz w:val="22"/>
                <w:szCs w:val="22"/>
                <w:highlight w:val="none"/>
                <w:u w:val="none"/>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3302C">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b w:val="0"/>
                <w:bCs w:val="0"/>
                <w:i w:val="0"/>
                <w:color w:val="auto"/>
                <w:sz w:val="22"/>
                <w:szCs w:val="22"/>
                <w:highlight w:val="none"/>
                <w:u w:val="none"/>
              </w:rPr>
            </w:pP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0E463">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b w:val="0"/>
                <w:bCs w:val="0"/>
                <w:i w:val="0"/>
                <w:color w:val="auto"/>
                <w:sz w:val="22"/>
                <w:szCs w:val="22"/>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F2AFC">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b w:val="0"/>
                <w:bCs w:val="0"/>
                <w:i w:val="0"/>
                <w:color w:val="auto"/>
                <w:sz w:val="22"/>
                <w:szCs w:val="22"/>
                <w:highlight w:val="none"/>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DC7CB">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r>
      <w:tr w14:paraId="05E0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75CD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val="0"/>
                <w:bCs w:val="0"/>
                <w:i w:val="0"/>
                <w:color w:val="auto"/>
                <w:kern w:val="0"/>
                <w:sz w:val="22"/>
                <w:szCs w:val="22"/>
                <w:highlight w:val="none"/>
                <w:u w:val="none"/>
                <w:lang w:val="en-US" w:bidi="ar"/>
              </w:rPr>
            </w:pPr>
            <w:r>
              <w:rPr>
                <w:rStyle w:val="10"/>
                <w:rFonts w:hint="eastAsia" w:ascii="Times New Roman" w:hAnsi="Times New Roman" w:eastAsia="方正仿宋_GBK" w:cs="Times New Roman"/>
                <w:b w:val="0"/>
                <w:bCs w:val="0"/>
                <w:color w:val="auto"/>
                <w:sz w:val="22"/>
                <w:szCs w:val="22"/>
                <w:highlight w:val="none"/>
                <w:lang w:val="en-US" w:eastAsia="zh-CN" w:bidi="ar"/>
              </w:rPr>
              <w:t>10</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82B6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auto"/>
                <w:kern w:val="0"/>
                <w:sz w:val="22"/>
                <w:szCs w:val="22"/>
                <w:highlight w:val="none"/>
                <w:u w:val="none"/>
                <w:lang w:bidi="ar"/>
              </w:rPr>
            </w:pP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B62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无线电频率占用费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979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无线电设台用户</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5F2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具体</w:t>
            </w:r>
            <w:r>
              <w:rPr>
                <w:rStyle w:val="10"/>
                <w:rFonts w:hint="default" w:ascii="Times New Roman" w:hAnsi="Times New Roman" w:eastAsia="方正仿宋_GBK" w:cs="Times New Roman"/>
                <w:b w:val="0"/>
                <w:bCs w:val="0"/>
                <w:color w:val="auto"/>
                <w:sz w:val="22"/>
                <w:szCs w:val="22"/>
                <w:highlight w:val="none"/>
                <w:lang w:val="en-US" w:eastAsia="zh-CN" w:bidi="ar"/>
              </w:rPr>
              <w:t>详见文件</w:t>
            </w: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CB7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无线电管理条例》，《国家发展改革委 财政部关于降低部分行政事业性收费标准的通知》（发改价格〔2019〕914号</w:t>
            </w:r>
            <w:r>
              <w:rPr>
                <w:rStyle w:val="10"/>
                <w:rFonts w:hint="eastAsia" w:ascii="Times New Roman" w:hAnsi="Times New Roman" w:eastAsia="方正仿宋_GBK" w:cs="Times New Roman"/>
                <w:b w:val="0"/>
                <w:bCs w:val="0"/>
                <w:color w:val="auto"/>
                <w:sz w:val="22"/>
                <w:szCs w:val="22"/>
                <w:highlight w:val="none"/>
                <w:lang w:val="en-US" w:eastAsia="zh-CN" w:bidi="ar"/>
              </w:rPr>
              <w:t>、省级云发改价格</w:t>
            </w:r>
            <w:r>
              <w:rPr>
                <w:rStyle w:val="10"/>
                <w:rFonts w:hint="default" w:ascii="Times New Roman" w:hAnsi="Times New Roman" w:eastAsia="方正仿宋_GBK" w:cs="Times New Roman"/>
                <w:b w:val="0"/>
                <w:bCs w:val="0"/>
                <w:color w:val="auto"/>
                <w:sz w:val="22"/>
                <w:szCs w:val="22"/>
                <w:highlight w:val="none"/>
                <w:lang w:val="en-US" w:eastAsia="zh-CN" w:bidi="ar"/>
              </w:rPr>
              <w:t>〔201</w:t>
            </w:r>
            <w:r>
              <w:rPr>
                <w:rStyle w:val="10"/>
                <w:rFonts w:hint="eastAsia" w:ascii="Times New Roman" w:hAnsi="Times New Roman" w:eastAsia="方正仿宋_GBK" w:cs="Times New Roman"/>
                <w:b w:val="0"/>
                <w:bCs w:val="0"/>
                <w:color w:val="auto"/>
                <w:sz w:val="22"/>
                <w:szCs w:val="22"/>
                <w:highlight w:val="none"/>
                <w:lang w:val="en-US" w:eastAsia="zh-CN" w:bidi="ar"/>
              </w:rPr>
              <w:t>9</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518</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、市级玉发改价费</w:t>
            </w:r>
            <w:r>
              <w:rPr>
                <w:rStyle w:val="10"/>
                <w:rFonts w:hint="default" w:ascii="Times New Roman" w:hAnsi="Times New Roman" w:eastAsia="方正仿宋_GBK" w:cs="Times New Roman"/>
                <w:b w:val="0"/>
                <w:bCs w:val="0"/>
                <w:color w:val="auto"/>
                <w:sz w:val="22"/>
                <w:szCs w:val="22"/>
                <w:highlight w:val="none"/>
                <w:lang w:val="en-US" w:eastAsia="zh-CN" w:bidi="ar"/>
              </w:rPr>
              <w:t>〔201</w:t>
            </w:r>
            <w:r>
              <w:rPr>
                <w:rStyle w:val="10"/>
                <w:rFonts w:hint="eastAsia" w:ascii="Times New Roman" w:hAnsi="Times New Roman" w:eastAsia="方正仿宋_GBK" w:cs="Times New Roman"/>
                <w:b w:val="0"/>
                <w:bCs w:val="0"/>
                <w:color w:val="auto"/>
                <w:sz w:val="22"/>
                <w:szCs w:val="22"/>
                <w:highlight w:val="none"/>
                <w:lang w:val="en-US" w:eastAsia="zh-CN" w:bidi="ar"/>
              </w:rPr>
              <w:t>9</w:t>
            </w:r>
            <w:r>
              <w:rPr>
                <w:rStyle w:val="10"/>
                <w:rFonts w:hint="default" w:ascii="Times New Roman" w:hAnsi="Times New Roman" w:eastAsia="方正仿宋_GBK" w:cs="Times New Roman"/>
                <w:b w:val="0"/>
                <w:bCs w:val="0"/>
                <w:color w:val="auto"/>
                <w:sz w:val="22"/>
                <w:szCs w:val="22"/>
                <w:highlight w:val="none"/>
                <w:lang w:val="en-US" w:eastAsia="zh-CN" w:bidi="ar"/>
              </w:rPr>
              <w:t>〕1</w:t>
            </w:r>
            <w:r>
              <w:rPr>
                <w:rStyle w:val="10"/>
                <w:rFonts w:hint="eastAsia" w:ascii="Times New Roman" w:hAnsi="Times New Roman" w:eastAsia="方正仿宋_GBK" w:cs="Times New Roman"/>
                <w:b w:val="0"/>
                <w:bCs w:val="0"/>
                <w:color w:val="auto"/>
                <w:sz w:val="22"/>
                <w:szCs w:val="22"/>
                <w:highlight w:val="none"/>
                <w:lang w:val="en-US" w:eastAsia="zh-CN" w:bidi="ar"/>
              </w:rPr>
              <w:t>67</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转发）</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国家发展改革委 财政部关于降低</w:t>
            </w:r>
            <w:r>
              <w:rPr>
                <w:rStyle w:val="10"/>
                <w:rFonts w:hint="eastAsia" w:ascii="Times New Roman" w:hAnsi="Times New Roman" w:eastAsia="方正仿宋_GBK" w:cs="Times New Roman"/>
                <w:b w:val="0"/>
                <w:bCs w:val="0"/>
                <w:color w:val="auto"/>
                <w:sz w:val="22"/>
                <w:szCs w:val="22"/>
                <w:highlight w:val="none"/>
                <w:lang w:val="en-US" w:eastAsia="zh-CN" w:bidi="ar"/>
              </w:rPr>
              <w:t>部分无线电频率占用费标准等有关问题的通知》（</w:t>
            </w:r>
            <w:r>
              <w:rPr>
                <w:rStyle w:val="10"/>
                <w:rFonts w:hint="default" w:ascii="Times New Roman" w:hAnsi="Times New Roman" w:eastAsia="方正仿宋_GBK" w:cs="Times New Roman"/>
                <w:b w:val="0"/>
                <w:bCs w:val="0"/>
                <w:color w:val="auto"/>
                <w:sz w:val="22"/>
                <w:szCs w:val="22"/>
                <w:highlight w:val="none"/>
                <w:lang w:val="en-US" w:eastAsia="zh-CN" w:bidi="ar"/>
              </w:rPr>
              <w:t>发改价格〔2018〕601号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，《国家发展改革委 财政部关于降低电信网码号资源占用费等部分行政事业性收费标准的通知》</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发改价格〔2017〕1186号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《国家发展改革委 财政部关于第二代蜂窝公众通信网络频率占用费收费标准及有关问题的通知》（</w:t>
            </w:r>
            <w:r>
              <w:rPr>
                <w:rStyle w:val="10"/>
                <w:rFonts w:hint="default" w:ascii="Times New Roman" w:hAnsi="Times New Roman" w:eastAsia="方正仿宋_GBK" w:cs="Times New Roman"/>
                <w:b w:val="0"/>
                <w:bCs w:val="0"/>
                <w:color w:val="auto"/>
                <w:sz w:val="22"/>
                <w:szCs w:val="22"/>
                <w:highlight w:val="none"/>
                <w:lang w:val="en-US" w:eastAsia="zh-CN" w:bidi="ar"/>
              </w:rPr>
              <w:t>发改价格〔2013〕2396号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《国家发展改革委 财政部关于核定第三代公众移动通信网络频率占用费收费标准及有关问题的通知》（</w:t>
            </w:r>
            <w:r>
              <w:rPr>
                <w:rStyle w:val="10"/>
                <w:rFonts w:hint="default" w:ascii="Times New Roman" w:hAnsi="Times New Roman" w:eastAsia="方正仿宋_GBK" w:cs="Times New Roman"/>
                <w:b w:val="0"/>
                <w:bCs w:val="0"/>
                <w:color w:val="auto"/>
                <w:sz w:val="22"/>
                <w:szCs w:val="22"/>
                <w:highlight w:val="none"/>
                <w:lang w:val="en-US" w:eastAsia="zh-CN" w:bidi="ar"/>
              </w:rPr>
              <w:t>发改价格〔2011〕749号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，《国家发展改革委 财政部关于重新核定蜂窝公众通信网络频率占用费收费标准及有关问题的通知》（发改价格〔2007〕3643号）</w:t>
            </w:r>
            <w:r>
              <w:rPr>
                <w:rStyle w:val="10"/>
                <w:rFonts w:hint="eastAsia" w:ascii="Times New Roman" w:hAnsi="Times New Roman" w:eastAsia="方正仿宋_GBK" w:cs="Times New Roman"/>
                <w:b w:val="0"/>
                <w:bCs w:val="0"/>
                <w:color w:val="auto"/>
                <w:sz w:val="22"/>
                <w:szCs w:val="22"/>
                <w:highlight w:val="none"/>
                <w:lang w:val="en-US" w:eastAsia="zh-CN" w:bidi="ar"/>
              </w:rPr>
              <w:t>，《国家发展改革委 财政部关于调整“村通工程”无线电通信和“村村通工程”无线电广播电视传输发射台站频率占用费收费标准等有关问题的通知》（</w:t>
            </w:r>
            <w:r>
              <w:rPr>
                <w:rStyle w:val="10"/>
                <w:rFonts w:hint="default" w:ascii="Times New Roman" w:hAnsi="Times New Roman" w:eastAsia="方正仿宋_GBK" w:cs="Times New Roman"/>
                <w:b w:val="0"/>
                <w:bCs w:val="0"/>
                <w:color w:val="auto"/>
                <w:sz w:val="22"/>
                <w:szCs w:val="22"/>
                <w:highlight w:val="none"/>
                <w:lang w:val="en-US" w:eastAsia="zh-CN" w:bidi="ar"/>
              </w:rPr>
              <w:t>发改价格〔2005〕2812号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《国家发展改革委 财政部关于无线电新业务频率占用费收费标准的通知》（</w:t>
            </w:r>
            <w:r>
              <w:rPr>
                <w:rStyle w:val="10"/>
                <w:rFonts w:hint="default" w:ascii="Times New Roman" w:hAnsi="Times New Roman" w:eastAsia="方正仿宋_GBK" w:cs="Times New Roman"/>
                <w:b w:val="0"/>
                <w:bCs w:val="0"/>
                <w:color w:val="auto"/>
                <w:sz w:val="22"/>
                <w:szCs w:val="22"/>
                <w:highlight w:val="none"/>
                <w:lang w:val="en-US" w:eastAsia="zh-CN" w:bidi="ar"/>
              </w:rPr>
              <w:t>发改价格〔2003〕2300号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《关于减免全国气象部门无线电频率占用费有关问题的复函》（</w:t>
            </w:r>
            <w:r>
              <w:rPr>
                <w:rStyle w:val="10"/>
                <w:rFonts w:hint="default" w:ascii="Times New Roman" w:hAnsi="Times New Roman" w:eastAsia="方正仿宋_GBK" w:cs="Times New Roman"/>
                <w:b w:val="0"/>
                <w:bCs w:val="0"/>
                <w:color w:val="auto"/>
                <w:sz w:val="22"/>
                <w:szCs w:val="22"/>
                <w:highlight w:val="none"/>
                <w:lang w:val="en-US" w:eastAsia="zh-CN" w:bidi="ar"/>
              </w:rPr>
              <w:t>计价格〔2000〕1015号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，《国家计委、财政部、国家无线电管理委员会关于印发〈无线电管理收费规定〉的通知》(计价费〔1998〕218号)</w:t>
            </w:r>
            <w:r>
              <w:rPr>
                <w:rStyle w:val="10"/>
                <w:rFonts w:hint="eastAsia" w:ascii="Times New Roman" w:hAnsi="Times New Roman" w:eastAsia="方正仿宋_GBK" w:cs="Times New Roman"/>
                <w:b w:val="0"/>
                <w:bCs w:val="0"/>
                <w:color w:val="auto"/>
                <w:sz w:val="22"/>
                <w:szCs w:val="22"/>
                <w:highlight w:val="none"/>
                <w:lang w:val="en-US" w:eastAsia="zh-CN" w:bidi="ar"/>
              </w:rPr>
              <w:t>，《云南省财政厅 云南省发展和改革委员会关于废止工业园区行政事业性收费优惠政策的通知》（云财非税</w:t>
            </w:r>
            <w:r>
              <w:rPr>
                <w:rStyle w:val="10"/>
                <w:rFonts w:hint="default" w:ascii="Times New Roman" w:hAnsi="Times New Roman" w:eastAsia="方正仿宋_GBK" w:cs="Times New Roman"/>
                <w:b w:val="0"/>
                <w:bCs w:val="0"/>
                <w:color w:val="auto"/>
                <w:sz w:val="22"/>
                <w:szCs w:val="22"/>
                <w:highlight w:val="none"/>
                <w:lang w:val="en-US" w:eastAsia="zh-CN" w:bidi="ar"/>
              </w:rPr>
              <w:t>〔201</w:t>
            </w:r>
            <w:r>
              <w:rPr>
                <w:rStyle w:val="10"/>
                <w:rFonts w:hint="eastAsia" w:ascii="Times New Roman" w:hAnsi="Times New Roman" w:eastAsia="方正仿宋_GBK" w:cs="Times New Roman"/>
                <w:b w:val="0"/>
                <w:bCs w:val="0"/>
                <w:color w:val="auto"/>
                <w:sz w:val="22"/>
                <w:szCs w:val="22"/>
                <w:highlight w:val="none"/>
                <w:lang w:val="en-US" w:eastAsia="zh-CN" w:bidi="ar"/>
              </w:rPr>
              <w:t>9</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24</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、市级玉财非税</w:t>
            </w:r>
            <w:r>
              <w:rPr>
                <w:rStyle w:val="10"/>
                <w:rFonts w:hint="default" w:ascii="Times New Roman" w:hAnsi="Times New Roman" w:eastAsia="方正仿宋_GBK" w:cs="Times New Roman"/>
                <w:b w:val="0"/>
                <w:bCs w:val="0"/>
                <w:color w:val="auto"/>
                <w:sz w:val="22"/>
                <w:szCs w:val="22"/>
                <w:highlight w:val="none"/>
                <w:lang w:val="en-US" w:eastAsia="zh-CN" w:bidi="ar"/>
              </w:rPr>
              <w:t>〔201</w:t>
            </w:r>
            <w:r>
              <w:rPr>
                <w:rStyle w:val="10"/>
                <w:rFonts w:hint="eastAsia" w:ascii="Times New Roman" w:hAnsi="Times New Roman" w:eastAsia="方正仿宋_GBK" w:cs="Times New Roman"/>
                <w:b w:val="0"/>
                <w:bCs w:val="0"/>
                <w:color w:val="auto"/>
                <w:sz w:val="22"/>
                <w:szCs w:val="22"/>
                <w:highlight w:val="none"/>
                <w:lang w:val="en-US" w:eastAsia="zh-CN" w:bidi="ar"/>
              </w:rPr>
              <w:t>9</w:t>
            </w: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20</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、县</w:t>
            </w:r>
            <w:r>
              <w:rPr>
                <w:rStyle w:val="10"/>
                <w:rFonts w:hint="default" w:ascii="Times New Roman" w:hAnsi="Times New Roman" w:eastAsia="方正仿宋_GBK" w:cs="Times New Roman"/>
                <w:b w:val="0"/>
                <w:bCs w:val="0"/>
                <w:color w:val="auto"/>
                <w:sz w:val="22"/>
                <w:szCs w:val="22"/>
                <w:highlight w:val="none"/>
                <w:lang w:val="en-US" w:eastAsia="zh-CN" w:bidi="ar"/>
              </w:rPr>
              <w:t>级</w:t>
            </w:r>
            <w:r>
              <w:rPr>
                <w:rStyle w:val="10"/>
                <w:rFonts w:hint="eastAsia" w:ascii="Times New Roman" w:hAnsi="Times New Roman" w:eastAsia="方正仿宋_GBK" w:cs="Times New Roman"/>
                <w:b w:val="0"/>
                <w:bCs w:val="0"/>
                <w:color w:val="auto"/>
                <w:sz w:val="22"/>
                <w:szCs w:val="22"/>
                <w:highlight w:val="none"/>
                <w:lang w:val="en-US" w:eastAsia="zh-CN" w:bidi="ar"/>
              </w:rPr>
              <w:t>华</w:t>
            </w:r>
            <w:r>
              <w:rPr>
                <w:rStyle w:val="10"/>
                <w:rFonts w:hint="default" w:ascii="Times New Roman" w:hAnsi="Times New Roman" w:eastAsia="方正仿宋_GBK" w:cs="Times New Roman"/>
                <w:b w:val="0"/>
                <w:bCs w:val="0"/>
                <w:color w:val="auto"/>
                <w:sz w:val="22"/>
                <w:szCs w:val="22"/>
                <w:highlight w:val="none"/>
                <w:lang w:val="en-US" w:eastAsia="zh-CN" w:bidi="ar"/>
              </w:rPr>
              <w:t>财非税</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〕4</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转发），《云南省物价局 云南省财政厅转发国家发展改革委财政部关于降低电信网码号资源占用费等部分行政事业性收费标准文件的通知》（云价收费</w:t>
            </w:r>
            <w:r>
              <w:rPr>
                <w:rStyle w:val="10"/>
                <w:rFonts w:hint="default" w:ascii="Times New Roman" w:hAnsi="Times New Roman" w:eastAsia="方正仿宋_GBK" w:cs="Times New Roman"/>
                <w:b w:val="0"/>
                <w:bCs w:val="0"/>
                <w:color w:val="auto"/>
                <w:sz w:val="22"/>
                <w:szCs w:val="22"/>
                <w:highlight w:val="none"/>
                <w:lang w:val="en-US" w:eastAsia="zh-CN" w:bidi="ar"/>
              </w:rPr>
              <w:t>〔2017〕</w:t>
            </w:r>
            <w:r>
              <w:rPr>
                <w:rStyle w:val="10"/>
                <w:rFonts w:hint="eastAsia" w:ascii="Times New Roman" w:hAnsi="Times New Roman" w:eastAsia="方正仿宋_GBK" w:cs="Times New Roman"/>
                <w:b w:val="0"/>
                <w:bCs w:val="0"/>
                <w:color w:val="auto"/>
                <w:sz w:val="22"/>
                <w:szCs w:val="22"/>
                <w:highlight w:val="none"/>
                <w:lang w:val="en-US" w:eastAsia="zh-CN" w:bidi="ar"/>
              </w:rPr>
              <w:t>85</w:t>
            </w:r>
            <w:r>
              <w:rPr>
                <w:rStyle w:val="10"/>
                <w:rFonts w:hint="default" w:ascii="Times New Roman" w:hAnsi="Times New Roman" w:eastAsia="方正仿宋_GBK" w:cs="Times New Roman"/>
                <w:b w:val="0"/>
                <w:bCs w:val="0"/>
                <w:color w:val="auto"/>
                <w:sz w:val="22"/>
                <w:szCs w:val="22"/>
                <w:highlight w:val="none"/>
                <w:lang w:val="en-US" w:eastAsia="zh-CN" w:bidi="ar"/>
              </w:rPr>
              <w:t>号</w:t>
            </w:r>
            <w:r>
              <w:rPr>
                <w:rStyle w:val="10"/>
                <w:rFonts w:hint="eastAsia" w:ascii="Times New Roman" w:hAnsi="Times New Roman" w:eastAsia="方正仿宋_GBK" w:cs="Times New Roman"/>
                <w:b w:val="0"/>
                <w:bCs w:val="0"/>
                <w:color w:val="auto"/>
                <w:sz w:val="22"/>
                <w:szCs w:val="22"/>
                <w:highlight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0D7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工业和信息化部门</w:t>
            </w:r>
            <w:r>
              <w:rPr>
                <w:rStyle w:val="10"/>
                <w:rFonts w:hint="eastAsia" w:ascii="Times New Roman" w:hAnsi="Times New Roman" w:eastAsia="方正仿宋_GBK" w:cs="Times New Roman"/>
                <w:b w:val="0"/>
                <w:bCs w:val="0"/>
                <w:color w:val="auto"/>
                <w:sz w:val="22"/>
                <w:szCs w:val="22"/>
                <w:highlight w:val="none"/>
                <w:lang w:val="en-US" w:eastAsia="zh-CN" w:bidi="ar"/>
              </w:rPr>
              <w:t xml:space="preserve">  （划转：税务部门征收）</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4A7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w:t>
            </w:r>
            <w:r>
              <w:rPr>
                <w:rStyle w:val="10"/>
                <w:rFonts w:hint="eastAsia" w:ascii="Times New Roman" w:hAnsi="Times New Roman" w:eastAsia="方正仿宋_GBK" w:cs="Times New Roman"/>
                <w:b w:val="0"/>
                <w:bCs w:val="0"/>
                <w:color w:val="auto"/>
                <w:sz w:val="22"/>
                <w:szCs w:val="22"/>
                <w:highlight w:val="none"/>
                <w:lang w:val="en-US" w:eastAsia="zh-CN" w:bidi="ar"/>
              </w:rPr>
              <w:t>涉企</w:t>
            </w:r>
            <w:r>
              <w:rPr>
                <w:rStyle w:val="10"/>
                <w:rFonts w:hint="default" w:ascii="Times New Roman" w:hAnsi="Times New Roman" w:eastAsia="方正仿宋_GBK" w:cs="Times New Roman"/>
                <w:b w:val="0"/>
                <w:bCs w:val="0"/>
                <w:color w:val="auto"/>
                <w:sz w:val="22"/>
                <w:szCs w:val="22"/>
                <w:highlight w:val="none"/>
                <w:lang w:val="en-US" w:eastAsia="zh-CN" w:bidi="ar"/>
              </w:rPr>
              <w:t>行政事业性收费目录清单</w:t>
            </w:r>
          </w:p>
        </w:tc>
      </w:tr>
      <w:tr w14:paraId="5BEC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1C6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val="0"/>
                <w:bCs w:val="0"/>
                <w:i w:val="0"/>
                <w:color w:val="auto"/>
                <w:kern w:val="0"/>
                <w:sz w:val="22"/>
                <w:szCs w:val="22"/>
                <w:highlight w:val="none"/>
                <w:u w:val="none"/>
                <w:lang w:bidi="ar"/>
              </w:rPr>
            </w:pPr>
            <w:r>
              <w:rPr>
                <w:rFonts w:hint="eastAsia" w:ascii="Times New Roman" w:hAnsi="Times New Roman" w:eastAsia="方正仿宋_GBK" w:cs="Times New Roman"/>
                <w:b w:val="0"/>
                <w:bCs w:val="0"/>
                <w:i w:val="0"/>
                <w:color w:val="auto"/>
                <w:kern w:val="0"/>
                <w:sz w:val="22"/>
                <w:szCs w:val="22"/>
                <w:highlight w:val="none"/>
                <w:u w:val="none"/>
                <w:lang w:val="en-US" w:eastAsia="zh-CN" w:bidi="ar"/>
              </w:rPr>
              <w:t>八</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12A31">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auto"/>
                <w:kern w:val="0"/>
                <w:sz w:val="22"/>
                <w:szCs w:val="22"/>
                <w:highlight w:val="none"/>
                <w:u w:val="none"/>
                <w:lang w:bidi="ar"/>
              </w:rPr>
            </w:pPr>
            <w:r>
              <w:rPr>
                <w:rFonts w:hint="default" w:ascii="Times New Roman" w:hAnsi="Times New Roman" w:eastAsia="方正仿宋_GBK" w:cs="Times New Roman"/>
                <w:b w:val="0"/>
                <w:bCs w:val="0"/>
                <w:i w:val="0"/>
                <w:color w:val="auto"/>
                <w:kern w:val="0"/>
                <w:sz w:val="22"/>
                <w:szCs w:val="22"/>
                <w:highlight w:val="none"/>
                <w:u w:val="none"/>
                <w:lang w:val="en-US" w:eastAsia="zh-CN" w:bidi="ar"/>
              </w:rPr>
              <w:t>水利部门</w:t>
            </w: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2E192">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auto"/>
                <w:kern w:val="0"/>
                <w:sz w:val="22"/>
                <w:szCs w:val="22"/>
                <w:highlight w:val="none"/>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4DD84">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auto"/>
                <w:kern w:val="0"/>
                <w:sz w:val="22"/>
                <w:szCs w:val="22"/>
                <w:highlight w:val="none"/>
                <w:u w:val="none"/>
                <w:lang w:bidi="ar"/>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85085">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auto"/>
                <w:kern w:val="0"/>
                <w:sz w:val="22"/>
                <w:szCs w:val="22"/>
                <w:highlight w:val="none"/>
                <w:u w:val="none"/>
                <w:lang w:bidi="ar"/>
              </w:rPr>
            </w:pP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8FAC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i w:val="0"/>
                <w:color w:val="auto"/>
                <w:kern w:val="0"/>
                <w:sz w:val="22"/>
                <w:szCs w:val="22"/>
                <w:highlight w:val="none"/>
                <w:u w:val="none"/>
                <w:lang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8B3FA">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b w:val="0"/>
                <w:bCs w:val="0"/>
                <w:i w:val="0"/>
                <w:color w:val="auto"/>
                <w:sz w:val="22"/>
                <w:szCs w:val="22"/>
                <w:highlight w:val="none"/>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0B49E">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r>
      <w:tr w14:paraId="3490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5E2E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val="0"/>
                <w:bCs w:val="0"/>
                <w:i w:val="0"/>
                <w:color w:val="auto"/>
                <w:kern w:val="0"/>
                <w:sz w:val="22"/>
                <w:szCs w:val="22"/>
                <w:highlight w:val="none"/>
                <w:u w:val="none"/>
                <w:lang w:val="en-US" w:eastAsia="zh-CN" w:bidi="ar"/>
              </w:rPr>
            </w:pPr>
            <w:r>
              <w:rPr>
                <w:rFonts w:hint="eastAsia" w:ascii="Times New Roman" w:hAnsi="Times New Roman" w:eastAsia="方正仿宋_GBK" w:cs="Times New Roman"/>
                <w:b w:val="0"/>
                <w:bCs w:val="0"/>
                <w:i w:val="0"/>
                <w:color w:val="auto"/>
                <w:kern w:val="0"/>
                <w:sz w:val="22"/>
                <w:szCs w:val="22"/>
                <w:highlight w:val="none"/>
                <w:u w:val="none"/>
                <w:lang w:val="en-US" w:eastAsia="zh-CN" w:bidi="ar"/>
              </w:rPr>
              <w:t>11</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2AA0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auto"/>
                <w:kern w:val="0"/>
                <w:sz w:val="22"/>
                <w:szCs w:val="22"/>
                <w:highlight w:val="none"/>
                <w:u w:val="none"/>
                <w:lang w:bidi="ar"/>
              </w:rPr>
            </w:pP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AD8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水土保持补偿费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C83E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b w:val="0"/>
                <w:bCs w:val="0"/>
                <w:color w:val="auto"/>
                <w:kern w:val="2"/>
                <w:sz w:val="18"/>
                <w:szCs w:val="18"/>
                <w:highlight w:val="none"/>
                <w:u w:val="none"/>
                <w:lang w:val="en-US" w:eastAsia="zh-CN" w:bidi="ar"/>
              </w:rPr>
            </w:pPr>
            <w:r>
              <w:rPr>
                <w:rStyle w:val="10"/>
                <w:rFonts w:hint="eastAsia" w:ascii="Times New Roman" w:hAnsi="Times New Roman" w:eastAsia="方正仿宋_GBK" w:cs="Times New Roman"/>
                <w:b w:val="0"/>
                <w:bCs w:val="0"/>
                <w:color w:val="auto"/>
                <w:sz w:val="18"/>
                <w:szCs w:val="18"/>
                <w:highlight w:val="none"/>
                <w:lang w:val="en-US" w:eastAsia="zh-CN" w:bidi="ar"/>
              </w:rPr>
              <w:t>在山区、 丘陵区、 风沙区以及水土保持规划确定的容易发生水土流失的其他区域开办生产建设项目或者从事其他生产建设活动，损坏水土保持设施、地貌植被，不能恢复原有水土保持功能的 单位和个人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7FF5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b w:val="0"/>
                <w:bCs w:val="0"/>
                <w:color w:val="auto"/>
                <w:kern w:val="2"/>
                <w:sz w:val="18"/>
                <w:szCs w:val="18"/>
                <w:highlight w:val="none"/>
                <w:u w:val="none"/>
                <w:lang w:val="en-US" w:eastAsia="zh-CN" w:bidi="ar"/>
              </w:rPr>
            </w:pPr>
            <w:r>
              <w:rPr>
                <w:rStyle w:val="10"/>
                <w:rFonts w:hint="eastAsia" w:ascii="Times New Roman" w:hAnsi="Times New Roman" w:eastAsia="方正仿宋_GBK" w:cs="Times New Roman"/>
                <w:b w:val="0"/>
                <w:bCs w:val="0"/>
                <w:color w:val="auto"/>
                <w:sz w:val="18"/>
                <w:szCs w:val="18"/>
                <w:highlight w:val="none"/>
                <w:lang w:val="en-US" w:eastAsia="zh-CN" w:bidi="ar"/>
              </w:rPr>
              <w:t>1.</w:t>
            </w:r>
            <w:r>
              <w:rPr>
                <w:rStyle w:val="10"/>
                <w:rFonts w:hint="default" w:ascii="Times New Roman" w:hAnsi="Times New Roman" w:eastAsia="方正仿宋_GBK" w:cs="Times New Roman"/>
                <w:b w:val="0"/>
                <w:bCs w:val="0"/>
                <w:color w:val="auto"/>
                <w:sz w:val="18"/>
                <w:szCs w:val="18"/>
                <w:highlight w:val="none"/>
                <w:lang w:val="en-US" w:eastAsia="zh-CN" w:bidi="ar"/>
              </w:rPr>
              <w:t>对一般性生产建设项目，按照征占用土地面积每平方米0.7元一次性征收（不足1平方米的按1平方米计，下同），对水利水电工程建设项目，水库淹没区不在水土保持补偿费 计征范围之内。2</w:t>
            </w:r>
            <w:r>
              <w:rPr>
                <w:rStyle w:val="10"/>
                <w:rFonts w:hint="eastAsia" w:ascii="Times New Roman" w:hAnsi="Times New Roman" w:eastAsia="方正仿宋_GBK" w:cs="Times New Roman"/>
                <w:b w:val="0"/>
                <w:bCs w:val="0"/>
                <w:color w:val="auto"/>
                <w:sz w:val="18"/>
                <w:szCs w:val="18"/>
                <w:highlight w:val="none"/>
                <w:lang w:val="en-US" w:eastAsia="zh-CN" w:bidi="ar"/>
              </w:rPr>
              <w:t>.</w:t>
            </w:r>
            <w:r>
              <w:rPr>
                <w:rStyle w:val="10"/>
                <w:rFonts w:hint="default" w:ascii="Times New Roman" w:hAnsi="Times New Roman" w:eastAsia="方正仿宋_GBK" w:cs="Times New Roman"/>
                <w:b w:val="0"/>
                <w:bCs w:val="0"/>
                <w:color w:val="auto"/>
                <w:sz w:val="18"/>
                <w:szCs w:val="18"/>
                <w:highlight w:val="none"/>
                <w:lang w:val="en-US" w:eastAsia="zh-CN" w:bidi="ar"/>
              </w:rPr>
              <w:t>开采矿产资源的，建设期间，按照征占用土地面积一次性计征，具体收费标准按照上述规定执行。开采期间，石油、天然气以外的矿产资源按照开采量（采掘、采剥总量）每吨0.5元计征。石油、天然气根据油、气生产井（不包括水井、勘探井）占地面积按年征收，每口油、气 生产井占地面积按不超过 2000平方米计算；对丛式井每增加一口井，增加计征面积按不超过400平方米计算，每平方米每年收费1元。3</w:t>
            </w:r>
            <w:r>
              <w:rPr>
                <w:rStyle w:val="10"/>
                <w:rFonts w:hint="eastAsia" w:ascii="Times New Roman" w:hAnsi="Times New Roman" w:eastAsia="方正仿宋_GBK" w:cs="Times New Roman"/>
                <w:b w:val="0"/>
                <w:bCs w:val="0"/>
                <w:color w:val="auto"/>
                <w:sz w:val="18"/>
                <w:szCs w:val="18"/>
                <w:highlight w:val="none"/>
                <w:lang w:val="en-US" w:eastAsia="zh-CN" w:bidi="ar"/>
              </w:rPr>
              <w:t>.</w:t>
            </w:r>
            <w:r>
              <w:rPr>
                <w:rStyle w:val="10"/>
                <w:rFonts w:hint="default" w:ascii="Times New Roman" w:hAnsi="Times New Roman" w:eastAsia="方正仿宋_GBK" w:cs="Times New Roman"/>
                <w:b w:val="0"/>
                <w:bCs w:val="0"/>
                <w:color w:val="auto"/>
                <w:sz w:val="18"/>
                <w:szCs w:val="18"/>
                <w:highlight w:val="none"/>
                <w:lang w:val="en-US" w:eastAsia="zh-CN" w:bidi="ar"/>
              </w:rPr>
              <w:t>取土、挖砂（河道采砂除外）、采石以及烧制砖、瓦、瓷、石灰的，根据取土、挖砂、采石量，由按照每立方米0.3元计征。对缴纳义务人已按前两种方式计征水土保持补偿费的，不再重复计征。4</w:t>
            </w:r>
            <w:r>
              <w:rPr>
                <w:rStyle w:val="10"/>
                <w:rFonts w:hint="eastAsia" w:ascii="Times New Roman" w:hAnsi="Times New Roman" w:eastAsia="方正仿宋_GBK" w:cs="Times New Roman"/>
                <w:b w:val="0"/>
                <w:bCs w:val="0"/>
                <w:color w:val="auto"/>
                <w:sz w:val="18"/>
                <w:szCs w:val="18"/>
                <w:highlight w:val="none"/>
                <w:lang w:val="en-US" w:eastAsia="zh-CN" w:bidi="ar"/>
              </w:rPr>
              <w:t>.</w:t>
            </w:r>
            <w:r>
              <w:rPr>
                <w:rStyle w:val="10"/>
                <w:rFonts w:hint="default" w:ascii="Times New Roman" w:hAnsi="Times New Roman" w:eastAsia="方正仿宋_GBK" w:cs="Times New Roman"/>
                <w:b w:val="0"/>
                <w:bCs w:val="0"/>
                <w:color w:val="auto"/>
                <w:sz w:val="18"/>
                <w:szCs w:val="18"/>
                <w:highlight w:val="none"/>
                <w:lang w:val="en-US" w:eastAsia="zh-CN" w:bidi="ar"/>
              </w:rPr>
              <w:t>排放废弃土、石、渣的，根据土、石、渣量，按照每立方米0.3元计征。对缴纳义务人已按前三种方式计征水土保持补偿费的，不再重复计征</w:t>
            </w:r>
            <w:r>
              <w:rPr>
                <w:rStyle w:val="10"/>
                <w:rFonts w:hint="eastAsia" w:ascii="Times New Roman" w:hAnsi="Times New Roman" w:eastAsia="方正仿宋_GBK" w:cs="Times New Roman"/>
                <w:b w:val="0"/>
                <w:bCs w:val="0"/>
                <w:color w:val="auto"/>
                <w:sz w:val="18"/>
                <w:szCs w:val="18"/>
                <w:highlight w:val="none"/>
                <w:lang w:val="en-US" w:eastAsia="zh-CN" w:bidi="ar"/>
              </w:rPr>
              <w:t>。</w:t>
            </w: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437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中华人民共和国</w:t>
            </w:r>
            <w:r>
              <w:rPr>
                <w:rStyle w:val="10"/>
                <w:rFonts w:hint="default" w:ascii="Times New Roman" w:hAnsi="Times New Roman" w:eastAsia="方正仿宋_GBK" w:cs="Times New Roman"/>
                <w:b w:val="0"/>
                <w:bCs w:val="0"/>
                <w:color w:val="auto"/>
                <w:sz w:val="22"/>
                <w:szCs w:val="22"/>
                <w:highlight w:val="none"/>
                <w:lang w:val="en-US" w:eastAsia="zh-CN" w:bidi="ar"/>
              </w:rPr>
              <w:t>水土保持法》，财税〔2023〕9号，《财政部关于水土保持补偿费等四项非税收入划转税务部门征收的通知》财税〔2020〕58号，《国家发展改革委 财政部关于降低电信网码号资源占用费等部分行政事业性收费标准的通知》</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发改价格〔2017〕1186号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，财税〔2016〕11号，《财政部 国家发展改革委 水利部 中国人民银行关于印发〈水土保持补偿费征收使用管理办法〉的通知》财综〔2014〕8号，《关于水土保持补偿费收费标准（试行）的通知》（发改价格〔2014〕886号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《国家税务总局云南省税务局等四家关于做好水土保持补偿费等政府非税收入项目划转征收工作的通知》（云税发〔2020〕106号）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《云南省财政厅 云南省发展和改革委员会关于废止工业园区行政事业性收费优惠政策的通知》（云财非税〔2019〕24号、市级玉财非税〔2019〕20号</w:t>
            </w:r>
            <w:r>
              <w:rPr>
                <w:rStyle w:val="10"/>
                <w:rFonts w:hint="eastAsia" w:ascii="Times New Roman" w:hAnsi="Times New Roman" w:eastAsia="方正仿宋_GBK" w:cs="Times New Roman"/>
                <w:b w:val="0"/>
                <w:bCs w:val="0"/>
                <w:color w:val="auto"/>
                <w:sz w:val="22"/>
                <w:szCs w:val="22"/>
                <w:highlight w:val="none"/>
                <w:lang w:val="en-US" w:eastAsia="zh-CN" w:bidi="ar"/>
              </w:rPr>
              <w:t>、县</w:t>
            </w:r>
            <w:r>
              <w:rPr>
                <w:rStyle w:val="10"/>
                <w:rFonts w:hint="default" w:ascii="Times New Roman" w:hAnsi="Times New Roman" w:eastAsia="方正仿宋_GBK" w:cs="Times New Roman"/>
                <w:b w:val="0"/>
                <w:bCs w:val="0"/>
                <w:color w:val="auto"/>
                <w:sz w:val="22"/>
                <w:szCs w:val="22"/>
                <w:highlight w:val="none"/>
                <w:lang w:val="en-US" w:eastAsia="zh-CN" w:bidi="ar"/>
              </w:rPr>
              <w:t>级</w:t>
            </w:r>
            <w:r>
              <w:rPr>
                <w:rStyle w:val="10"/>
                <w:rFonts w:hint="eastAsia" w:ascii="Times New Roman" w:hAnsi="Times New Roman" w:eastAsia="方正仿宋_GBK" w:cs="Times New Roman"/>
                <w:b w:val="0"/>
                <w:bCs w:val="0"/>
                <w:color w:val="auto"/>
                <w:sz w:val="22"/>
                <w:szCs w:val="22"/>
                <w:highlight w:val="none"/>
                <w:lang w:val="en-US" w:eastAsia="zh-CN" w:bidi="ar"/>
              </w:rPr>
              <w:t>华</w:t>
            </w:r>
            <w:r>
              <w:rPr>
                <w:rStyle w:val="10"/>
                <w:rFonts w:hint="default" w:ascii="Times New Roman" w:hAnsi="Times New Roman" w:eastAsia="方正仿宋_GBK" w:cs="Times New Roman"/>
                <w:b w:val="0"/>
                <w:bCs w:val="0"/>
                <w:color w:val="auto"/>
                <w:sz w:val="22"/>
                <w:szCs w:val="22"/>
                <w:highlight w:val="none"/>
                <w:lang w:val="en-US" w:eastAsia="zh-CN" w:bidi="ar"/>
              </w:rPr>
              <w:t>财非税</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2019</w:t>
            </w:r>
            <w:r>
              <w:rPr>
                <w:rStyle w:val="10"/>
                <w:rFonts w:hint="eastAsia" w:ascii="Times New Roman" w:hAnsi="Times New Roman" w:eastAsia="方正仿宋_GBK" w:cs="Times New Roman"/>
                <w:b w:val="0"/>
                <w:bCs w:val="0"/>
                <w:color w:val="auto"/>
                <w:sz w:val="22"/>
                <w:szCs w:val="22"/>
                <w:highlight w:val="none"/>
                <w:lang w:val="en-US" w:eastAsia="zh-CN" w:bidi="ar"/>
              </w:rPr>
              <w:t>〕4</w:t>
            </w:r>
            <w:r>
              <w:rPr>
                <w:rStyle w:val="10"/>
                <w:rFonts w:hint="default" w:ascii="Times New Roman" w:hAnsi="Times New Roman" w:eastAsia="方正仿宋_GBK" w:cs="Times New Roman"/>
                <w:b w:val="0"/>
                <w:bCs w:val="0"/>
                <w:color w:val="auto"/>
                <w:sz w:val="22"/>
                <w:szCs w:val="22"/>
                <w:highlight w:val="none"/>
                <w:lang w:val="en-US" w:eastAsia="zh-CN" w:bidi="ar"/>
              </w:rPr>
              <w:t>号转发），《云南省物价局 云南省财政厅转发国家发展改革委财政部关于降低电信网码号资源占用费等部分行政事业性收费标准文件的通知》（云价收费〔2017〕85号），</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云南省物价局、省财政厅、省水利厅《关于水土保持补偿费收费标准的通知》（云价收费〔2017〕113号），《云南省财政厅 云南省发展和改革委员会 云南省水利厅 中国人民银行昆明中心支行关于转发水土保持补偿费征收使用管理办法的通知》（云财非税〔2016〕89号、玉财非税〔2016〕33号转发）</w:t>
            </w:r>
            <w:r>
              <w:rPr>
                <w:rStyle w:val="10"/>
                <w:rFonts w:hint="eastAsia" w:ascii="Times New Roman" w:hAnsi="Times New Roman" w:eastAsia="方正仿宋_GBK" w:cs="Times New Roman"/>
                <w:b w:val="0"/>
                <w:bCs w:val="0"/>
                <w:color w:val="auto"/>
                <w:sz w:val="22"/>
                <w:szCs w:val="22"/>
                <w:highlight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《玉溪市财政局 玉溪市发展和改革委员会 玉溪市水利局 中国人民银行玉溪市中心支行关于水土保持补偿费征收使用管理办法的补充通知》（玉财非税〔2018〕8号）</w:t>
            </w:r>
          </w:p>
          <w:p w14:paraId="169FB7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5C3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水利部门（划转：税务部门征收）</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CB7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10"/>
                <w:rFonts w:hint="default" w:ascii="Times New Roman" w:hAnsi="Times New Roman" w:eastAsia="方正仿宋_GBK" w:cs="Times New Roman"/>
                <w:b w:val="0"/>
                <w:bCs w:val="0"/>
                <w:color w:val="auto"/>
                <w:sz w:val="22"/>
                <w:szCs w:val="22"/>
                <w:highlight w:val="none"/>
                <w:lang w:val="en-US" w:eastAsia="zh-CN" w:bidi="ar"/>
              </w:rPr>
              <w:t>全国性及中央部门和单位</w:t>
            </w:r>
            <w:r>
              <w:rPr>
                <w:rStyle w:val="10"/>
                <w:rFonts w:hint="eastAsia" w:ascii="Times New Roman" w:hAnsi="Times New Roman" w:eastAsia="方正仿宋_GBK" w:cs="Times New Roman"/>
                <w:b w:val="0"/>
                <w:bCs w:val="0"/>
                <w:color w:val="auto"/>
                <w:sz w:val="22"/>
                <w:szCs w:val="22"/>
                <w:highlight w:val="none"/>
                <w:lang w:val="en-US" w:eastAsia="zh-CN" w:bidi="ar"/>
              </w:rPr>
              <w:t>涉企</w:t>
            </w:r>
            <w:r>
              <w:rPr>
                <w:rStyle w:val="10"/>
                <w:rFonts w:hint="default" w:ascii="Times New Roman" w:hAnsi="Times New Roman" w:eastAsia="方正仿宋_GBK" w:cs="Times New Roman"/>
                <w:b w:val="0"/>
                <w:bCs w:val="0"/>
                <w:color w:val="auto"/>
                <w:sz w:val="22"/>
                <w:szCs w:val="22"/>
                <w:highlight w:val="none"/>
                <w:lang w:val="en-US" w:eastAsia="zh-CN" w:bidi="ar"/>
              </w:rPr>
              <w:t>行政事业性收费目录清单</w:t>
            </w:r>
          </w:p>
        </w:tc>
      </w:tr>
      <w:tr w14:paraId="058A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2CA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10"/>
                <w:rFonts w:hint="eastAsia" w:ascii="Times New Roman" w:hAnsi="Times New Roman" w:eastAsia="方正仿宋_GBK" w:cs="Times New Roman"/>
                <w:b w:val="0"/>
                <w:bCs w:val="0"/>
                <w:color w:val="auto"/>
                <w:sz w:val="22"/>
                <w:szCs w:val="22"/>
                <w:highlight w:val="none"/>
                <w:lang w:val="en-US" w:eastAsia="zh-CN" w:bidi="ar"/>
              </w:rPr>
            </w:pPr>
            <w:r>
              <w:rPr>
                <w:rStyle w:val="10"/>
                <w:rFonts w:hint="eastAsia" w:ascii="Times New Roman" w:hAnsi="Times New Roman" w:eastAsia="方正仿宋_GBK" w:cs="Times New Roman"/>
                <w:b w:val="0"/>
                <w:bCs w:val="0"/>
                <w:color w:val="auto"/>
                <w:sz w:val="22"/>
                <w:szCs w:val="22"/>
                <w:highlight w:val="none"/>
                <w:lang w:val="en-US" w:eastAsia="zh-CN" w:bidi="ar"/>
              </w:rPr>
              <w:t>八</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825A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3"/>
                <w:rFonts w:hint="default" w:ascii="Times New Roman" w:hAnsi="Times New Roman" w:eastAsia="方正仿宋_GBK" w:cs="Times New Roman"/>
                <w:b w:val="0"/>
                <w:bCs w:val="0"/>
                <w:color w:val="auto"/>
                <w:sz w:val="22"/>
                <w:szCs w:val="22"/>
                <w:highlight w:val="none"/>
                <w:lang w:val="en-US" w:eastAsia="zh-CN" w:bidi="ar"/>
              </w:rPr>
            </w:pPr>
            <w:r>
              <w:rPr>
                <w:rStyle w:val="13"/>
                <w:rFonts w:hint="eastAsia" w:ascii="Times New Roman" w:hAnsi="Times New Roman" w:eastAsia="方正仿宋_GBK" w:cs="Times New Roman"/>
                <w:b w:val="0"/>
                <w:bCs w:val="0"/>
                <w:color w:val="auto"/>
                <w:sz w:val="22"/>
                <w:szCs w:val="22"/>
                <w:highlight w:val="none"/>
                <w:lang w:val="en-US" w:eastAsia="zh-CN" w:bidi="ar"/>
              </w:rPr>
              <w:t>卫生健康部门</w:t>
            </w: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C6BA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3"/>
                <w:rFonts w:hint="eastAsia" w:ascii="Times New Roman" w:hAnsi="Times New Roman" w:eastAsia="方正仿宋_GBK" w:cs="Times New Roman"/>
                <w:b w:val="0"/>
                <w:bCs w:val="0"/>
                <w:color w:val="auto"/>
                <w:sz w:val="22"/>
                <w:szCs w:val="22"/>
                <w:highlight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2D6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仿宋_GBK" w:hAnsi="方正仿宋_GBK" w:eastAsia="方正仿宋_GBK" w:cs="方正仿宋_GBK"/>
                <w:b w:val="0"/>
                <w:bCs w:val="0"/>
                <w:color w:val="000000"/>
                <w:kern w:val="0"/>
                <w:sz w:val="20"/>
                <w:szCs w:val="20"/>
                <w:highlight w:val="none"/>
                <w:lang w:val="en-US" w:eastAsia="zh-CN" w:bidi="ar"/>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7543">
            <w:pPr>
              <w:keepNext w:val="0"/>
              <w:keepLines w:val="0"/>
              <w:pageBreakBefore w:val="0"/>
              <w:widowControl/>
              <w:suppressLineNumbers w:val="0"/>
              <w:kinsoku/>
              <w:wordWrap/>
              <w:overflowPunct/>
              <w:topLinePunct w:val="0"/>
              <w:autoSpaceDE/>
              <w:autoSpaceDN/>
              <w:bidi w:val="0"/>
              <w:adjustRightInd/>
              <w:snapToGrid/>
              <w:spacing w:line="190" w:lineRule="exact"/>
              <w:jc w:val="left"/>
              <w:textAlignment w:val="center"/>
              <w:rPr>
                <w:rFonts w:hint="eastAsia" w:ascii="方正仿宋_GBK" w:hAnsi="方正仿宋_GBK" w:eastAsia="方正仿宋_GBK" w:cs="方正仿宋_GBK"/>
                <w:b w:val="0"/>
                <w:bCs w:val="0"/>
                <w:color w:val="000000"/>
                <w:kern w:val="0"/>
                <w:sz w:val="20"/>
                <w:szCs w:val="20"/>
                <w:highlight w:val="none"/>
                <w:lang w:val="en-US" w:eastAsia="zh-CN" w:bidi="ar"/>
              </w:rPr>
            </w:pP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BE1B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方正仿宋_GBK" w:cs="Times New Roman"/>
                <w:b w:val="0"/>
                <w:bCs w:val="0"/>
                <w:i w:val="0"/>
                <w:color w:val="auto"/>
                <w:kern w:val="0"/>
                <w:sz w:val="22"/>
                <w:szCs w:val="22"/>
                <w:highlight w:val="none"/>
                <w:u w:val="none"/>
                <w:lang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DE09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9"/>
                <w:rFonts w:hint="default" w:ascii="Times New Roman" w:hAnsi="Times New Roman" w:eastAsia="方正仿宋_GBK" w:cs="Times New Roman"/>
                <w:b w:val="0"/>
                <w:bCs w:val="0"/>
                <w:color w:val="auto"/>
                <w:kern w:val="0"/>
                <w:sz w:val="22"/>
                <w:szCs w:val="22"/>
                <w:highlight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A9EF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p>
        </w:tc>
      </w:tr>
      <w:tr w14:paraId="5E13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FAD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b w:val="0"/>
                <w:bCs w:val="0"/>
                <w:i w:val="0"/>
                <w:color w:val="auto"/>
                <w:kern w:val="0"/>
                <w:sz w:val="22"/>
                <w:szCs w:val="22"/>
                <w:highlight w:val="none"/>
                <w:u w:val="none"/>
                <w:lang w:val="en-US" w:eastAsia="zh-CN" w:bidi="ar"/>
              </w:rPr>
            </w:pPr>
            <w:r>
              <w:rPr>
                <w:rFonts w:hint="eastAsia" w:ascii="Times New Roman" w:hAnsi="Times New Roman" w:eastAsia="方正仿宋_GBK" w:cs="Times New Roman"/>
                <w:b w:val="0"/>
                <w:bCs w:val="0"/>
                <w:i w:val="0"/>
                <w:color w:val="auto"/>
                <w:kern w:val="0"/>
                <w:sz w:val="22"/>
                <w:szCs w:val="22"/>
                <w:highlight w:val="none"/>
                <w:u w:val="none"/>
                <w:lang w:val="en-US" w:eastAsia="zh-CN" w:bidi="ar"/>
              </w:rPr>
              <w:t>12</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B44D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b w:val="0"/>
                <w:bCs w:val="0"/>
                <w:i w:val="0"/>
                <w:color w:val="auto"/>
                <w:kern w:val="0"/>
                <w:sz w:val="22"/>
                <w:szCs w:val="22"/>
                <w:highlight w:val="none"/>
                <w:u w:val="none"/>
                <w:lang w:val="en-US" w:eastAsia="zh-CN" w:bidi="ar"/>
              </w:rPr>
            </w:pPr>
          </w:p>
        </w:tc>
        <w:tc>
          <w:tcPr>
            <w:tcW w:w="110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D71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非免疫规划疫苗储存运输费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1EE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疫苗生产企业</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1584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color w:val="auto"/>
                <w:kern w:val="2"/>
                <w:sz w:val="22"/>
                <w:szCs w:val="22"/>
                <w:highlight w:val="none"/>
                <w:lang w:val="en-US" w:eastAsia="zh-CN" w:bidi="ar"/>
              </w:rPr>
            </w:pPr>
            <w:r>
              <w:rPr>
                <w:rFonts w:hint="eastAsia" w:ascii="Times New Roman" w:hAnsi="Times New Roman" w:eastAsia="方正仿宋_GBK" w:cs="Times New Roman"/>
                <w:color w:val="auto"/>
                <w:sz w:val="20"/>
                <w:szCs w:val="20"/>
                <w:highlight w:val="none"/>
                <w:u w:val="none"/>
                <w:lang w:val="en-US" w:eastAsia="zh-CN" w:bidi="ar"/>
              </w:rPr>
              <w:t>疫苗上市许可持有人按照采购合同约定，由县级疾病预防控制中心向接种单位配送非免疫规划疫苗的，县级疾病预防控制中心向疫苗上市许可持有人收取非免疫规划疫苗储存运输费，收费标准为10元/支</w:t>
            </w:r>
            <w:r>
              <w:rPr>
                <w:rFonts w:hint="default" w:ascii="Times New Roman" w:hAnsi="Times New Roman" w:eastAsia="方正仿宋_GBK" w:cs="Times New Roman"/>
                <w:color w:val="auto"/>
                <w:sz w:val="20"/>
                <w:szCs w:val="20"/>
                <w:highlight w:val="none"/>
                <w:u w:val="none"/>
                <w:lang w:val="en-US" w:eastAsia="zh-CN" w:bidi="ar"/>
              </w:rPr>
              <w:t>。疫苗上市许可持有人自行或委托企业直接配送至接种单位的，各级疾病控制预防机构不得收取非免疫规划疫苗存储运输费。</w:t>
            </w:r>
          </w:p>
        </w:tc>
        <w:tc>
          <w:tcPr>
            <w:tcW w:w="7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233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《疫苗管理法》，《财政部 国家发展改革委关于非免疫规划疫苗储存运输收费有关事项的通知》（财税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17号、省级云财非税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5号、市级玉财非税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6号文转发），《云南省发展和改革委员会 云南省财政厅关于核定非免疫规划疫苗储存运输费和接种服务费标准的通知》（云发改价格〔2022〕1027号、市级玉发改价费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2022</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180号转发）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024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疾病预防控制机构</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6DB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48CE8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80" w:type="dxa"/>
            <w:tcBorders>
              <w:top w:val="single" w:color="auto" w:sz="4" w:space="0"/>
              <w:left w:val="nil"/>
              <w:bottom w:val="nil"/>
              <w:right w:val="nil"/>
            </w:tcBorders>
            <w:shd w:val="clear" w:color="auto" w:fill="auto"/>
            <w:noWrap/>
            <w:tcMar>
              <w:top w:w="15" w:type="dxa"/>
              <w:left w:w="15" w:type="dxa"/>
              <w:right w:w="15" w:type="dxa"/>
            </w:tcMar>
            <w:vAlign w:val="center"/>
          </w:tcPr>
          <w:p w14:paraId="7E965EE2">
            <w:pPr>
              <w:rPr>
                <w:highlight w:val="none"/>
              </w:rPr>
            </w:pPr>
          </w:p>
        </w:tc>
        <w:tc>
          <w:tcPr>
            <w:tcW w:w="597" w:type="dxa"/>
            <w:tcBorders>
              <w:top w:val="single" w:color="auto" w:sz="4" w:space="0"/>
              <w:left w:val="nil"/>
              <w:bottom w:val="nil"/>
              <w:right w:val="nil"/>
            </w:tcBorders>
            <w:shd w:val="clear" w:color="auto" w:fill="auto"/>
            <w:noWrap/>
            <w:tcMar>
              <w:top w:w="15" w:type="dxa"/>
              <w:left w:w="15" w:type="dxa"/>
              <w:right w:w="15" w:type="dxa"/>
            </w:tcMar>
            <w:vAlign w:val="center"/>
          </w:tcPr>
          <w:p w14:paraId="4BA85948">
            <w:pPr>
              <w:rPr>
                <w:highlight w:val="none"/>
              </w:rPr>
            </w:pPr>
          </w:p>
        </w:tc>
        <w:tc>
          <w:tcPr>
            <w:tcW w:w="472" w:type="dxa"/>
            <w:gridSpan w:val="2"/>
            <w:tcBorders>
              <w:top w:val="single" w:color="auto" w:sz="4" w:space="0"/>
              <w:left w:val="nil"/>
              <w:bottom w:val="nil"/>
              <w:right w:val="nil"/>
            </w:tcBorders>
            <w:shd w:val="clear" w:color="auto" w:fill="auto"/>
            <w:noWrap/>
            <w:tcMar>
              <w:top w:w="15" w:type="dxa"/>
              <w:left w:w="15" w:type="dxa"/>
              <w:right w:w="15" w:type="dxa"/>
            </w:tcMar>
            <w:vAlign w:val="center"/>
          </w:tcPr>
          <w:p w14:paraId="50AA846F">
            <w:pPr>
              <w:rPr>
                <w:highlight w:val="none"/>
              </w:rPr>
            </w:pPr>
          </w:p>
        </w:tc>
        <w:tc>
          <w:tcPr>
            <w:tcW w:w="630" w:type="dxa"/>
            <w:tcBorders>
              <w:top w:val="single" w:color="auto" w:sz="4" w:space="0"/>
              <w:left w:val="nil"/>
              <w:bottom w:val="nil"/>
              <w:right w:val="nil"/>
            </w:tcBorders>
            <w:shd w:val="clear" w:color="auto" w:fill="auto"/>
            <w:noWrap/>
            <w:tcMar>
              <w:top w:w="15" w:type="dxa"/>
              <w:left w:w="15" w:type="dxa"/>
              <w:right w:w="15" w:type="dxa"/>
            </w:tcMar>
            <w:vAlign w:val="center"/>
          </w:tcPr>
          <w:p w14:paraId="3D3F013D">
            <w:pPr>
              <w:rPr>
                <w:highlight w:val="none"/>
              </w:rPr>
            </w:pPr>
          </w:p>
        </w:tc>
        <w:tc>
          <w:tcPr>
            <w:tcW w:w="885" w:type="dxa"/>
            <w:tcBorders>
              <w:top w:val="single" w:color="auto" w:sz="4" w:space="0"/>
              <w:left w:val="nil"/>
              <w:bottom w:val="nil"/>
              <w:right w:val="nil"/>
            </w:tcBorders>
            <w:shd w:val="clear" w:color="auto" w:fill="auto"/>
            <w:noWrap/>
            <w:tcMar>
              <w:top w:w="15" w:type="dxa"/>
              <w:left w:w="15" w:type="dxa"/>
              <w:right w:w="15" w:type="dxa"/>
            </w:tcMar>
            <w:vAlign w:val="center"/>
          </w:tcPr>
          <w:p w14:paraId="604A3840">
            <w:pPr>
              <w:rPr>
                <w:highlight w:val="none"/>
              </w:rPr>
            </w:pPr>
          </w:p>
        </w:tc>
        <w:tc>
          <w:tcPr>
            <w:tcW w:w="1889" w:type="dxa"/>
            <w:tcBorders>
              <w:top w:val="single" w:color="auto" w:sz="4" w:space="0"/>
              <w:left w:val="nil"/>
              <w:bottom w:val="nil"/>
              <w:right w:val="nil"/>
            </w:tcBorders>
            <w:shd w:val="clear" w:color="auto" w:fill="auto"/>
            <w:noWrap/>
            <w:tcMar>
              <w:top w:w="15" w:type="dxa"/>
              <w:left w:w="15" w:type="dxa"/>
              <w:right w:w="15" w:type="dxa"/>
            </w:tcMar>
            <w:vAlign w:val="center"/>
          </w:tcPr>
          <w:p w14:paraId="0ADE714C">
            <w:pPr>
              <w:rPr>
                <w:highlight w:val="none"/>
              </w:rPr>
            </w:pPr>
          </w:p>
        </w:tc>
        <w:tc>
          <w:tcPr>
            <w:tcW w:w="7847" w:type="dxa"/>
            <w:tcBorders>
              <w:top w:val="single" w:color="auto" w:sz="4" w:space="0"/>
              <w:left w:val="nil"/>
              <w:bottom w:val="nil"/>
              <w:right w:val="nil"/>
            </w:tcBorders>
            <w:shd w:val="clear" w:color="auto" w:fill="auto"/>
            <w:noWrap/>
            <w:tcMar>
              <w:top w:w="15" w:type="dxa"/>
              <w:left w:w="15" w:type="dxa"/>
              <w:right w:w="15" w:type="dxa"/>
            </w:tcMar>
            <w:vAlign w:val="center"/>
          </w:tcPr>
          <w:p w14:paraId="20AB9086">
            <w:pPr>
              <w:rPr>
                <w:highlight w:val="none"/>
              </w:rPr>
            </w:pPr>
          </w:p>
        </w:tc>
        <w:tc>
          <w:tcPr>
            <w:tcW w:w="1017" w:type="dxa"/>
            <w:tcBorders>
              <w:top w:val="single" w:color="auto" w:sz="4" w:space="0"/>
              <w:left w:val="nil"/>
              <w:bottom w:val="nil"/>
              <w:right w:val="nil"/>
            </w:tcBorders>
            <w:shd w:val="clear" w:color="auto" w:fill="auto"/>
            <w:noWrap/>
            <w:tcMar>
              <w:top w:w="15" w:type="dxa"/>
              <w:left w:w="15" w:type="dxa"/>
              <w:right w:w="15" w:type="dxa"/>
            </w:tcMar>
            <w:vAlign w:val="center"/>
          </w:tcPr>
          <w:p w14:paraId="4E365428">
            <w:pPr>
              <w:rPr>
                <w:highlight w:val="none"/>
              </w:rPr>
            </w:pPr>
          </w:p>
        </w:tc>
        <w:tc>
          <w:tcPr>
            <w:tcW w:w="934" w:type="dxa"/>
            <w:tcBorders>
              <w:top w:val="single" w:color="auto" w:sz="4" w:space="0"/>
              <w:left w:val="nil"/>
              <w:bottom w:val="nil"/>
              <w:right w:val="nil"/>
            </w:tcBorders>
            <w:shd w:val="clear" w:color="auto" w:fill="auto"/>
            <w:noWrap/>
            <w:tcMar>
              <w:top w:w="15" w:type="dxa"/>
              <w:left w:w="15" w:type="dxa"/>
              <w:right w:w="15" w:type="dxa"/>
            </w:tcMar>
            <w:vAlign w:val="center"/>
          </w:tcPr>
          <w:p w14:paraId="00A9D0D4">
            <w:pPr>
              <w:rPr>
                <w:highlight w:val="none"/>
              </w:rPr>
            </w:pPr>
          </w:p>
        </w:tc>
      </w:tr>
      <w:tr w14:paraId="23C51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4751" w:type="dxa"/>
            <w:gridSpan w:val="10"/>
            <w:tcBorders>
              <w:top w:val="nil"/>
              <w:left w:val="nil"/>
              <w:bottom w:val="nil"/>
              <w:right w:val="nil"/>
            </w:tcBorders>
            <w:shd w:val="clear" w:color="auto" w:fill="auto"/>
            <w:noWrap/>
            <w:tcMar>
              <w:top w:w="15" w:type="dxa"/>
              <w:left w:w="15" w:type="dxa"/>
              <w:right w:w="15" w:type="dxa"/>
            </w:tcMar>
            <w:vAlign w:val="center"/>
          </w:tcPr>
          <w:p w14:paraId="2BA1CC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p>
        </w:tc>
      </w:tr>
    </w:tbl>
    <w:p w14:paraId="3AC722C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40"/>
          <w:highlight w:val="none"/>
        </w:rPr>
        <w:sectPr>
          <w:pgSz w:w="16838" w:h="11906" w:orient="landscape"/>
          <w:pgMar w:top="907" w:right="1080" w:bottom="1304" w:left="1080" w:header="1361" w:footer="1191"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37EAA4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黑体_GBK" w:cs="Times New Roman"/>
          <w:b w:val="0"/>
          <w:bCs/>
          <w:i w:val="0"/>
          <w:color w:val="000000"/>
          <w:kern w:val="0"/>
          <w:sz w:val="32"/>
          <w:szCs w:val="32"/>
          <w:u w:val="none"/>
          <w:lang w:val="en-US" w:eastAsia="zh-CN" w:bidi="ar"/>
        </w:rPr>
      </w:pPr>
      <w:r>
        <w:rPr>
          <w:rFonts w:hint="default" w:ascii="Times New Roman" w:hAnsi="Times New Roman" w:eastAsia="方正黑体_GBK" w:cs="Times New Roman"/>
          <w:b w:val="0"/>
          <w:bCs/>
          <w:i w:val="0"/>
          <w:color w:val="000000"/>
          <w:kern w:val="0"/>
          <w:sz w:val="32"/>
          <w:szCs w:val="32"/>
          <w:u w:val="none"/>
          <w:lang w:val="en-US" w:eastAsia="zh-CN" w:bidi="ar"/>
        </w:rPr>
        <w:t>附件3</w:t>
      </w:r>
    </w:p>
    <w:p w14:paraId="5EFB41B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Style w:val="15"/>
          <w:rFonts w:hint="default" w:ascii="Times New Roman" w:hAnsi="Times New Roman" w:eastAsia="方正小标宋_GBK" w:cs="Times New Roman"/>
          <w:b w:val="0"/>
          <w:bCs/>
          <w:lang w:val="en-US" w:eastAsia="zh-CN" w:bidi="ar"/>
        </w:rPr>
      </w:pPr>
      <w:r>
        <w:rPr>
          <w:rFonts w:hint="default" w:ascii="Times New Roman" w:hAnsi="Times New Roman" w:eastAsia="方正小标宋_GBK" w:cs="Times New Roman"/>
          <w:b w:val="0"/>
          <w:bCs/>
          <w:i w:val="0"/>
          <w:color w:val="000000"/>
          <w:kern w:val="0"/>
          <w:sz w:val="44"/>
          <w:szCs w:val="44"/>
          <w:u w:val="none"/>
          <w:lang w:val="en-US" w:eastAsia="zh-CN" w:bidi="ar"/>
        </w:rPr>
        <w:t>20</w:t>
      </w:r>
      <w:r>
        <w:rPr>
          <w:rFonts w:hint="eastAsia" w:ascii="Times New Roman" w:hAnsi="Times New Roman" w:eastAsia="方正小标宋_GBK" w:cs="Times New Roman"/>
          <w:b w:val="0"/>
          <w:bCs/>
          <w:i w:val="0"/>
          <w:color w:val="000000"/>
          <w:kern w:val="0"/>
          <w:sz w:val="44"/>
          <w:szCs w:val="44"/>
          <w:u w:val="none"/>
          <w:lang w:val="en-US" w:eastAsia="zh-CN" w:bidi="ar"/>
        </w:rPr>
        <w:t>25</w:t>
      </w:r>
      <w:r>
        <w:rPr>
          <w:rStyle w:val="15"/>
          <w:rFonts w:hint="default" w:ascii="Times New Roman" w:hAnsi="Times New Roman" w:eastAsia="方正小标宋_GBK" w:cs="Times New Roman"/>
          <w:b w:val="0"/>
          <w:bCs/>
          <w:lang w:val="en-US" w:eastAsia="zh-CN" w:bidi="ar"/>
        </w:rPr>
        <w:t>年政府性基金项目清单</w:t>
      </w:r>
    </w:p>
    <w:p w14:paraId="660E1079">
      <w:pPr>
        <w:keepNext w:val="0"/>
        <w:keepLines w:val="0"/>
        <w:pageBreakBefore w:val="0"/>
        <w:widowControl w:val="0"/>
        <w:kinsoku/>
        <w:wordWrap/>
        <w:overflowPunct/>
        <w:topLinePunct w:val="0"/>
        <w:autoSpaceDE/>
        <w:autoSpaceDN/>
        <w:bidi w:val="0"/>
        <w:adjustRightInd/>
        <w:snapToGrid/>
        <w:spacing w:line="590" w:lineRule="exact"/>
        <w:jc w:val="left"/>
        <w:textAlignment w:val="auto"/>
        <w:rPr>
          <w:rStyle w:val="15"/>
          <w:rFonts w:hint="default" w:ascii="Times New Roman" w:hAnsi="Times New Roman" w:eastAsia="方正小标宋_GBK" w:cs="Times New Roman"/>
          <w:b w:val="0"/>
          <w:bCs/>
          <w:highlight w:val="red"/>
          <w:lang w:val="en-US" w:eastAsia="zh-CN" w:bidi="ar"/>
        </w:rPr>
      </w:pPr>
      <w:r>
        <w:rPr>
          <w:rStyle w:val="13"/>
          <w:rFonts w:hint="default" w:ascii="Times New Roman" w:hAnsi="Times New Roman" w:eastAsia="方正仿宋_GBK" w:cs="Times New Roman"/>
          <w:color w:val="auto"/>
          <w:sz w:val="22"/>
          <w:szCs w:val="22"/>
          <w:lang w:val="en-US" w:eastAsia="zh-CN" w:bidi="ar"/>
        </w:rPr>
        <w:t>填制单位：</w:t>
      </w:r>
      <w:r>
        <w:rPr>
          <w:rStyle w:val="13"/>
          <w:rFonts w:hint="eastAsia" w:ascii="Times New Roman" w:hAnsi="Times New Roman" w:eastAsia="方正仿宋_GBK" w:cs="Times New Roman"/>
          <w:color w:val="auto"/>
          <w:sz w:val="22"/>
          <w:szCs w:val="22"/>
          <w:highlight w:val="none"/>
          <w:lang w:val="en-US" w:eastAsia="zh-CN" w:bidi="ar"/>
        </w:rPr>
        <w:t>华宁县</w:t>
      </w:r>
      <w:r>
        <w:rPr>
          <w:rStyle w:val="13"/>
          <w:rFonts w:hint="default" w:ascii="Times New Roman" w:hAnsi="Times New Roman" w:eastAsia="方正仿宋_GBK" w:cs="Times New Roman"/>
          <w:color w:val="auto"/>
          <w:sz w:val="22"/>
          <w:szCs w:val="22"/>
          <w:highlight w:val="none"/>
          <w:lang w:val="en-US" w:eastAsia="zh-CN" w:bidi="ar"/>
        </w:rPr>
        <w:t>财政局</w:t>
      </w:r>
      <w:r>
        <w:rPr>
          <w:rFonts w:hint="default" w:ascii="Times New Roman" w:hAnsi="Times New Roman" w:eastAsia="方正仿宋_GBK" w:cs="Times New Roman"/>
          <w:b/>
          <w:color w:val="auto"/>
          <w:sz w:val="22"/>
          <w:szCs w:val="22"/>
          <w:highlight w:val="none"/>
          <w:u w:val="none"/>
          <w:lang w:val="en-US" w:eastAsia="zh-CN" w:bidi="ar"/>
        </w:rPr>
        <w:t xml:space="preserve"> </w:t>
      </w:r>
      <w:r>
        <w:rPr>
          <w:rFonts w:hint="eastAsia" w:ascii="Times New Roman" w:hAnsi="Times New Roman" w:eastAsia="方正仿宋_GBK" w:cs="Times New Roman"/>
          <w:b/>
          <w:color w:val="auto"/>
          <w:sz w:val="22"/>
          <w:szCs w:val="22"/>
          <w:highlight w:val="none"/>
          <w:u w:val="none"/>
          <w:lang w:val="en-US" w:eastAsia="zh-CN" w:bidi="ar"/>
        </w:rPr>
        <w:t xml:space="preserve">  华宁县发展和改革局</w:t>
      </w:r>
    </w:p>
    <w:tbl>
      <w:tblPr>
        <w:tblStyle w:val="7"/>
        <w:tblW w:w="14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0"/>
        <w:gridCol w:w="644"/>
        <w:gridCol w:w="1246"/>
        <w:gridCol w:w="1665"/>
        <w:gridCol w:w="9840"/>
      </w:tblGrid>
      <w:tr w14:paraId="6116B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9" w:hRule="atLeast"/>
          <w:tblHead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6B0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color w:val="auto"/>
                <w:sz w:val="24"/>
                <w:szCs w:val="24"/>
                <w:u w:val="none"/>
              </w:rPr>
            </w:pPr>
            <w:r>
              <w:rPr>
                <w:rFonts w:hint="default" w:ascii="Times New Roman" w:hAnsi="Times New Roman" w:eastAsia="方正仿宋_GBK" w:cs="Times New Roman"/>
                <w:b/>
                <w:bCs/>
                <w:i w:val="0"/>
                <w:color w:val="auto"/>
                <w:kern w:val="0"/>
                <w:sz w:val="24"/>
                <w:szCs w:val="24"/>
                <w:u w:val="none"/>
                <w:lang w:val="en-US" w:eastAsia="zh-CN" w:bidi="ar"/>
              </w:rPr>
              <w:t>序号</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CF4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color w:val="auto"/>
                <w:sz w:val="24"/>
                <w:szCs w:val="24"/>
                <w:u w:val="none"/>
              </w:rPr>
            </w:pPr>
            <w:r>
              <w:rPr>
                <w:rFonts w:hint="default" w:ascii="Times New Roman" w:hAnsi="Times New Roman" w:eastAsia="方正仿宋_GBK" w:cs="Times New Roman"/>
                <w:b/>
                <w:bCs/>
                <w:i w:val="0"/>
                <w:color w:val="auto"/>
                <w:kern w:val="0"/>
                <w:sz w:val="24"/>
                <w:szCs w:val="24"/>
                <w:u w:val="none"/>
                <w:lang w:val="en-US" w:eastAsia="zh-CN" w:bidi="ar"/>
              </w:rPr>
              <w:t>项目名称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96C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color w:val="auto"/>
                <w:sz w:val="24"/>
                <w:szCs w:val="24"/>
                <w:u w:val="none"/>
              </w:rPr>
            </w:pPr>
            <w:r>
              <w:rPr>
                <w:rFonts w:hint="default" w:ascii="Times New Roman" w:hAnsi="Times New Roman" w:eastAsia="方正仿宋_GBK" w:cs="Times New Roman"/>
                <w:b/>
                <w:bCs/>
                <w:i w:val="0"/>
                <w:color w:val="auto"/>
                <w:kern w:val="0"/>
                <w:sz w:val="24"/>
                <w:szCs w:val="24"/>
                <w:u w:val="none"/>
                <w:lang w:val="en-US" w:eastAsia="zh-CN" w:bidi="ar"/>
              </w:rPr>
              <w:t>资金管理方式</w:t>
            </w:r>
          </w:p>
        </w:tc>
        <w:tc>
          <w:tcPr>
            <w:tcW w:w="9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CDF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color w:val="auto"/>
                <w:sz w:val="24"/>
                <w:szCs w:val="24"/>
                <w:u w:val="none"/>
              </w:rPr>
            </w:pPr>
            <w:r>
              <w:rPr>
                <w:rFonts w:hint="default" w:ascii="Times New Roman" w:hAnsi="Times New Roman" w:eastAsia="方正仿宋_GBK" w:cs="Times New Roman"/>
                <w:b/>
                <w:bCs/>
                <w:i w:val="0"/>
                <w:color w:val="auto"/>
                <w:kern w:val="0"/>
                <w:sz w:val="24"/>
                <w:szCs w:val="24"/>
                <w:u w:val="none"/>
                <w:lang w:val="en-US" w:eastAsia="zh-CN" w:bidi="ar"/>
              </w:rPr>
              <w:t>政策依据</w:t>
            </w:r>
          </w:p>
        </w:tc>
      </w:tr>
      <w:tr w14:paraId="1D89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ACF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1</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DD13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铁路建设基金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778D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缴入中央国库</w:t>
            </w:r>
          </w:p>
        </w:tc>
        <w:tc>
          <w:tcPr>
            <w:tcW w:w="9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BA6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1"/>
                <w:szCs w:val="21"/>
                <w:lang w:val="en-US" w:eastAsia="zh-CN" w:bidi="ar"/>
              </w:rPr>
            </w:pPr>
            <w:r>
              <w:rPr>
                <w:rStyle w:val="10"/>
                <w:rFonts w:hint="default" w:ascii="Times New Roman" w:hAnsi="Times New Roman" w:eastAsia="方正仿宋_GBK" w:cs="Times New Roman"/>
                <w:b w:val="0"/>
                <w:bCs w:val="0"/>
                <w:color w:val="auto"/>
                <w:sz w:val="21"/>
                <w:szCs w:val="21"/>
                <w:lang w:val="en-US" w:eastAsia="zh-CN" w:bidi="ar"/>
              </w:rPr>
              <w:t>国发〔1992〕37号，财工字〔1996〕371号，财工</w:t>
            </w:r>
            <w:r>
              <w:rPr>
                <w:rStyle w:val="10"/>
                <w:rFonts w:hint="eastAsia" w:ascii="Times New Roman" w:hAnsi="Times New Roman" w:eastAsia="方正仿宋_GBK" w:cs="Times New Roman"/>
                <w:b w:val="0"/>
                <w:bCs w:val="0"/>
                <w:color w:val="auto"/>
                <w:sz w:val="21"/>
                <w:szCs w:val="21"/>
                <w:lang w:val="en-US" w:eastAsia="zh-CN" w:bidi="ar"/>
              </w:rPr>
              <w:t>字</w:t>
            </w:r>
            <w:r>
              <w:rPr>
                <w:rStyle w:val="10"/>
                <w:rFonts w:hint="default" w:ascii="Times New Roman" w:hAnsi="Times New Roman" w:eastAsia="方正仿宋_GBK" w:cs="Times New Roman"/>
                <w:b w:val="0"/>
                <w:bCs w:val="0"/>
                <w:color w:val="auto"/>
                <w:sz w:val="21"/>
                <w:szCs w:val="21"/>
                <w:lang w:val="en-US" w:eastAsia="zh-CN" w:bidi="ar"/>
              </w:rPr>
              <w:t>〔1997〕543号，财综〔2007〕3号</w:t>
            </w:r>
          </w:p>
        </w:tc>
      </w:tr>
      <w:tr w14:paraId="62B51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F2E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2</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F308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民航发展基金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AA35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缴入中央国库</w:t>
            </w:r>
          </w:p>
        </w:tc>
        <w:tc>
          <w:tcPr>
            <w:tcW w:w="9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0FA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1"/>
                <w:szCs w:val="21"/>
                <w:lang w:val="en-US" w:eastAsia="zh-CN" w:bidi="ar"/>
              </w:rPr>
            </w:pPr>
            <w:r>
              <w:rPr>
                <w:rStyle w:val="10"/>
                <w:rFonts w:hint="default" w:ascii="Times New Roman" w:hAnsi="Times New Roman" w:eastAsia="方正仿宋_GBK" w:cs="Times New Roman"/>
                <w:b w:val="0"/>
                <w:bCs w:val="0"/>
                <w:color w:val="auto"/>
                <w:sz w:val="21"/>
                <w:szCs w:val="21"/>
                <w:lang w:val="en-US" w:eastAsia="zh-CN" w:bidi="ar"/>
              </w:rPr>
              <w:t>国发〔2012〕24号，财综〔2012〕17号，财税〔2015〕135号，财税〔201</w:t>
            </w:r>
            <w:r>
              <w:rPr>
                <w:rStyle w:val="10"/>
                <w:rFonts w:hint="eastAsia" w:ascii="Times New Roman" w:hAnsi="Times New Roman" w:eastAsia="方正仿宋_GBK" w:cs="Times New Roman"/>
                <w:b w:val="0"/>
                <w:bCs w:val="0"/>
                <w:color w:val="auto"/>
                <w:sz w:val="21"/>
                <w:szCs w:val="21"/>
                <w:lang w:val="en-US" w:eastAsia="zh-CN" w:bidi="ar"/>
              </w:rPr>
              <w:t>9</w:t>
            </w:r>
            <w:r>
              <w:rPr>
                <w:rStyle w:val="10"/>
                <w:rFonts w:hint="default" w:ascii="Times New Roman" w:hAnsi="Times New Roman" w:eastAsia="方正仿宋_GBK" w:cs="Times New Roman"/>
                <w:b w:val="0"/>
                <w:bCs w:val="0"/>
                <w:color w:val="auto"/>
                <w:sz w:val="21"/>
                <w:szCs w:val="21"/>
                <w:lang w:val="en-US" w:eastAsia="zh-CN" w:bidi="ar"/>
              </w:rPr>
              <w:t>〕46号</w:t>
            </w:r>
            <w:r>
              <w:rPr>
                <w:rStyle w:val="10"/>
                <w:rFonts w:hint="eastAsia" w:ascii="Times New Roman" w:hAnsi="Times New Roman" w:eastAsia="方正仿宋_GBK" w:cs="Times New Roman"/>
                <w:b w:val="0"/>
                <w:bCs w:val="0"/>
                <w:color w:val="auto"/>
                <w:sz w:val="21"/>
                <w:szCs w:val="21"/>
                <w:lang w:val="en-US" w:eastAsia="zh-CN" w:bidi="ar"/>
              </w:rPr>
              <w:t>，</w:t>
            </w:r>
            <w:r>
              <w:rPr>
                <w:rStyle w:val="10"/>
                <w:rFonts w:hint="default" w:ascii="Times New Roman" w:hAnsi="Times New Roman" w:eastAsia="方正仿宋_GBK" w:cs="Times New Roman"/>
                <w:b w:val="0"/>
                <w:bCs w:val="0"/>
                <w:color w:val="auto"/>
                <w:sz w:val="21"/>
                <w:szCs w:val="21"/>
                <w:lang w:val="en-US" w:eastAsia="zh-CN" w:bidi="ar"/>
              </w:rPr>
              <w:t>财政部</w:t>
            </w:r>
            <w:r>
              <w:rPr>
                <w:rStyle w:val="10"/>
                <w:rFonts w:hint="eastAsia" w:ascii="Times New Roman" w:hAnsi="Times New Roman" w:eastAsia="方正仿宋_GBK" w:cs="Times New Roman"/>
                <w:b w:val="0"/>
                <w:bCs w:val="0"/>
                <w:color w:val="auto"/>
                <w:sz w:val="21"/>
                <w:szCs w:val="21"/>
                <w:lang w:val="en-US" w:eastAsia="zh-CN" w:bidi="ar"/>
              </w:rPr>
              <w:t xml:space="preserve"> </w:t>
            </w:r>
            <w:r>
              <w:rPr>
                <w:rStyle w:val="10"/>
                <w:rFonts w:hint="default" w:ascii="Times New Roman" w:hAnsi="Times New Roman" w:eastAsia="方正仿宋_GBK" w:cs="Times New Roman"/>
                <w:b w:val="0"/>
                <w:bCs w:val="0"/>
                <w:color w:val="auto"/>
                <w:sz w:val="21"/>
                <w:szCs w:val="21"/>
                <w:lang w:val="en-US" w:eastAsia="zh-CN" w:bidi="ar"/>
              </w:rPr>
              <w:t>国家发展改革委公告2020年第11号，财政部</w:t>
            </w:r>
            <w:r>
              <w:rPr>
                <w:rStyle w:val="10"/>
                <w:rFonts w:hint="eastAsia" w:ascii="Times New Roman" w:hAnsi="Times New Roman" w:eastAsia="方正仿宋_GBK" w:cs="Times New Roman"/>
                <w:b w:val="0"/>
                <w:bCs w:val="0"/>
                <w:color w:val="auto"/>
                <w:sz w:val="21"/>
                <w:szCs w:val="21"/>
                <w:lang w:val="en-US" w:eastAsia="zh-CN" w:bidi="ar"/>
              </w:rPr>
              <w:t xml:space="preserve"> </w:t>
            </w:r>
            <w:r>
              <w:rPr>
                <w:rStyle w:val="10"/>
                <w:rFonts w:hint="default" w:ascii="Times New Roman" w:hAnsi="Times New Roman" w:eastAsia="方正仿宋_GBK" w:cs="Times New Roman"/>
                <w:b w:val="0"/>
                <w:bCs w:val="0"/>
                <w:color w:val="auto"/>
                <w:sz w:val="21"/>
                <w:szCs w:val="21"/>
                <w:lang w:val="en-US" w:eastAsia="zh-CN" w:bidi="ar"/>
              </w:rPr>
              <w:t>税务总局公告2020年第28号，财税〔2020〕72号，财政部公告2021年第8号</w:t>
            </w:r>
          </w:p>
        </w:tc>
      </w:tr>
      <w:tr w14:paraId="58E8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95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3</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1A2D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国家重大水利工程建设基金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0569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缴入中央和地方国库</w:t>
            </w:r>
          </w:p>
        </w:tc>
        <w:tc>
          <w:tcPr>
            <w:tcW w:w="9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C9F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1"/>
                <w:szCs w:val="21"/>
                <w:lang w:val="en-US" w:eastAsia="zh-CN" w:bidi="ar"/>
              </w:rPr>
            </w:pPr>
            <w:r>
              <w:rPr>
                <w:rStyle w:val="10"/>
                <w:rFonts w:hint="default" w:ascii="Times New Roman" w:hAnsi="Times New Roman" w:eastAsia="方正仿宋_GBK" w:cs="Times New Roman"/>
                <w:b w:val="0"/>
                <w:bCs w:val="0"/>
                <w:color w:val="auto"/>
                <w:sz w:val="21"/>
                <w:szCs w:val="21"/>
                <w:lang w:val="en-US" w:eastAsia="zh-CN" w:bidi="ar"/>
              </w:rPr>
              <w:t>财综〔2009〕90号，财综〔2010〕97号，财税〔2010〕44号，财综〔2013〕103号，财税〔2015〕80号，财办税〔2015〕4号，财税〔2017〕51号，财办税〔2017〕60号，财税〔2018〕39号，财税〔2018〕147号，财税〔2019〕46号，财税〔2020〕9号，云财综〔2010〕24号，云财非税〔2019〕12号</w:t>
            </w:r>
          </w:p>
        </w:tc>
      </w:tr>
      <w:tr w14:paraId="12B5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4D2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4</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B5E8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水利建设基金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4E20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缴入中央和地方国库</w:t>
            </w:r>
          </w:p>
        </w:tc>
        <w:tc>
          <w:tcPr>
            <w:tcW w:w="9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151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1"/>
                <w:szCs w:val="21"/>
                <w:lang w:val="en-US" w:eastAsia="zh-CN" w:bidi="ar"/>
              </w:rPr>
            </w:pPr>
            <w:r>
              <w:rPr>
                <w:rStyle w:val="10"/>
                <w:rFonts w:hint="eastAsia" w:ascii="Times New Roman" w:hAnsi="Times New Roman" w:eastAsia="方正仿宋_GBK" w:cs="Times New Roman"/>
                <w:b w:val="0"/>
                <w:bCs w:val="0"/>
                <w:color w:val="auto"/>
                <w:sz w:val="21"/>
                <w:szCs w:val="21"/>
                <w:lang w:val="en-US" w:eastAsia="zh-CN" w:bidi="ar"/>
              </w:rPr>
              <w:t>《中华人民共和国防洪法》，</w:t>
            </w:r>
            <w:r>
              <w:rPr>
                <w:rStyle w:val="10"/>
                <w:rFonts w:hint="default" w:ascii="Times New Roman" w:hAnsi="Times New Roman" w:eastAsia="方正仿宋_GBK" w:cs="Times New Roman"/>
                <w:b w:val="0"/>
                <w:bCs w:val="0"/>
                <w:color w:val="auto"/>
                <w:sz w:val="21"/>
                <w:szCs w:val="21"/>
                <w:lang w:val="en-US" w:eastAsia="zh-CN" w:bidi="ar"/>
              </w:rPr>
              <w:t>财综字〔1998〕125号，财综〔2011〕2号，财综函〔2011〕33号，财办综〔2011〕111号，财税函〔2016〕291号，财税〔2016〕12号，财税〔2017〕18号，财税〔2020〕9号，财税〔2020〕72号，</w:t>
            </w:r>
            <w:r>
              <w:rPr>
                <w:rStyle w:val="10"/>
                <w:rFonts w:hint="eastAsia" w:ascii="Times New Roman" w:hAnsi="Times New Roman" w:eastAsia="方正仿宋_GBK" w:cs="Times New Roman"/>
                <w:b w:val="0"/>
                <w:bCs w:val="0"/>
                <w:color w:val="auto"/>
                <w:sz w:val="21"/>
                <w:szCs w:val="21"/>
                <w:lang w:val="en-US" w:eastAsia="zh-CN" w:bidi="ar"/>
              </w:rPr>
              <w:t>财税</w:t>
            </w:r>
            <w:r>
              <w:rPr>
                <w:rStyle w:val="10"/>
                <w:rFonts w:hint="default" w:ascii="Times New Roman" w:hAnsi="Times New Roman" w:eastAsia="方正仿宋_GBK" w:cs="Times New Roman"/>
                <w:b w:val="0"/>
                <w:bCs w:val="0"/>
                <w:color w:val="auto"/>
                <w:sz w:val="21"/>
                <w:szCs w:val="21"/>
                <w:lang w:val="en-US" w:eastAsia="zh-CN" w:bidi="ar"/>
              </w:rPr>
              <w:t>〔202</w:t>
            </w:r>
            <w:r>
              <w:rPr>
                <w:rStyle w:val="10"/>
                <w:rFonts w:hint="eastAsia" w:ascii="Times New Roman" w:hAnsi="Times New Roman" w:eastAsia="方正仿宋_GBK" w:cs="Times New Roman"/>
                <w:b w:val="0"/>
                <w:bCs w:val="0"/>
                <w:color w:val="auto"/>
                <w:sz w:val="21"/>
                <w:szCs w:val="21"/>
                <w:lang w:val="en-US" w:eastAsia="zh-CN" w:bidi="ar"/>
              </w:rPr>
              <w:t>3</w:t>
            </w:r>
            <w:r>
              <w:rPr>
                <w:rStyle w:val="10"/>
                <w:rFonts w:hint="default" w:ascii="Times New Roman" w:hAnsi="Times New Roman" w:eastAsia="方正仿宋_GBK" w:cs="Times New Roman"/>
                <w:b w:val="0"/>
                <w:bCs w:val="0"/>
                <w:color w:val="auto"/>
                <w:sz w:val="21"/>
                <w:szCs w:val="21"/>
                <w:lang w:val="en-US" w:eastAsia="zh-CN" w:bidi="ar"/>
              </w:rPr>
              <w:t>〕</w:t>
            </w:r>
            <w:r>
              <w:rPr>
                <w:rStyle w:val="10"/>
                <w:rFonts w:hint="eastAsia" w:ascii="Times New Roman" w:hAnsi="Times New Roman" w:eastAsia="方正仿宋_GBK" w:cs="Times New Roman"/>
                <w:b w:val="0"/>
                <w:bCs w:val="0"/>
                <w:color w:val="auto"/>
                <w:sz w:val="21"/>
                <w:szCs w:val="21"/>
                <w:lang w:val="en-US" w:eastAsia="zh-CN" w:bidi="ar"/>
              </w:rPr>
              <w:t>9</w:t>
            </w:r>
            <w:r>
              <w:rPr>
                <w:rStyle w:val="10"/>
                <w:rFonts w:hint="default" w:ascii="Times New Roman" w:hAnsi="Times New Roman" w:eastAsia="方正仿宋_GBK" w:cs="Times New Roman"/>
                <w:b w:val="0"/>
                <w:bCs w:val="0"/>
                <w:color w:val="auto"/>
                <w:sz w:val="21"/>
                <w:szCs w:val="21"/>
                <w:lang w:val="en-US" w:eastAsia="zh-CN" w:bidi="ar"/>
              </w:rPr>
              <w:t>号</w:t>
            </w:r>
            <w:r>
              <w:rPr>
                <w:rStyle w:val="10"/>
                <w:rFonts w:hint="eastAsia" w:ascii="Times New Roman" w:hAnsi="Times New Roman" w:eastAsia="方正仿宋_GBK" w:cs="Times New Roman"/>
                <w:b w:val="0"/>
                <w:bCs w:val="0"/>
                <w:color w:val="auto"/>
                <w:sz w:val="21"/>
                <w:szCs w:val="21"/>
                <w:lang w:val="en-US" w:eastAsia="zh-CN" w:bidi="ar"/>
              </w:rPr>
              <w:t>，</w:t>
            </w:r>
            <w:r>
              <w:rPr>
                <w:rStyle w:val="10"/>
                <w:rFonts w:hint="default" w:ascii="Times New Roman" w:hAnsi="Times New Roman" w:eastAsia="方正仿宋_GBK" w:cs="Times New Roman"/>
                <w:b w:val="0"/>
                <w:bCs w:val="0"/>
                <w:color w:val="auto"/>
                <w:sz w:val="21"/>
                <w:szCs w:val="21"/>
                <w:lang w:val="en-US" w:eastAsia="zh-CN" w:bidi="ar"/>
              </w:rPr>
              <w:t>云政办发〔2016〕108号，云财规〔2021〕7号，云财规〔2021〕13号</w:t>
            </w:r>
          </w:p>
        </w:tc>
      </w:tr>
      <w:tr w14:paraId="4A30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F51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5</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4F94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城市基础设施配套费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3F94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缴入地方国库</w:t>
            </w:r>
          </w:p>
        </w:tc>
        <w:tc>
          <w:tcPr>
            <w:tcW w:w="9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84A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1"/>
                <w:szCs w:val="21"/>
                <w:lang w:val="en-US" w:eastAsia="zh-CN" w:bidi="ar"/>
              </w:rPr>
            </w:pPr>
            <w:r>
              <w:rPr>
                <w:rStyle w:val="10"/>
                <w:rFonts w:hint="default" w:ascii="Times New Roman" w:hAnsi="Times New Roman" w:eastAsia="方正仿宋_GBK" w:cs="Times New Roman"/>
                <w:b w:val="0"/>
                <w:bCs w:val="0"/>
                <w:color w:val="auto"/>
                <w:sz w:val="21"/>
                <w:szCs w:val="21"/>
                <w:lang w:val="en-US" w:eastAsia="zh-CN" w:bidi="ar"/>
              </w:rPr>
              <w:t>国发〔1998〕34号，国发〔</w:t>
            </w:r>
            <w:r>
              <w:rPr>
                <w:rStyle w:val="10"/>
                <w:rFonts w:hint="eastAsia" w:ascii="Times New Roman" w:hAnsi="Times New Roman" w:eastAsia="方正仿宋_GBK" w:cs="Times New Roman"/>
                <w:b w:val="0"/>
                <w:bCs w:val="0"/>
                <w:color w:val="auto"/>
                <w:sz w:val="21"/>
                <w:szCs w:val="21"/>
                <w:lang w:val="en-US" w:eastAsia="zh-CN" w:bidi="ar"/>
              </w:rPr>
              <w:t>2002</w:t>
            </w:r>
            <w:r>
              <w:rPr>
                <w:rStyle w:val="10"/>
                <w:rFonts w:hint="default" w:ascii="Times New Roman" w:hAnsi="Times New Roman" w:eastAsia="方正仿宋_GBK" w:cs="Times New Roman"/>
                <w:b w:val="0"/>
                <w:bCs w:val="0"/>
                <w:color w:val="auto"/>
                <w:sz w:val="21"/>
                <w:szCs w:val="21"/>
                <w:lang w:val="en-US" w:eastAsia="zh-CN" w:bidi="ar"/>
              </w:rPr>
              <w:t>〕</w:t>
            </w:r>
            <w:r>
              <w:rPr>
                <w:rStyle w:val="10"/>
                <w:rFonts w:hint="eastAsia" w:ascii="Times New Roman" w:hAnsi="Times New Roman" w:eastAsia="方正仿宋_GBK" w:cs="Times New Roman"/>
                <w:b w:val="0"/>
                <w:bCs w:val="0"/>
                <w:color w:val="auto"/>
                <w:sz w:val="21"/>
                <w:szCs w:val="21"/>
                <w:lang w:val="en-US" w:eastAsia="zh-CN" w:bidi="ar"/>
              </w:rPr>
              <w:t>20</w:t>
            </w:r>
            <w:r>
              <w:rPr>
                <w:rStyle w:val="10"/>
                <w:rFonts w:hint="default" w:ascii="Times New Roman" w:hAnsi="Times New Roman" w:eastAsia="方正仿宋_GBK" w:cs="Times New Roman"/>
                <w:b w:val="0"/>
                <w:bCs w:val="0"/>
                <w:color w:val="auto"/>
                <w:sz w:val="21"/>
                <w:szCs w:val="21"/>
                <w:lang w:val="en-US" w:eastAsia="zh-CN" w:bidi="ar"/>
              </w:rPr>
              <w:t>号，国发〔</w:t>
            </w:r>
            <w:r>
              <w:rPr>
                <w:rStyle w:val="10"/>
                <w:rFonts w:hint="eastAsia" w:ascii="Times New Roman" w:hAnsi="Times New Roman" w:eastAsia="方正仿宋_GBK" w:cs="Times New Roman"/>
                <w:b w:val="0"/>
                <w:bCs w:val="0"/>
                <w:color w:val="auto"/>
                <w:sz w:val="21"/>
                <w:szCs w:val="21"/>
                <w:lang w:val="en-US" w:eastAsia="zh-CN" w:bidi="ar"/>
              </w:rPr>
              <w:t>2007</w:t>
            </w:r>
            <w:r>
              <w:rPr>
                <w:rStyle w:val="10"/>
                <w:rFonts w:hint="default" w:ascii="Times New Roman" w:hAnsi="Times New Roman" w:eastAsia="方正仿宋_GBK" w:cs="Times New Roman"/>
                <w:b w:val="0"/>
                <w:bCs w:val="0"/>
                <w:color w:val="auto"/>
                <w:sz w:val="21"/>
                <w:szCs w:val="21"/>
                <w:lang w:val="en-US" w:eastAsia="zh-CN" w:bidi="ar"/>
              </w:rPr>
              <w:t>〕</w:t>
            </w:r>
            <w:r>
              <w:rPr>
                <w:rStyle w:val="10"/>
                <w:rFonts w:hint="eastAsia" w:ascii="Times New Roman" w:hAnsi="Times New Roman" w:eastAsia="方正仿宋_GBK" w:cs="Times New Roman"/>
                <w:b w:val="0"/>
                <w:bCs w:val="0"/>
                <w:color w:val="auto"/>
                <w:sz w:val="21"/>
                <w:szCs w:val="21"/>
                <w:lang w:val="en-US" w:eastAsia="zh-CN" w:bidi="ar"/>
              </w:rPr>
              <w:t>2</w:t>
            </w:r>
            <w:r>
              <w:rPr>
                <w:rStyle w:val="10"/>
                <w:rFonts w:hint="default" w:ascii="Times New Roman" w:hAnsi="Times New Roman" w:eastAsia="方正仿宋_GBK" w:cs="Times New Roman"/>
                <w:b w:val="0"/>
                <w:bCs w:val="0"/>
                <w:color w:val="auto"/>
                <w:sz w:val="21"/>
                <w:szCs w:val="21"/>
                <w:lang w:val="en-US" w:eastAsia="zh-CN" w:bidi="ar"/>
              </w:rPr>
              <w:t>4号，国发〔</w:t>
            </w:r>
            <w:r>
              <w:rPr>
                <w:rStyle w:val="10"/>
                <w:rFonts w:hint="eastAsia" w:ascii="Times New Roman" w:hAnsi="Times New Roman" w:eastAsia="方正仿宋_GBK" w:cs="Times New Roman"/>
                <w:b w:val="0"/>
                <w:bCs w:val="0"/>
                <w:color w:val="auto"/>
                <w:sz w:val="21"/>
                <w:szCs w:val="21"/>
                <w:lang w:val="en-US" w:eastAsia="zh-CN" w:bidi="ar"/>
              </w:rPr>
              <w:t>2013</w:t>
            </w:r>
            <w:r>
              <w:rPr>
                <w:rStyle w:val="10"/>
                <w:rFonts w:hint="default" w:ascii="Times New Roman" w:hAnsi="Times New Roman" w:eastAsia="方正仿宋_GBK" w:cs="Times New Roman"/>
                <w:b w:val="0"/>
                <w:bCs w:val="0"/>
                <w:color w:val="auto"/>
                <w:sz w:val="21"/>
                <w:szCs w:val="21"/>
                <w:lang w:val="en-US" w:eastAsia="zh-CN" w:bidi="ar"/>
              </w:rPr>
              <w:t>〕</w:t>
            </w:r>
            <w:r>
              <w:rPr>
                <w:rStyle w:val="10"/>
                <w:rFonts w:hint="eastAsia" w:ascii="Times New Roman" w:hAnsi="Times New Roman" w:eastAsia="方正仿宋_GBK" w:cs="Times New Roman"/>
                <w:b w:val="0"/>
                <w:bCs w:val="0"/>
                <w:color w:val="auto"/>
                <w:sz w:val="21"/>
                <w:szCs w:val="21"/>
                <w:lang w:val="en-US" w:eastAsia="zh-CN" w:bidi="ar"/>
              </w:rPr>
              <w:t>25</w:t>
            </w:r>
            <w:r>
              <w:rPr>
                <w:rStyle w:val="10"/>
                <w:rFonts w:hint="default" w:ascii="Times New Roman" w:hAnsi="Times New Roman" w:eastAsia="方正仿宋_GBK" w:cs="Times New Roman"/>
                <w:b w:val="0"/>
                <w:bCs w:val="0"/>
                <w:color w:val="auto"/>
                <w:sz w:val="21"/>
                <w:szCs w:val="21"/>
                <w:lang w:val="en-US" w:eastAsia="zh-CN" w:bidi="ar"/>
              </w:rPr>
              <w:t>号，国</w:t>
            </w:r>
            <w:r>
              <w:rPr>
                <w:rStyle w:val="10"/>
                <w:rFonts w:hint="eastAsia" w:ascii="Times New Roman" w:hAnsi="Times New Roman" w:eastAsia="方正仿宋_GBK" w:cs="Times New Roman"/>
                <w:b w:val="0"/>
                <w:bCs w:val="0"/>
                <w:color w:val="auto"/>
                <w:sz w:val="21"/>
                <w:szCs w:val="21"/>
                <w:lang w:val="en-US" w:eastAsia="zh-CN" w:bidi="ar"/>
              </w:rPr>
              <w:t>办</w:t>
            </w:r>
            <w:r>
              <w:rPr>
                <w:rStyle w:val="10"/>
                <w:rFonts w:hint="default" w:ascii="Times New Roman" w:hAnsi="Times New Roman" w:eastAsia="方正仿宋_GBK" w:cs="Times New Roman"/>
                <w:b w:val="0"/>
                <w:bCs w:val="0"/>
                <w:color w:val="auto"/>
                <w:sz w:val="21"/>
                <w:szCs w:val="21"/>
                <w:lang w:val="en-US" w:eastAsia="zh-CN" w:bidi="ar"/>
              </w:rPr>
              <w:t>发〔</w:t>
            </w:r>
            <w:r>
              <w:rPr>
                <w:rStyle w:val="10"/>
                <w:rFonts w:hint="eastAsia" w:ascii="Times New Roman" w:hAnsi="Times New Roman" w:eastAsia="方正仿宋_GBK" w:cs="Times New Roman"/>
                <w:b w:val="0"/>
                <w:bCs w:val="0"/>
                <w:color w:val="auto"/>
                <w:sz w:val="21"/>
                <w:szCs w:val="21"/>
                <w:lang w:val="en-US" w:eastAsia="zh-CN" w:bidi="ar"/>
              </w:rPr>
              <w:t>2011</w:t>
            </w:r>
            <w:r>
              <w:rPr>
                <w:rStyle w:val="10"/>
                <w:rFonts w:hint="default" w:ascii="Times New Roman" w:hAnsi="Times New Roman" w:eastAsia="方正仿宋_GBK" w:cs="Times New Roman"/>
                <w:b w:val="0"/>
                <w:bCs w:val="0"/>
                <w:color w:val="auto"/>
                <w:sz w:val="21"/>
                <w:szCs w:val="21"/>
                <w:lang w:val="en-US" w:eastAsia="zh-CN" w:bidi="ar"/>
              </w:rPr>
              <w:t>〕</w:t>
            </w:r>
            <w:r>
              <w:rPr>
                <w:rStyle w:val="10"/>
                <w:rFonts w:hint="eastAsia" w:ascii="Times New Roman" w:hAnsi="Times New Roman" w:eastAsia="方正仿宋_GBK" w:cs="Times New Roman"/>
                <w:b w:val="0"/>
                <w:bCs w:val="0"/>
                <w:color w:val="auto"/>
                <w:sz w:val="21"/>
                <w:szCs w:val="21"/>
                <w:lang w:val="en-US" w:eastAsia="zh-CN" w:bidi="ar"/>
              </w:rPr>
              <w:t>45</w:t>
            </w:r>
            <w:r>
              <w:rPr>
                <w:rStyle w:val="10"/>
                <w:rFonts w:hint="default" w:ascii="Times New Roman" w:hAnsi="Times New Roman" w:eastAsia="方正仿宋_GBK" w:cs="Times New Roman"/>
                <w:b w:val="0"/>
                <w:bCs w:val="0"/>
                <w:color w:val="auto"/>
                <w:sz w:val="21"/>
                <w:szCs w:val="21"/>
                <w:lang w:val="en-US" w:eastAsia="zh-CN" w:bidi="ar"/>
              </w:rPr>
              <w:t>号，国</w:t>
            </w:r>
            <w:r>
              <w:rPr>
                <w:rStyle w:val="10"/>
                <w:rFonts w:hint="eastAsia" w:ascii="Times New Roman" w:hAnsi="Times New Roman" w:eastAsia="方正仿宋_GBK" w:cs="Times New Roman"/>
                <w:b w:val="0"/>
                <w:bCs w:val="0"/>
                <w:color w:val="auto"/>
                <w:sz w:val="21"/>
                <w:szCs w:val="21"/>
                <w:lang w:val="en-US" w:eastAsia="zh-CN" w:bidi="ar"/>
              </w:rPr>
              <w:t>办</w:t>
            </w:r>
            <w:r>
              <w:rPr>
                <w:rStyle w:val="10"/>
                <w:rFonts w:hint="default" w:ascii="Times New Roman" w:hAnsi="Times New Roman" w:eastAsia="方正仿宋_GBK" w:cs="Times New Roman"/>
                <w:b w:val="0"/>
                <w:bCs w:val="0"/>
                <w:color w:val="auto"/>
                <w:sz w:val="21"/>
                <w:szCs w:val="21"/>
                <w:lang w:val="en-US" w:eastAsia="zh-CN" w:bidi="ar"/>
              </w:rPr>
              <w:t>发〔</w:t>
            </w:r>
            <w:r>
              <w:rPr>
                <w:rStyle w:val="10"/>
                <w:rFonts w:hint="eastAsia" w:ascii="Times New Roman" w:hAnsi="Times New Roman" w:eastAsia="方正仿宋_GBK" w:cs="Times New Roman"/>
                <w:b w:val="0"/>
                <w:bCs w:val="0"/>
                <w:color w:val="auto"/>
                <w:sz w:val="21"/>
                <w:szCs w:val="21"/>
                <w:lang w:val="en-US" w:eastAsia="zh-CN" w:bidi="ar"/>
              </w:rPr>
              <w:t>2021</w:t>
            </w:r>
            <w:r>
              <w:rPr>
                <w:rStyle w:val="10"/>
                <w:rFonts w:hint="default" w:ascii="Times New Roman" w:hAnsi="Times New Roman" w:eastAsia="方正仿宋_GBK" w:cs="Times New Roman"/>
                <w:b w:val="0"/>
                <w:bCs w:val="0"/>
                <w:color w:val="auto"/>
                <w:sz w:val="21"/>
                <w:szCs w:val="21"/>
                <w:lang w:val="en-US" w:eastAsia="zh-CN" w:bidi="ar"/>
              </w:rPr>
              <w:t>〕</w:t>
            </w:r>
            <w:r>
              <w:rPr>
                <w:rStyle w:val="10"/>
                <w:rFonts w:hint="eastAsia" w:ascii="Times New Roman" w:hAnsi="Times New Roman" w:eastAsia="方正仿宋_GBK" w:cs="Times New Roman"/>
                <w:b w:val="0"/>
                <w:bCs w:val="0"/>
                <w:color w:val="auto"/>
                <w:sz w:val="21"/>
                <w:szCs w:val="21"/>
                <w:lang w:val="en-US" w:eastAsia="zh-CN" w:bidi="ar"/>
              </w:rPr>
              <w:t>22</w:t>
            </w:r>
            <w:r>
              <w:rPr>
                <w:rStyle w:val="10"/>
                <w:rFonts w:hint="default" w:ascii="Times New Roman" w:hAnsi="Times New Roman" w:eastAsia="方正仿宋_GBK" w:cs="Times New Roman"/>
                <w:b w:val="0"/>
                <w:bCs w:val="0"/>
                <w:color w:val="auto"/>
                <w:sz w:val="21"/>
                <w:szCs w:val="21"/>
                <w:lang w:val="en-US" w:eastAsia="zh-CN" w:bidi="ar"/>
              </w:rPr>
              <w:t>号，国</w:t>
            </w:r>
            <w:r>
              <w:rPr>
                <w:rStyle w:val="10"/>
                <w:rFonts w:hint="eastAsia" w:ascii="Times New Roman" w:hAnsi="Times New Roman" w:eastAsia="方正仿宋_GBK" w:cs="Times New Roman"/>
                <w:b w:val="0"/>
                <w:bCs w:val="0"/>
                <w:color w:val="auto"/>
                <w:sz w:val="21"/>
                <w:szCs w:val="21"/>
                <w:lang w:val="en-US" w:eastAsia="zh-CN" w:bidi="ar"/>
              </w:rPr>
              <w:t>办</w:t>
            </w:r>
            <w:r>
              <w:rPr>
                <w:rStyle w:val="10"/>
                <w:rFonts w:hint="default" w:ascii="Times New Roman" w:hAnsi="Times New Roman" w:eastAsia="方正仿宋_GBK" w:cs="Times New Roman"/>
                <w:b w:val="0"/>
                <w:bCs w:val="0"/>
                <w:color w:val="auto"/>
                <w:sz w:val="21"/>
                <w:szCs w:val="21"/>
                <w:lang w:val="en-US" w:eastAsia="zh-CN" w:bidi="ar"/>
              </w:rPr>
              <w:t>发〔</w:t>
            </w:r>
            <w:r>
              <w:rPr>
                <w:rStyle w:val="10"/>
                <w:rFonts w:hint="eastAsia" w:ascii="Times New Roman" w:hAnsi="Times New Roman" w:eastAsia="方正仿宋_GBK" w:cs="Times New Roman"/>
                <w:b w:val="0"/>
                <w:bCs w:val="0"/>
                <w:color w:val="auto"/>
                <w:sz w:val="21"/>
                <w:szCs w:val="21"/>
                <w:lang w:val="en-US" w:eastAsia="zh-CN" w:bidi="ar"/>
              </w:rPr>
              <w:t>2020</w:t>
            </w:r>
            <w:r>
              <w:rPr>
                <w:rStyle w:val="10"/>
                <w:rFonts w:hint="default" w:ascii="Times New Roman" w:hAnsi="Times New Roman" w:eastAsia="方正仿宋_GBK" w:cs="Times New Roman"/>
                <w:b w:val="0"/>
                <w:bCs w:val="0"/>
                <w:color w:val="auto"/>
                <w:sz w:val="21"/>
                <w:szCs w:val="21"/>
                <w:lang w:val="en-US" w:eastAsia="zh-CN" w:bidi="ar"/>
              </w:rPr>
              <w:t>〕</w:t>
            </w:r>
            <w:r>
              <w:rPr>
                <w:rStyle w:val="10"/>
                <w:rFonts w:hint="eastAsia" w:ascii="Times New Roman" w:hAnsi="Times New Roman" w:eastAsia="方正仿宋_GBK" w:cs="Times New Roman"/>
                <w:b w:val="0"/>
                <w:bCs w:val="0"/>
                <w:color w:val="auto"/>
                <w:sz w:val="21"/>
                <w:szCs w:val="21"/>
                <w:lang w:val="en-US" w:eastAsia="zh-CN" w:bidi="ar"/>
              </w:rPr>
              <w:t>23</w:t>
            </w:r>
            <w:r>
              <w:rPr>
                <w:rStyle w:val="10"/>
                <w:rFonts w:hint="default" w:ascii="Times New Roman" w:hAnsi="Times New Roman" w:eastAsia="方正仿宋_GBK" w:cs="Times New Roman"/>
                <w:b w:val="0"/>
                <w:bCs w:val="0"/>
                <w:color w:val="auto"/>
                <w:sz w:val="21"/>
                <w:szCs w:val="21"/>
                <w:lang w:val="en-US" w:eastAsia="zh-CN" w:bidi="ar"/>
              </w:rPr>
              <w:t>号，财综函〔2002〕3号，财综〔2007〕53号，财综〔20</w:t>
            </w:r>
            <w:r>
              <w:rPr>
                <w:rStyle w:val="10"/>
                <w:rFonts w:hint="eastAsia" w:ascii="Times New Roman" w:hAnsi="Times New Roman" w:eastAsia="方正仿宋_GBK" w:cs="Times New Roman"/>
                <w:b w:val="0"/>
                <w:bCs w:val="0"/>
                <w:color w:val="auto"/>
                <w:sz w:val="21"/>
                <w:szCs w:val="21"/>
                <w:lang w:val="en-US" w:eastAsia="zh-CN" w:bidi="ar"/>
              </w:rPr>
              <w:t>15</w:t>
            </w:r>
            <w:r>
              <w:rPr>
                <w:rStyle w:val="10"/>
                <w:rFonts w:hint="default" w:ascii="Times New Roman" w:hAnsi="Times New Roman" w:eastAsia="方正仿宋_GBK" w:cs="Times New Roman"/>
                <w:b w:val="0"/>
                <w:bCs w:val="0"/>
                <w:color w:val="auto"/>
                <w:sz w:val="21"/>
                <w:szCs w:val="21"/>
                <w:lang w:val="en-US" w:eastAsia="zh-CN" w:bidi="ar"/>
              </w:rPr>
              <w:t>〕5</w:t>
            </w:r>
            <w:r>
              <w:rPr>
                <w:rStyle w:val="10"/>
                <w:rFonts w:hint="eastAsia" w:ascii="Times New Roman" w:hAnsi="Times New Roman" w:eastAsia="方正仿宋_GBK" w:cs="Times New Roman"/>
                <w:b w:val="0"/>
                <w:bCs w:val="0"/>
                <w:color w:val="auto"/>
                <w:sz w:val="21"/>
                <w:szCs w:val="21"/>
                <w:lang w:val="en-US" w:eastAsia="zh-CN" w:bidi="ar"/>
              </w:rPr>
              <w:t>7</w:t>
            </w:r>
            <w:r>
              <w:rPr>
                <w:rStyle w:val="10"/>
                <w:rFonts w:hint="default" w:ascii="Times New Roman" w:hAnsi="Times New Roman" w:eastAsia="方正仿宋_GBK" w:cs="Times New Roman"/>
                <w:b w:val="0"/>
                <w:bCs w:val="0"/>
                <w:color w:val="auto"/>
                <w:sz w:val="21"/>
                <w:szCs w:val="21"/>
                <w:lang w:val="en-US" w:eastAsia="zh-CN" w:bidi="ar"/>
              </w:rPr>
              <w:t>号，财综〔20</w:t>
            </w:r>
            <w:r>
              <w:rPr>
                <w:rStyle w:val="10"/>
                <w:rFonts w:hint="eastAsia" w:ascii="Times New Roman" w:hAnsi="Times New Roman" w:eastAsia="方正仿宋_GBK" w:cs="Times New Roman"/>
                <w:b w:val="0"/>
                <w:bCs w:val="0"/>
                <w:color w:val="auto"/>
                <w:sz w:val="21"/>
                <w:szCs w:val="21"/>
                <w:lang w:val="en-US" w:eastAsia="zh-CN" w:bidi="ar"/>
              </w:rPr>
              <w:t>16</w:t>
            </w:r>
            <w:r>
              <w:rPr>
                <w:rStyle w:val="10"/>
                <w:rFonts w:hint="default" w:ascii="Times New Roman" w:hAnsi="Times New Roman" w:eastAsia="方正仿宋_GBK" w:cs="Times New Roman"/>
                <w:b w:val="0"/>
                <w:bCs w:val="0"/>
                <w:color w:val="auto"/>
                <w:sz w:val="21"/>
                <w:szCs w:val="21"/>
                <w:lang w:val="en-US" w:eastAsia="zh-CN" w:bidi="ar"/>
              </w:rPr>
              <w:t>〕</w:t>
            </w:r>
            <w:r>
              <w:rPr>
                <w:rStyle w:val="10"/>
                <w:rFonts w:hint="eastAsia" w:ascii="Times New Roman" w:hAnsi="Times New Roman" w:eastAsia="方正仿宋_GBK" w:cs="Times New Roman"/>
                <w:b w:val="0"/>
                <w:bCs w:val="0"/>
                <w:color w:val="auto"/>
                <w:sz w:val="21"/>
                <w:szCs w:val="21"/>
                <w:lang w:val="en-US" w:eastAsia="zh-CN" w:bidi="ar"/>
              </w:rPr>
              <w:t>11</w:t>
            </w:r>
            <w:r>
              <w:rPr>
                <w:rStyle w:val="10"/>
                <w:rFonts w:hint="default" w:ascii="Times New Roman" w:hAnsi="Times New Roman" w:eastAsia="方正仿宋_GBK" w:cs="Times New Roman"/>
                <w:b w:val="0"/>
                <w:bCs w:val="0"/>
                <w:color w:val="auto"/>
                <w:sz w:val="21"/>
                <w:szCs w:val="21"/>
                <w:lang w:val="en-US" w:eastAsia="zh-CN" w:bidi="ar"/>
              </w:rPr>
              <w:t>号，财税〔2019〕53号，财政部</w:t>
            </w:r>
            <w:r>
              <w:rPr>
                <w:rStyle w:val="10"/>
                <w:rFonts w:hint="eastAsia" w:ascii="Times New Roman" w:hAnsi="Times New Roman" w:eastAsia="方正仿宋_GBK" w:cs="Times New Roman"/>
                <w:b w:val="0"/>
                <w:bCs w:val="0"/>
                <w:color w:val="auto"/>
                <w:sz w:val="21"/>
                <w:szCs w:val="21"/>
                <w:lang w:val="en-US" w:eastAsia="zh-CN" w:bidi="ar"/>
              </w:rPr>
              <w:t xml:space="preserve"> </w:t>
            </w:r>
            <w:r>
              <w:rPr>
                <w:rStyle w:val="10"/>
                <w:rFonts w:hint="default" w:ascii="Times New Roman" w:hAnsi="Times New Roman" w:eastAsia="方正仿宋_GBK" w:cs="Times New Roman"/>
                <w:b w:val="0"/>
                <w:bCs w:val="0"/>
                <w:color w:val="auto"/>
                <w:sz w:val="21"/>
                <w:szCs w:val="21"/>
                <w:lang w:val="en-US" w:eastAsia="zh-CN" w:bidi="ar"/>
              </w:rPr>
              <w:t>税务总局</w:t>
            </w:r>
            <w:r>
              <w:rPr>
                <w:rStyle w:val="10"/>
                <w:rFonts w:hint="eastAsia" w:ascii="Times New Roman" w:hAnsi="Times New Roman" w:eastAsia="方正仿宋_GBK" w:cs="Times New Roman"/>
                <w:b w:val="0"/>
                <w:bCs w:val="0"/>
                <w:color w:val="auto"/>
                <w:sz w:val="21"/>
                <w:szCs w:val="21"/>
                <w:lang w:val="en-US" w:eastAsia="zh-CN" w:bidi="ar"/>
              </w:rPr>
              <w:t xml:space="preserve"> </w:t>
            </w:r>
            <w:r>
              <w:rPr>
                <w:rStyle w:val="10"/>
                <w:rFonts w:hint="default" w:ascii="Times New Roman" w:hAnsi="Times New Roman" w:eastAsia="方正仿宋_GBK" w:cs="Times New Roman"/>
                <w:b w:val="0"/>
                <w:bCs w:val="0"/>
                <w:color w:val="auto"/>
                <w:sz w:val="21"/>
                <w:szCs w:val="21"/>
                <w:lang w:val="en-US" w:eastAsia="zh-CN" w:bidi="ar"/>
              </w:rPr>
              <w:t>发展改革委</w:t>
            </w:r>
            <w:r>
              <w:rPr>
                <w:rStyle w:val="10"/>
                <w:rFonts w:hint="eastAsia" w:ascii="Times New Roman" w:hAnsi="Times New Roman" w:eastAsia="方正仿宋_GBK" w:cs="Times New Roman"/>
                <w:b w:val="0"/>
                <w:bCs w:val="0"/>
                <w:color w:val="auto"/>
                <w:sz w:val="21"/>
                <w:szCs w:val="21"/>
                <w:lang w:val="en-US" w:eastAsia="zh-CN" w:bidi="ar"/>
              </w:rPr>
              <w:t xml:space="preserve"> </w:t>
            </w:r>
            <w:r>
              <w:rPr>
                <w:rStyle w:val="10"/>
                <w:rFonts w:hint="default" w:ascii="Times New Roman" w:hAnsi="Times New Roman" w:eastAsia="方正仿宋_GBK" w:cs="Times New Roman"/>
                <w:b w:val="0"/>
                <w:bCs w:val="0"/>
                <w:color w:val="auto"/>
                <w:sz w:val="21"/>
                <w:szCs w:val="21"/>
                <w:lang w:val="en-US" w:eastAsia="zh-CN" w:bidi="ar"/>
              </w:rPr>
              <w:t>民政部</w:t>
            </w:r>
            <w:r>
              <w:rPr>
                <w:rStyle w:val="10"/>
                <w:rFonts w:hint="eastAsia" w:ascii="Times New Roman" w:hAnsi="Times New Roman" w:eastAsia="方正仿宋_GBK" w:cs="Times New Roman"/>
                <w:b w:val="0"/>
                <w:bCs w:val="0"/>
                <w:color w:val="auto"/>
                <w:sz w:val="21"/>
                <w:szCs w:val="21"/>
                <w:lang w:val="en-US" w:eastAsia="zh-CN" w:bidi="ar"/>
              </w:rPr>
              <w:t xml:space="preserve"> </w:t>
            </w:r>
            <w:r>
              <w:rPr>
                <w:rStyle w:val="10"/>
                <w:rFonts w:hint="default" w:ascii="Times New Roman" w:hAnsi="Times New Roman" w:eastAsia="方正仿宋_GBK" w:cs="Times New Roman"/>
                <w:b w:val="0"/>
                <w:bCs w:val="0"/>
                <w:color w:val="auto"/>
                <w:sz w:val="21"/>
                <w:szCs w:val="21"/>
                <w:lang w:val="en-US" w:eastAsia="zh-CN" w:bidi="ar"/>
              </w:rPr>
              <w:t>商务部</w:t>
            </w:r>
            <w:r>
              <w:rPr>
                <w:rStyle w:val="10"/>
                <w:rFonts w:hint="eastAsia" w:ascii="Times New Roman" w:hAnsi="Times New Roman" w:eastAsia="方正仿宋_GBK" w:cs="Times New Roman"/>
                <w:b w:val="0"/>
                <w:bCs w:val="0"/>
                <w:color w:val="auto"/>
                <w:sz w:val="21"/>
                <w:szCs w:val="21"/>
                <w:lang w:val="en-US" w:eastAsia="zh-CN" w:bidi="ar"/>
              </w:rPr>
              <w:t xml:space="preserve"> </w:t>
            </w:r>
            <w:r>
              <w:rPr>
                <w:rStyle w:val="10"/>
                <w:rFonts w:hint="default" w:ascii="Times New Roman" w:hAnsi="Times New Roman" w:eastAsia="方正仿宋_GBK" w:cs="Times New Roman"/>
                <w:b w:val="0"/>
                <w:bCs w:val="0"/>
                <w:color w:val="auto"/>
                <w:sz w:val="21"/>
                <w:szCs w:val="21"/>
                <w:lang w:val="en-US" w:eastAsia="zh-CN" w:bidi="ar"/>
              </w:rPr>
              <w:t>卫生健康委公告2019年第76号</w:t>
            </w:r>
            <w:r>
              <w:rPr>
                <w:rStyle w:val="10"/>
                <w:rFonts w:hint="eastAsia" w:ascii="Times New Roman" w:hAnsi="Times New Roman" w:eastAsia="方正仿宋_GBK" w:cs="Times New Roman"/>
                <w:b w:val="0"/>
                <w:bCs w:val="0"/>
                <w:color w:val="auto"/>
                <w:sz w:val="21"/>
                <w:szCs w:val="21"/>
                <w:lang w:val="en-US" w:eastAsia="zh-CN" w:bidi="ar"/>
              </w:rPr>
              <w:t>，</w:t>
            </w:r>
            <w:r>
              <w:rPr>
                <w:rStyle w:val="10"/>
                <w:rFonts w:hint="default" w:ascii="Times New Roman" w:hAnsi="Times New Roman" w:eastAsia="方正仿宋_GBK" w:cs="Times New Roman"/>
                <w:b w:val="0"/>
                <w:bCs w:val="0"/>
                <w:color w:val="auto"/>
                <w:sz w:val="21"/>
                <w:szCs w:val="21"/>
                <w:lang w:val="en-US" w:eastAsia="zh-CN" w:bidi="ar"/>
              </w:rPr>
              <w:t>财政部</w:t>
            </w:r>
            <w:r>
              <w:rPr>
                <w:rStyle w:val="10"/>
                <w:rFonts w:hint="eastAsia" w:ascii="Times New Roman" w:hAnsi="Times New Roman" w:eastAsia="方正仿宋_GBK" w:cs="Times New Roman"/>
                <w:b w:val="0"/>
                <w:bCs w:val="0"/>
                <w:color w:val="auto"/>
                <w:sz w:val="21"/>
                <w:szCs w:val="21"/>
                <w:lang w:val="en-US" w:eastAsia="zh-CN" w:bidi="ar"/>
              </w:rPr>
              <w:t xml:space="preserve"> </w:t>
            </w:r>
            <w:r>
              <w:rPr>
                <w:rStyle w:val="10"/>
                <w:rFonts w:hint="default" w:ascii="Times New Roman" w:hAnsi="Times New Roman" w:eastAsia="方正仿宋_GBK" w:cs="Times New Roman"/>
                <w:b w:val="0"/>
                <w:bCs w:val="0"/>
                <w:color w:val="auto"/>
                <w:sz w:val="21"/>
                <w:szCs w:val="21"/>
                <w:lang w:val="en-US" w:eastAsia="zh-CN" w:bidi="ar"/>
              </w:rPr>
              <w:t>税务总局</w:t>
            </w:r>
            <w:r>
              <w:rPr>
                <w:rStyle w:val="10"/>
                <w:rFonts w:hint="eastAsia" w:ascii="Times New Roman" w:hAnsi="Times New Roman" w:eastAsia="方正仿宋_GBK" w:cs="Times New Roman"/>
                <w:b w:val="0"/>
                <w:bCs w:val="0"/>
                <w:color w:val="auto"/>
                <w:sz w:val="21"/>
                <w:szCs w:val="21"/>
                <w:lang w:val="en-US" w:eastAsia="zh-CN" w:bidi="ar"/>
              </w:rPr>
              <w:t xml:space="preserve"> 住房城乡建设不公告2023年第70号</w:t>
            </w:r>
          </w:p>
        </w:tc>
      </w:tr>
      <w:tr w14:paraId="31AEF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8CB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6</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68F2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农网还贷资金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8EC6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缴入中央和地方国库</w:t>
            </w:r>
          </w:p>
        </w:tc>
        <w:tc>
          <w:tcPr>
            <w:tcW w:w="9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F45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1"/>
                <w:szCs w:val="21"/>
                <w:lang w:val="en-US" w:eastAsia="zh-CN" w:bidi="ar"/>
              </w:rPr>
            </w:pPr>
            <w:r>
              <w:rPr>
                <w:rStyle w:val="10"/>
                <w:rFonts w:hint="default" w:ascii="Times New Roman" w:hAnsi="Times New Roman" w:eastAsia="方正仿宋_GBK" w:cs="Times New Roman"/>
                <w:b w:val="0"/>
                <w:bCs w:val="0"/>
                <w:color w:val="auto"/>
                <w:sz w:val="21"/>
                <w:szCs w:val="21"/>
                <w:lang w:val="en-US" w:eastAsia="zh-CN" w:bidi="ar"/>
              </w:rPr>
              <w:t>财企〔2001〕820号，财企〔2002〕266号，财企〔2006〕347号，财综〔2007〕3号，财综〔2012〕7号，财综〔2013〕103号，财税〔2015〕59号，财税〔2018〕147号，财税〔2020〕67号</w:t>
            </w:r>
          </w:p>
        </w:tc>
      </w:tr>
      <w:tr w14:paraId="2774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0CDE8">
            <w:pPr>
              <w:keepNext w:val="0"/>
              <w:keepLines w:val="0"/>
              <w:pageBreakBefore w:val="0"/>
              <w:widowControl/>
              <w:suppressLineNumbers w:val="0"/>
              <w:kinsoku/>
              <w:wordWrap/>
              <w:overflowPunct/>
              <w:topLinePunct w:val="0"/>
              <w:autoSpaceDE/>
              <w:autoSpaceDN/>
              <w:bidi w:val="0"/>
              <w:adjustRightInd/>
              <w:snapToGrid/>
              <w:spacing w:line="720" w:lineRule="auto"/>
              <w:jc w:val="center"/>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7</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2BD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教育费附加</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F13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缴入中央和地方国库</w:t>
            </w:r>
          </w:p>
        </w:tc>
        <w:tc>
          <w:tcPr>
            <w:tcW w:w="9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332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方正仿宋_GBK" w:cs="Times New Roman"/>
                <w:b w:val="0"/>
                <w:bCs w:val="0"/>
                <w:color w:val="auto"/>
                <w:sz w:val="21"/>
                <w:szCs w:val="21"/>
                <w:lang w:val="en-US" w:eastAsia="zh-CN" w:bidi="ar"/>
              </w:rPr>
            </w:pPr>
            <w:r>
              <w:rPr>
                <w:rStyle w:val="10"/>
                <w:rFonts w:hint="default" w:ascii="Times New Roman" w:hAnsi="Times New Roman" w:eastAsia="方正仿宋_GBK" w:cs="Times New Roman"/>
                <w:b w:val="0"/>
                <w:bCs w:val="0"/>
                <w:color w:val="auto"/>
                <w:sz w:val="21"/>
                <w:szCs w:val="21"/>
                <w:lang w:val="en-US" w:eastAsia="zh-CN" w:bidi="ar"/>
              </w:rPr>
              <w:t>《</w:t>
            </w:r>
            <w:r>
              <w:rPr>
                <w:rStyle w:val="10"/>
                <w:rFonts w:hint="eastAsia" w:ascii="Times New Roman" w:hAnsi="Times New Roman" w:eastAsia="方正仿宋_GBK" w:cs="Times New Roman"/>
                <w:b w:val="0"/>
                <w:bCs w:val="0"/>
                <w:color w:val="auto"/>
                <w:sz w:val="21"/>
                <w:szCs w:val="21"/>
                <w:lang w:val="en-US" w:eastAsia="zh-CN" w:bidi="ar"/>
              </w:rPr>
              <w:t>中华人民共和国</w:t>
            </w:r>
            <w:r>
              <w:rPr>
                <w:rStyle w:val="10"/>
                <w:rFonts w:hint="default" w:ascii="Times New Roman" w:hAnsi="Times New Roman" w:eastAsia="方正仿宋_GBK" w:cs="Times New Roman"/>
                <w:b w:val="0"/>
                <w:bCs w:val="0"/>
                <w:color w:val="auto"/>
                <w:sz w:val="21"/>
                <w:szCs w:val="21"/>
                <w:lang w:val="en-US" w:eastAsia="zh-CN" w:bidi="ar"/>
              </w:rPr>
              <w:t>教育法》，国发〔1986〕50号(国务院令第60号修改发布），国发明电〔1994〕2号、23号，财综〔2007〕53号，国发〔2010〕35号，财税〔2010〕103号，财综〔20</w:t>
            </w:r>
            <w:r>
              <w:rPr>
                <w:rStyle w:val="10"/>
                <w:rFonts w:hint="eastAsia" w:ascii="Times New Roman" w:hAnsi="Times New Roman" w:eastAsia="方正仿宋_GBK" w:cs="Times New Roman"/>
                <w:b w:val="0"/>
                <w:bCs w:val="0"/>
                <w:color w:val="auto"/>
                <w:sz w:val="21"/>
                <w:szCs w:val="21"/>
                <w:lang w:val="en-US" w:eastAsia="zh-CN" w:bidi="ar"/>
              </w:rPr>
              <w:t>15</w:t>
            </w:r>
            <w:r>
              <w:rPr>
                <w:rStyle w:val="10"/>
                <w:rFonts w:hint="default" w:ascii="Times New Roman" w:hAnsi="Times New Roman" w:eastAsia="方正仿宋_GBK" w:cs="Times New Roman"/>
                <w:b w:val="0"/>
                <w:bCs w:val="0"/>
                <w:color w:val="auto"/>
                <w:sz w:val="21"/>
                <w:szCs w:val="21"/>
                <w:lang w:val="en-US" w:eastAsia="zh-CN" w:bidi="ar"/>
              </w:rPr>
              <w:t>〕5</w:t>
            </w:r>
            <w:r>
              <w:rPr>
                <w:rStyle w:val="10"/>
                <w:rFonts w:hint="eastAsia" w:ascii="Times New Roman" w:hAnsi="Times New Roman" w:eastAsia="方正仿宋_GBK" w:cs="Times New Roman"/>
                <w:b w:val="0"/>
                <w:bCs w:val="0"/>
                <w:color w:val="auto"/>
                <w:sz w:val="21"/>
                <w:szCs w:val="21"/>
                <w:lang w:val="en-US" w:eastAsia="zh-CN" w:bidi="ar"/>
              </w:rPr>
              <w:t>7</w:t>
            </w:r>
            <w:r>
              <w:rPr>
                <w:rStyle w:val="10"/>
                <w:rFonts w:hint="default" w:ascii="Times New Roman" w:hAnsi="Times New Roman" w:eastAsia="方正仿宋_GBK" w:cs="Times New Roman"/>
                <w:b w:val="0"/>
                <w:bCs w:val="0"/>
                <w:color w:val="auto"/>
                <w:sz w:val="21"/>
                <w:szCs w:val="21"/>
                <w:lang w:val="en-US" w:eastAsia="zh-CN" w:bidi="ar"/>
              </w:rPr>
              <w:t>号，财税〔2016〕12号，财税〔2019〕13号，财税〔2019〕21号，财税〔2019〕22号，财税〔2019〕46号</w:t>
            </w:r>
            <w:r>
              <w:rPr>
                <w:rStyle w:val="10"/>
                <w:rFonts w:hint="eastAsia" w:ascii="Times New Roman" w:hAnsi="Times New Roman" w:eastAsia="方正仿宋_GBK" w:cs="Times New Roman"/>
                <w:b w:val="0"/>
                <w:bCs w:val="0"/>
                <w:color w:val="auto"/>
                <w:sz w:val="21"/>
                <w:szCs w:val="21"/>
                <w:lang w:val="en-US" w:eastAsia="zh-CN" w:bidi="ar"/>
              </w:rPr>
              <w:t>，财政部 税务总局公告2023年第12号，财政部 税务总局 住房城乡建设部公告2023年第70号</w:t>
            </w:r>
          </w:p>
        </w:tc>
      </w:tr>
      <w:tr w14:paraId="1212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4BC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8</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CF72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地方教育附加</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9DE0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缴入地方国库</w:t>
            </w:r>
          </w:p>
        </w:tc>
        <w:tc>
          <w:tcPr>
            <w:tcW w:w="9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FE85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10"/>
                <w:rFonts w:hint="default" w:ascii="Times New Roman" w:hAnsi="Times New Roman" w:eastAsia="方正仿宋_GBK" w:cs="Times New Roman"/>
                <w:b w:val="0"/>
                <w:bCs w:val="0"/>
                <w:color w:val="auto"/>
                <w:sz w:val="21"/>
                <w:szCs w:val="21"/>
                <w:lang w:val="en-US" w:eastAsia="zh-CN" w:bidi="ar"/>
              </w:rPr>
            </w:pPr>
            <w:r>
              <w:rPr>
                <w:rStyle w:val="10"/>
                <w:rFonts w:hint="default" w:ascii="Times New Roman" w:hAnsi="Times New Roman" w:eastAsia="方正仿宋_GBK" w:cs="Times New Roman"/>
                <w:b w:val="0"/>
                <w:bCs w:val="0"/>
                <w:color w:val="auto"/>
                <w:sz w:val="21"/>
                <w:szCs w:val="21"/>
                <w:lang w:val="en-US" w:eastAsia="zh-CN" w:bidi="ar"/>
              </w:rPr>
              <w:t>《</w:t>
            </w:r>
            <w:r>
              <w:rPr>
                <w:rStyle w:val="10"/>
                <w:rFonts w:hint="eastAsia" w:ascii="Times New Roman" w:hAnsi="Times New Roman" w:eastAsia="方正仿宋_GBK" w:cs="Times New Roman"/>
                <w:b w:val="0"/>
                <w:bCs w:val="0"/>
                <w:color w:val="auto"/>
                <w:sz w:val="21"/>
                <w:szCs w:val="21"/>
                <w:lang w:val="en-US" w:eastAsia="zh-CN" w:bidi="ar"/>
              </w:rPr>
              <w:t>中华人民共和国</w:t>
            </w:r>
            <w:r>
              <w:rPr>
                <w:rStyle w:val="10"/>
                <w:rFonts w:hint="default" w:ascii="Times New Roman" w:hAnsi="Times New Roman" w:eastAsia="方正仿宋_GBK" w:cs="Times New Roman"/>
                <w:b w:val="0"/>
                <w:bCs w:val="0"/>
                <w:color w:val="auto"/>
                <w:sz w:val="21"/>
                <w:szCs w:val="21"/>
                <w:lang w:val="en-US" w:eastAsia="zh-CN" w:bidi="ar"/>
              </w:rPr>
              <w:t>教育法》，财综〔2001〕58号，财综函〔2003〕2号、9号、10号、12号、13号、14号、15号、16号、18号，财综〔2004〕73号，财综函〔2005〕33号，财综〔2006〕2号、61号，财综函〔2006〕9号，财综函〔2007〕45号，财综〔2007〕53号，财综函〔2008〕7号，财综函〔2010〕2号、3号、7号、8号、11号、71号、72号、73号、75号、76号、78号、79号、80号，财综〔2010〕98号，财综函〔2011〕1号、2号、3号、4号、5号、6号、7号、8号、9号、10号、11号、12号、13号、15号、16号、17号、57号，财综〔20</w:t>
            </w:r>
            <w:r>
              <w:rPr>
                <w:rStyle w:val="10"/>
                <w:rFonts w:hint="eastAsia" w:ascii="Times New Roman" w:hAnsi="Times New Roman" w:eastAsia="方正仿宋_GBK" w:cs="Times New Roman"/>
                <w:b w:val="0"/>
                <w:bCs w:val="0"/>
                <w:color w:val="auto"/>
                <w:sz w:val="21"/>
                <w:szCs w:val="21"/>
                <w:lang w:val="en-US" w:eastAsia="zh-CN" w:bidi="ar"/>
              </w:rPr>
              <w:t>15</w:t>
            </w:r>
            <w:r>
              <w:rPr>
                <w:rStyle w:val="10"/>
                <w:rFonts w:hint="default" w:ascii="Times New Roman" w:hAnsi="Times New Roman" w:eastAsia="方正仿宋_GBK" w:cs="Times New Roman"/>
                <w:b w:val="0"/>
                <w:bCs w:val="0"/>
                <w:color w:val="auto"/>
                <w:sz w:val="21"/>
                <w:szCs w:val="21"/>
                <w:lang w:val="en-US" w:eastAsia="zh-CN" w:bidi="ar"/>
              </w:rPr>
              <w:t>〕5</w:t>
            </w:r>
            <w:r>
              <w:rPr>
                <w:rStyle w:val="10"/>
                <w:rFonts w:hint="eastAsia" w:ascii="Times New Roman" w:hAnsi="Times New Roman" w:eastAsia="方正仿宋_GBK" w:cs="Times New Roman"/>
                <w:b w:val="0"/>
                <w:bCs w:val="0"/>
                <w:color w:val="auto"/>
                <w:sz w:val="21"/>
                <w:szCs w:val="21"/>
                <w:lang w:val="en-US" w:eastAsia="zh-CN" w:bidi="ar"/>
              </w:rPr>
              <w:t>7</w:t>
            </w:r>
            <w:r>
              <w:rPr>
                <w:rStyle w:val="10"/>
                <w:rFonts w:hint="default" w:ascii="Times New Roman" w:hAnsi="Times New Roman" w:eastAsia="方正仿宋_GBK" w:cs="Times New Roman"/>
                <w:b w:val="0"/>
                <w:bCs w:val="0"/>
                <w:color w:val="auto"/>
                <w:sz w:val="21"/>
                <w:szCs w:val="21"/>
                <w:lang w:val="en-US" w:eastAsia="zh-CN" w:bidi="ar"/>
              </w:rPr>
              <w:t>号，财税〔2016〕12号，财税〔2018〕70号，财税〔2019〕13号，财税〔2019〕21号，财税〔2019〕22号，财税〔2019〕46号，云政规〔2021〕1号</w:t>
            </w:r>
            <w:r>
              <w:rPr>
                <w:rStyle w:val="10"/>
                <w:rFonts w:hint="eastAsia" w:ascii="Times New Roman" w:hAnsi="Times New Roman" w:eastAsia="方正仿宋_GBK" w:cs="Times New Roman"/>
                <w:b w:val="0"/>
                <w:bCs w:val="0"/>
                <w:color w:val="auto"/>
                <w:sz w:val="21"/>
                <w:szCs w:val="21"/>
                <w:lang w:val="en-US" w:eastAsia="zh-CN" w:bidi="ar"/>
              </w:rPr>
              <w:t>，财政部 税务总局公告2023年第12号，财政部 税务总局 住房城乡建设部公告2023年第70号</w:t>
            </w:r>
          </w:p>
        </w:tc>
      </w:tr>
      <w:tr w14:paraId="407F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09D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9</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18CD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文化事业建设费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E6B1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缴入中央和地方国库</w:t>
            </w:r>
          </w:p>
        </w:tc>
        <w:tc>
          <w:tcPr>
            <w:tcW w:w="9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97A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10"/>
                <w:rFonts w:hint="default" w:ascii="Times New Roman" w:hAnsi="Times New Roman" w:eastAsia="方正仿宋_GBK" w:cs="Times New Roman"/>
                <w:b w:val="0"/>
                <w:bCs w:val="0"/>
                <w:color w:val="auto"/>
                <w:sz w:val="21"/>
                <w:szCs w:val="21"/>
                <w:lang w:val="en-US" w:eastAsia="zh-CN" w:bidi="ar"/>
              </w:rPr>
            </w:pPr>
            <w:r>
              <w:rPr>
                <w:rStyle w:val="10"/>
                <w:rFonts w:hint="default" w:ascii="Times New Roman" w:hAnsi="Times New Roman" w:eastAsia="方正仿宋_GBK" w:cs="Times New Roman"/>
                <w:b w:val="0"/>
                <w:bCs w:val="0"/>
                <w:color w:val="auto"/>
                <w:sz w:val="21"/>
                <w:szCs w:val="21"/>
                <w:lang w:val="en-US" w:eastAsia="zh-CN" w:bidi="ar"/>
              </w:rPr>
              <w:t>国发〔1996〕37号，国办发〔2006〕43号，财综〔2007〕3号，财综〔2013〕102号，财文字〔1997〕243号，财预字〔1996〕469号，财税〔2016〕25号，财税〔2016〕60号，财税〔2019〕46号，财政部2020年公告第25号，云财非税〔2019〕12号，财政部</w:t>
            </w:r>
            <w:r>
              <w:rPr>
                <w:rStyle w:val="10"/>
                <w:rFonts w:hint="eastAsia" w:ascii="Times New Roman" w:hAnsi="Times New Roman" w:eastAsia="方正仿宋_GBK" w:cs="Times New Roman"/>
                <w:b w:val="0"/>
                <w:bCs w:val="0"/>
                <w:color w:val="auto"/>
                <w:sz w:val="21"/>
                <w:szCs w:val="21"/>
                <w:lang w:val="en-US" w:eastAsia="zh-CN" w:bidi="ar"/>
              </w:rPr>
              <w:t xml:space="preserve"> </w:t>
            </w:r>
            <w:r>
              <w:rPr>
                <w:rStyle w:val="10"/>
                <w:rFonts w:hint="default" w:ascii="Times New Roman" w:hAnsi="Times New Roman" w:eastAsia="方正仿宋_GBK" w:cs="Times New Roman"/>
                <w:b w:val="0"/>
                <w:bCs w:val="0"/>
                <w:color w:val="auto"/>
                <w:sz w:val="21"/>
                <w:szCs w:val="21"/>
                <w:lang w:val="en-US" w:eastAsia="zh-CN" w:bidi="ar"/>
              </w:rPr>
              <w:t>税务总局公告2021年第7号</w:t>
            </w:r>
            <w:r>
              <w:rPr>
                <w:rStyle w:val="10"/>
                <w:rFonts w:hint="eastAsia" w:ascii="Times New Roman" w:hAnsi="Times New Roman" w:eastAsia="方正仿宋_GBK" w:cs="Times New Roman"/>
                <w:b w:val="0"/>
                <w:bCs w:val="0"/>
                <w:color w:val="auto"/>
                <w:sz w:val="21"/>
                <w:szCs w:val="21"/>
                <w:lang w:val="en-US" w:eastAsia="zh-CN" w:bidi="ar"/>
              </w:rPr>
              <w:t>，财税〔2025〕7号</w:t>
            </w:r>
          </w:p>
        </w:tc>
      </w:tr>
      <w:tr w14:paraId="14CB8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B622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10</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0236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国家电影事业发展专项资金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134B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缴入中央和地方国库</w:t>
            </w:r>
          </w:p>
        </w:tc>
        <w:tc>
          <w:tcPr>
            <w:tcW w:w="9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42F8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10"/>
                <w:rFonts w:hint="default" w:ascii="Times New Roman" w:hAnsi="Times New Roman" w:eastAsia="方正仿宋_GBK" w:cs="Times New Roman"/>
                <w:b w:val="0"/>
                <w:bCs w:val="0"/>
                <w:color w:val="auto"/>
                <w:sz w:val="21"/>
                <w:szCs w:val="21"/>
                <w:lang w:val="en-US" w:eastAsia="zh-CN" w:bidi="ar"/>
              </w:rPr>
            </w:pPr>
            <w:r>
              <w:rPr>
                <w:rStyle w:val="10"/>
                <w:rFonts w:hint="default" w:ascii="Times New Roman" w:hAnsi="Times New Roman" w:eastAsia="方正仿宋_GBK" w:cs="Times New Roman"/>
                <w:b w:val="0"/>
                <w:bCs w:val="0"/>
                <w:color w:val="auto"/>
                <w:sz w:val="21"/>
                <w:szCs w:val="21"/>
                <w:lang w:val="en-US" w:eastAsia="zh-CN" w:bidi="ar"/>
              </w:rPr>
              <w:t>《电影管理条例》，国办发〔2006〕43号，财税〔2015〕91号，财教〔2016〕4号，云政办发〔2017〕118号，财税〔</w:t>
            </w:r>
            <w:r>
              <w:rPr>
                <w:rStyle w:val="10"/>
                <w:rFonts w:hint="eastAsia" w:ascii="Times New Roman" w:hAnsi="Times New Roman" w:eastAsia="方正仿宋_GBK" w:cs="Times New Roman"/>
                <w:b w:val="0"/>
                <w:bCs w:val="0"/>
                <w:color w:val="auto"/>
                <w:sz w:val="21"/>
                <w:szCs w:val="21"/>
                <w:lang w:val="en-US" w:eastAsia="zh-CN" w:bidi="ar"/>
              </w:rPr>
              <w:t>2018</w:t>
            </w:r>
            <w:r>
              <w:rPr>
                <w:rStyle w:val="10"/>
                <w:rFonts w:hint="default" w:ascii="Times New Roman" w:hAnsi="Times New Roman" w:eastAsia="方正仿宋_GBK" w:cs="Times New Roman"/>
                <w:b w:val="0"/>
                <w:bCs w:val="0"/>
                <w:color w:val="auto"/>
                <w:sz w:val="21"/>
                <w:szCs w:val="21"/>
                <w:lang w:val="en-US" w:eastAsia="zh-CN" w:bidi="ar"/>
              </w:rPr>
              <w:t>〕67号，财政部2020年公告第26号，云财非税〔2022〕9号</w:t>
            </w:r>
          </w:p>
        </w:tc>
      </w:tr>
      <w:tr w14:paraId="1944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586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11</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C1CC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旅游发展基金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397A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缴入中央国库</w:t>
            </w:r>
          </w:p>
        </w:tc>
        <w:tc>
          <w:tcPr>
            <w:tcW w:w="9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407D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10"/>
                <w:rFonts w:hint="default" w:ascii="Times New Roman" w:hAnsi="Times New Roman" w:eastAsia="方正仿宋_GBK" w:cs="Times New Roman"/>
                <w:b w:val="0"/>
                <w:bCs w:val="0"/>
                <w:color w:val="auto"/>
                <w:sz w:val="21"/>
                <w:szCs w:val="21"/>
                <w:lang w:val="en-US" w:eastAsia="zh-CN" w:bidi="ar"/>
              </w:rPr>
            </w:pPr>
            <w:r>
              <w:rPr>
                <w:rStyle w:val="10"/>
                <w:rFonts w:hint="default" w:ascii="Times New Roman" w:hAnsi="Times New Roman" w:eastAsia="方正仿宋_GBK" w:cs="Times New Roman"/>
                <w:b w:val="0"/>
                <w:bCs w:val="0"/>
                <w:color w:val="auto"/>
                <w:sz w:val="21"/>
                <w:szCs w:val="21"/>
                <w:lang w:val="en-US" w:eastAsia="zh-CN" w:bidi="ar"/>
              </w:rPr>
              <w:t>旅办发〔1991〕124号，财综〔2007〕3号，财综〔2010〕123号，财综〔201</w:t>
            </w:r>
            <w:r>
              <w:rPr>
                <w:rStyle w:val="10"/>
                <w:rFonts w:hint="eastAsia" w:ascii="Times New Roman" w:hAnsi="Times New Roman" w:eastAsia="方正仿宋_GBK" w:cs="Times New Roman"/>
                <w:b w:val="0"/>
                <w:bCs w:val="0"/>
                <w:color w:val="auto"/>
                <w:sz w:val="21"/>
                <w:szCs w:val="21"/>
                <w:lang w:val="en-US" w:eastAsia="zh-CN" w:bidi="ar"/>
              </w:rPr>
              <w:t>2</w:t>
            </w:r>
            <w:r>
              <w:rPr>
                <w:rStyle w:val="10"/>
                <w:rFonts w:hint="default" w:ascii="Times New Roman" w:hAnsi="Times New Roman" w:eastAsia="方正仿宋_GBK" w:cs="Times New Roman"/>
                <w:b w:val="0"/>
                <w:bCs w:val="0"/>
                <w:color w:val="auto"/>
                <w:sz w:val="21"/>
                <w:szCs w:val="21"/>
                <w:lang w:val="en-US" w:eastAsia="zh-CN" w:bidi="ar"/>
              </w:rPr>
              <w:t>〕17号，财税〔2015〕135号，财税〔2020〕72号</w:t>
            </w:r>
          </w:p>
        </w:tc>
      </w:tr>
      <w:tr w14:paraId="03CB1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5C8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12</w:t>
            </w:r>
          </w:p>
        </w:tc>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EC8F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中央水库移民扶持基金</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2B73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auto"/>
                <w:sz w:val="20"/>
                <w:szCs w:val="20"/>
                <w:u w:val="none"/>
              </w:rPr>
            </w:pPr>
            <w:r>
              <w:rPr>
                <w:rFonts w:hint="default" w:ascii="Times New Roman" w:hAnsi="Times New Roman" w:eastAsia="方正仿宋_GBK" w:cs="Times New Roman"/>
                <w:b w:val="0"/>
                <w:bCs w:val="0"/>
                <w:i w:val="0"/>
                <w:color w:val="auto"/>
                <w:kern w:val="0"/>
                <w:sz w:val="20"/>
                <w:szCs w:val="20"/>
                <w:u w:val="none"/>
                <w:lang w:val="en-US" w:eastAsia="zh-CN" w:bidi="ar"/>
              </w:rPr>
              <w:t>大中型水库移民后期扶持基金</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2AB7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缴入中央国库</w:t>
            </w:r>
          </w:p>
        </w:tc>
        <w:tc>
          <w:tcPr>
            <w:tcW w:w="9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2320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10"/>
                <w:rFonts w:hint="default" w:ascii="Times New Roman" w:hAnsi="Times New Roman" w:eastAsia="方正仿宋_GBK" w:cs="Times New Roman"/>
                <w:b w:val="0"/>
                <w:bCs w:val="0"/>
                <w:color w:val="auto"/>
                <w:sz w:val="21"/>
                <w:szCs w:val="21"/>
                <w:lang w:val="en-US" w:eastAsia="zh-CN" w:bidi="ar"/>
              </w:rPr>
            </w:pPr>
            <w:r>
              <w:rPr>
                <w:rStyle w:val="10"/>
                <w:rFonts w:hint="default" w:ascii="Times New Roman" w:hAnsi="Times New Roman" w:eastAsia="方正仿宋_GBK" w:cs="Times New Roman"/>
                <w:b w:val="0"/>
                <w:bCs w:val="0"/>
                <w:color w:val="auto"/>
                <w:sz w:val="21"/>
                <w:szCs w:val="21"/>
                <w:lang w:val="en-US" w:eastAsia="zh-CN" w:bidi="ar"/>
              </w:rPr>
              <w:t>《大中型水利水电工程建设征地补偿和移民安置条例》，《长江三峡工程建设移民条例》，国发〔2006〕17号，财综〔2006〕29号，财监〔2006〕95号，监察部、人事部、财政部令第13号，财综〔2007〕26号，财综〔2007〕69号，财综〔2008〕17号，财综〔2008〕29号、30号、31号、32号、33号、35号、64号、65号、66号、67号、68号、85号、86号、87号、88号、89号、90号，财综〔2009〕51号、59号，财综〔2010〕15号、16号、43号、113号，财综函〔2010〕10号、39号，财综〔2013〕103号，财税〔2015〕80号，财税〔2016〕11号，财税〔2016〕13号，财税〔2017〕51号，财办税〔2017〕60号，财农〔2017〕128号，财税〔2018〕147号</w:t>
            </w:r>
          </w:p>
        </w:tc>
      </w:tr>
      <w:tr w14:paraId="51304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6CF19">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b w:val="0"/>
                <w:bCs w:val="0"/>
                <w:i w:val="0"/>
                <w:color w:val="auto"/>
                <w:sz w:val="21"/>
                <w:szCs w:val="21"/>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AEBA">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b w:val="0"/>
                <w:bCs w:val="0"/>
                <w:i w:val="0"/>
                <w:color w:val="auto"/>
                <w:sz w:val="21"/>
                <w:szCs w:val="21"/>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EDBC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auto"/>
                <w:sz w:val="20"/>
                <w:szCs w:val="20"/>
                <w:u w:val="none"/>
              </w:rPr>
            </w:pPr>
            <w:r>
              <w:rPr>
                <w:rFonts w:hint="default" w:ascii="Times New Roman" w:hAnsi="Times New Roman" w:eastAsia="方正仿宋_GBK" w:cs="Times New Roman"/>
                <w:b w:val="0"/>
                <w:bCs w:val="0"/>
                <w:i w:val="0"/>
                <w:color w:val="auto"/>
                <w:kern w:val="0"/>
                <w:sz w:val="20"/>
                <w:szCs w:val="20"/>
                <w:u w:val="none"/>
                <w:lang w:val="en-US" w:eastAsia="zh-CN" w:bidi="ar"/>
              </w:rPr>
              <w:t>跨省大中型水库库区基金</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10251">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b w:val="0"/>
                <w:bCs w:val="0"/>
                <w:i w:val="0"/>
                <w:color w:val="auto"/>
                <w:sz w:val="21"/>
                <w:szCs w:val="21"/>
                <w:u w:val="none"/>
              </w:rPr>
            </w:pPr>
          </w:p>
        </w:tc>
        <w:tc>
          <w:tcPr>
            <w:tcW w:w="9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AD06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10"/>
                <w:rFonts w:hint="default" w:ascii="Times New Roman" w:hAnsi="Times New Roman" w:eastAsia="方正仿宋_GBK" w:cs="Times New Roman"/>
                <w:b w:val="0"/>
                <w:bCs w:val="0"/>
                <w:color w:val="auto"/>
                <w:sz w:val="21"/>
                <w:szCs w:val="21"/>
                <w:lang w:val="en-US" w:eastAsia="zh-CN" w:bidi="ar"/>
              </w:rPr>
            </w:pPr>
          </w:p>
        </w:tc>
      </w:tr>
      <w:tr w14:paraId="371F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89B8E">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b w:val="0"/>
                <w:bCs w:val="0"/>
                <w:i w:val="0"/>
                <w:color w:val="auto"/>
                <w:sz w:val="21"/>
                <w:szCs w:val="21"/>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ED833">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b w:val="0"/>
                <w:bCs w:val="0"/>
                <w:i w:val="0"/>
                <w:color w:val="auto"/>
                <w:sz w:val="21"/>
                <w:szCs w:val="21"/>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4837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auto"/>
                <w:sz w:val="20"/>
                <w:szCs w:val="20"/>
                <w:u w:val="none"/>
              </w:rPr>
            </w:pPr>
            <w:r>
              <w:rPr>
                <w:rFonts w:hint="default" w:ascii="Times New Roman" w:hAnsi="Times New Roman" w:eastAsia="方正仿宋_GBK" w:cs="Times New Roman"/>
                <w:b w:val="0"/>
                <w:bCs w:val="0"/>
                <w:i w:val="0"/>
                <w:color w:val="auto"/>
                <w:kern w:val="0"/>
                <w:sz w:val="20"/>
                <w:szCs w:val="20"/>
                <w:u w:val="none"/>
                <w:lang w:val="en-US" w:eastAsia="zh-CN" w:bidi="ar"/>
              </w:rPr>
              <w:t>三峡水库库区基金</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D9A57">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方正仿宋_GBK" w:cs="Times New Roman"/>
                <w:b w:val="0"/>
                <w:bCs w:val="0"/>
                <w:i w:val="0"/>
                <w:color w:val="auto"/>
                <w:sz w:val="21"/>
                <w:szCs w:val="21"/>
                <w:u w:val="none"/>
              </w:rPr>
            </w:pPr>
          </w:p>
        </w:tc>
        <w:tc>
          <w:tcPr>
            <w:tcW w:w="9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4C72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10"/>
                <w:rFonts w:hint="default" w:ascii="Times New Roman" w:hAnsi="Times New Roman" w:eastAsia="方正仿宋_GBK" w:cs="Times New Roman"/>
                <w:b w:val="0"/>
                <w:bCs w:val="0"/>
                <w:color w:val="auto"/>
                <w:sz w:val="21"/>
                <w:szCs w:val="21"/>
                <w:lang w:val="en-US" w:eastAsia="zh-CN" w:bidi="ar"/>
              </w:rPr>
            </w:pPr>
          </w:p>
        </w:tc>
      </w:tr>
      <w:tr w14:paraId="2F115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7"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A046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13</w:t>
            </w:r>
          </w:p>
        </w:tc>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3E94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地方水库移民扶持基金</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A6A3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auto"/>
                <w:sz w:val="20"/>
                <w:szCs w:val="20"/>
                <w:u w:val="none"/>
              </w:rPr>
            </w:pPr>
            <w:r>
              <w:rPr>
                <w:rFonts w:hint="default" w:ascii="Times New Roman" w:hAnsi="Times New Roman" w:eastAsia="方正仿宋_GBK" w:cs="Times New Roman"/>
                <w:b w:val="0"/>
                <w:bCs w:val="0"/>
                <w:i w:val="0"/>
                <w:color w:val="auto"/>
                <w:kern w:val="0"/>
                <w:sz w:val="20"/>
                <w:szCs w:val="20"/>
                <w:u w:val="none"/>
                <w:lang w:val="en-US" w:eastAsia="zh-CN" w:bidi="ar"/>
              </w:rPr>
              <w:t>省级大中型水库库区基金</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5FAE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缴入地方国库</w:t>
            </w:r>
          </w:p>
        </w:tc>
        <w:tc>
          <w:tcPr>
            <w:tcW w:w="9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12E8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Style w:val="10"/>
                <w:rFonts w:hint="default" w:ascii="Times New Roman" w:hAnsi="Times New Roman" w:eastAsia="方正仿宋_GBK" w:cs="Times New Roman"/>
                <w:b w:val="0"/>
                <w:bCs w:val="0"/>
                <w:color w:val="auto"/>
                <w:sz w:val="21"/>
                <w:szCs w:val="21"/>
                <w:lang w:val="en-US" w:eastAsia="zh-CN" w:bidi="ar"/>
              </w:rPr>
            </w:pPr>
            <w:r>
              <w:rPr>
                <w:rStyle w:val="10"/>
                <w:rFonts w:hint="default" w:ascii="Times New Roman" w:hAnsi="Times New Roman" w:eastAsia="方正仿宋_GBK" w:cs="Times New Roman"/>
                <w:b w:val="0"/>
                <w:bCs w:val="0"/>
                <w:color w:val="auto"/>
                <w:sz w:val="21"/>
                <w:szCs w:val="21"/>
                <w:lang w:val="en-US" w:eastAsia="zh-CN" w:bidi="ar"/>
              </w:rPr>
              <w:t>《大中型水利水电工程建设征地补偿和移民安置条例》，国发〔2006〕17号，财综〔2007〕26号，财综〔2008〕17号，财综〔2008〕29号、30号、31号、32号、33号、35号、64号、65号、66号、67号、68号、85号、86号、87号、88号、89号、90号，财综〔2009〕51号、59号，财综〔2010〕15号、16号、43号、113号，财综函〔2010〕10号、39号，财税〔2016〕11号，财税〔2016〕13号，财税〔2017〕18号，财政部 发展改革委公告2022年第5号</w:t>
            </w:r>
            <w:r>
              <w:rPr>
                <w:rStyle w:val="10"/>
                <w:rFonts w:hint="eastAsia" w:ascii="Times New Roman" w:hAnsi="Times New Roman" w:eastAsia="方正仿宋_GBK" w:cs="Times New Roman"/>
                <w:b w:val="0"/>
                <w:bCs w:val="0"/>
                <w:color w:val="auto"/>
                <w:sz w:val="21"/>
                <w:szCs w:val="21"/>
                <w:lang w:val="en-US" w:eastAsia="zh-CN" w:bidi="ar"/>
              </w:rPr>
              <w:t>，</w:t>
            </w:r>
            <w:r>
              <w:rPr>
                <w:rStyle w:val="10"/>
                <w:rFonts w:hint="default" w:ascii="Times New Roman" w:hAnsi="Times New Roman" w:eastAsia="方正仿宋_GBK" w:cs="Times New Roman"/>
                <w:b w:val="0"/>
                <w:bCs w:val="0"/>
                <w:color w:val="auto"/>
                <w:sz w:val="21"/>
                <w:szCs w:val="21"/>
                <w:lang w:val="en-US" w:eastAsia="zh-CN" w:bidi="ar"/>
              </w:rPr>
              <w:t>财税〔2020〕58号，</w:t>
            </w:r>
            <w:r>
              <w:rPr>
                <w:rStyle w:val="10"/>
                <w:rFonts w:hint="eastAsia" w:ascii="Times New Roman" w:hAnsi="Times New Roman" w:eastAsia="方正仿宋_GBK" w:cs="Times New Roman"/>
                <w:b w:val="0"/>
                <w:bCs w:val="0"/>
                <w:color w:val="auto"/>
                <w:sz w:val="21"/>
                <w:szCs w:val="21"/>
                <w:lang w:val="en-US" w:eastAsia="zh-CN" w:bidi="ar"/>
              </w:rPr>
              <w:t>国家税务总局公告2020年第21号，财政部 国家发展改革委公告2023年第45号，</w:t>
            </w:r>
            <w:r>
              <w:rPr>
                <w:rStyle w:val="10"/>
                <w:rFonts w:hint="default" w:ascii="Times New Roman" w:hAnsi="Times New Roman" w:eastAsia="方正仿宋_GBK" w:cs="Times New Roman"/>
                <w:b w:val="0"/>
                <w:bCs w:val="0"/>
                <w:color w:val="auto"/>
                <w:sz w:val="21"/>
                <w:szCs w:val="21"/>
                <w:lang w:val="en-US" w:eastAsia="zh-CN" w:bidi="ar"/>
              </w:rPr>
              <w:t>云财综〔2010〕24号</w:t>
            </w:r>
            <w:r>
              <w:rPr>
                <w:rStyle w:val="10"/>
                <w:rFonts w:hint="eastAsia" w:ascii="Times New Roman" w:hAnsi="Times New Roman" w:eastAsia="方正仿宋_GBK" w:cs="Times New Roman"/>
                <w:b w:val="0"/>
                <w:bCs w:val="0"/>
                <w:color w:val="auto"/>
                <w:sz w:val="21"/>
                <w:szCs w:val="21"/>
                <w:lang w:val="en-US" w:eastAsia="zh-CN" w:bidi="ar"/>
              </w:rPr>
              <w:t>，《云南省财政厅关于继续免征部分地方水库移民扶持基金的通知》（云财非税</w:t>
            </w:r>
            <w:r>
              <w:rPr>
                <w:rStyle w:val="10"/>
                <w:rFonts w:hint="default" w:ascii="Times New Roman" w:hAnsi="Times New Roman" w:eastAsia="方正仿宋_GBK" w:cs="Times New Roman"/>
                <w:b w:val="0"/>
                <w:bCs w:val="0"/>
                <w:color w:val="auto"/>
                <w:sz w:val="21"/>
                <w:szCs w:val="21"/>
                <w:lang w:val="en-US" w:eastAsia="zh-CN" w:bidi="ar"/>
              </w:rPr>
              <w:t>〔20</w:t>
            </w:r>
            <w:r>
              <w:rPr>
                <w:rStyle w:val="10"/>
                <w:rFonts w:hint="eastAsia" w:ascii="Times New Roman" w:hAnsi="Times New Roman" w:eastAsia="方正仿宋_GBK" w:cs="Times New Roman"/>
                <w:b w:val="0"/>
                <w:bCs w:val="0"/>
                <w:color w:val="auto"/>
                <w:sz w:val="21"/>
                <w:szCs w:val="21"/>
                <w:lang w:val="en-US" w:eastAsia="zh-CN" w:bidi="ar"/>
              </w:rPr>
              <w:t>24</w:t>
            </w:r>
            <w:r>
              <w:rPr>
                <w:rStyle w:val="10"/>
                <w:rFonts w:hint="default" w:ascii="Times New Roman" w:hAnsi="Times New Roman" w:eastAsia="方正仿宋_GBK" w:cs="Times New Roman"/>
                <w:b w:val="0"/>
                <w:bCs w:val="0"/>
                <w:color w:val="auto"/>
                <w:sz w:val="21"/>
                <w:szCs w:val="21"/>
                <w:lang w:val="en-US" w:eastAsia="zh-CN" w:bidi="ar"/>
              </w:rPr>
              <w:t>〕</w:t>
            </w:r>
            <w:r>
              <w:rPr>
                <w:rStyle w:val="10"/>
                <w:rFonts w:hint="eastAsia" w:ascii="Times New Roman" w:hAnsi="Times New Roman" w:eastAsia="方正仿宋_GBK" w:cs="Times New Roman"/>
                <w:b w:val="0"/>
                <w:bCs w:val="0"/>
                <w:color w:val="auto"/>
                <w:sz w:val="21"/>
                <w:szCs w:val="21"/>
                <w:lang w:val="en-US" w:eastAsia="zh-CN" w:bidi="ar"/>
              </w:rPr>
              <w:t>1</w:t>
            </w:r>
            <w:r>
              <w:rPr>
                <w:rStyle w:val="10"/>
                <w:rFonts w:hint="default" w:ascii="Times New Roman" w:hAnsi="Times New Roman" w:eastAsia="方正仿宋_GBK" w:cs="Times New Roman"/>
                <w:b w:val="0"/>
                <w:bCs w:val="0"/>
                <w:color w:val="auto"/>
                <w:sz w:val="21"/>
                <w:szCs w:val="21"/>
                <w:lang w:val="en-US" w:eastAsia="zh-CN" w:bidi="ar"/>
              </w:rPr>
              <w:t>号</w:t>
            </w:r>
            <w:r>
              <w:rPr>
                <w:rStyle w:val="10"/>
                <w:rFonts w:hint="eastAsia" w:ascii="Times New Roman" w:hAnsi="Times New Roman" w:eastAsia="方正仿宋_GBK" w:cs="Times New Roman"/>
                <w:b w:val="0"/>
                <w:bCs w:val="0"/>
                <w:color w:val="auto"/>
                <w:sz w:val="21"/>
                <w:szCs w:val="21"/>
                <w:lang w:val="en-US" w:eastAsia="zh-CN" w:bidi="ar"/>
              </w:rPr>
              <w:t>、玉财非税</w:t>
            </w:r>
            <w:r>
              <w:rPr>
                <w:rStyle w:val="10"/>
                <w:rFonts w:hint="default" w:ascii="Times New Roman" w:hAnsi="Times New Roman" w:eastAsia="方正仿宋_GBK" w:cs="Times New Roman"/>
                <w:b w:val="0"/>
                <w:bCs w:val="0"/>
                <w:color w:val="auto"/>
                <w:sz w:val="21"/>
                <w:szCs w:val="21"/>
                <w:lang w:val="en-US" w:eastAsia="zh-CN" w:bidi="ar"/>
              </w:rPr>
              <w:t>〔20</w:t>
            </w:r>
            <w:r>
              <w:rPr>
                <w:rStyle w:val="10"/>
                <w:rFonts w:hint="eastAsia" w:ascii="Times New Roman" w:hAnsi="Times New Roman" w:eastAsia="方正仿宋_GBK" w:cs="Times New Roman"/>
                <w:b w:val="0"/>
                <w:bCs w:val="0"/>
                <w:color w:val="auto"/>
                <w:sz w:val="21"/>
                <w:szCs w:val="21"/>
                <w:lang w:val="en-US" w:eastAsia="zh-CN" w:bidi="ar"/>
              </w:rPr>
              <w:t>24</w:t>
            </w:r>
            <w:r>
              <w:rPr>
                <w:rStyle w:val="10"/>
                <w:rFonts w:hint="default" w:ascii="Times New Roman" w:hAnsi="Times New Roman" w:eastAsia="方正仿宋_GBK" w:cs="Times New Roman"/>
                <w:b w:val="0"/>
                <w:bCs w:val="0"/>
                <w:color w:val="auto"/>
                <w:sz w:val="21"/>
                <w:szCs w:val="21"/>
                <w:lang w:val="en-US" w:eastAsia="zh-CN" w:bidi="ar"/>
              </w:rPr>
              <w:t>〕</w:t>
            </w:r>
            <w:r>
              <w:rPr>
                <w:rStyle w:val="10"/>
                <w:rFonts w:hint="eastAsia" w:ascii="Times New Roman" w:hAnsi="Times New Roman" w:eastAsia="方正仿宋_GBK" w:cs="Times New Roman"/>
                <w:b w:val="0"/>
                <w:bCs w:val="0"/>
                <w:color w:val="auto"/>
                <w:sz w:val="21"/>
                <w:szCs w:val="21"/>
                <w:lang w:val="en-US" w:eastAsia="zh-CN" w:bidi="ar"/>
              </w:rPr>
              <w:t>2</w:t>
            </w:r>
            <w:r>
              <w:rPr>
                <w:rStyle w:val="10"/>
                <w:rFonts w:hint="default" w:ascii="Times New Roman" w:hAnsi="Times New Roman" w:eastAsia="方正仿宋_GBK" w:cs="Times New Roman"/>
                <w:b w:val="0"/>
                <w:bCs w:val="0"/>
                <w:color w:val="auto"/>
                <w:sz w:val="21"/>
                <w:szCs w:val="21"/>
                <w:lang w:val="en-US" w:eastAsia="zh-CN" w:bidi="ar"/>
              </w:rPr>
              <w:t>号</w:t>
            </w:r>
            <w:r>
              <w:rPr>
                <w:rStyle w:val="10"/>
                <w:rFonts w:hint="eastAsia" w:ascii="Times New Roman" w:hAnsi="Times New Roman" w:eastAsia="方正仿宋_GBK" w:cs="Times New Roman"/>
                <w:b w:val="0"/>
                <w:bCs w:val="0"/>
                <w:color w:val="auto"/>
                <w:sz w:val="21"/>
                <w:szCs w:val="21"/>
                <w:lang w:val="en-US" w:eastAsia="zh-CN" w:bidi="ar"/>
              </w:rPr>
              <w:t>）</w:t>
            </w:r>
          </w:p>
        </w:tc>
      </w:tr>
      <w:tr w14:paraId="2290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9"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1A76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val="0"/>
                <w:bCs w:val="0"/>
                <w:i w:val="0"/>
                <w:color w:val="auto"/>
                <w:sz w:val="21"/>
                <w:szCs w:val="21"/>
                <w:u w:val="none"/>
              </w:rPr>
            </w:pPr>
          </w:p>
        </w:tc>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C427A">
            <w:pPr>
              <w:keepNext w:val="0"/>
              <w:keepLines w:val="0"/>
              <w:pageBreakBefore w:val="0"/>
              <w:kinsoku/>
              <w:wordWrap/>
              <w:overflowPunct/>
              <w:topLinePunct w:val="0"/>
              <w:autoSpaceDE/>
              <w:autoSpaceDN/>
              <w:bidi w:val="0"/>
              <w:adjustRightInd/>
              <w:snapToGrid/>
              <w:spacing w:line="260" w:lineRule="exact"/>
              <w:jc w:val="left"/>
              <w:rPr>
                <w:rFonts w:hint="default" w:ascii="Times New Roman" w:hAnsi="Times New Roman" w:eastAsia="方正仿宋_GBK" w:cs="Times New Roman"/>
                <w:b w:val="0"/>
                <w:bCs w:val="0"/>
                <w:i w:val="0"/>
                <w:color w:val="auto"/>
                <w:sz w:val="21"/>
                <w:szCs w:val="21"/>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99E4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小型水库移民扶助基金</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FE812">
            <w:pPr>
              <w:keepNext w:val="0"/>
              <w:keepLines w:val="0"/>
              <w:pageBreakBefore w:val="0"/>
              <w:kinsoku/>
              <w:wordWrap/>
              <w:overflowPunct/>
              <w:topLinePunct w:val="0"/>
              <w:autoSpaceDE/>
              <w:autoSpaceDN/>
              <w:bidi w:val="0"/>
              <w:adjustRightInd/>
              <w:snapToGrid/>
              <w:spacing w:line="260" w:lineRule="exact"/>
              <w:jc w:val="left"/>
              <w:rPr>
                <w:rFonts w:hint="default" w:ascii="Times New Roman" w:hAnsi="Times New Roman" w:eastAsia="方正仿宋_GBK" w:cs="Times New Roman"/>
                <w:b w:val="0"/>
                <w:bCs w:val="0"/>
                <w:i w:val="0"/>
                <w:color w:val="auto"/>
                <w:sz w:val="21"/>
                <w:szCs w:val="21"/>
                <w:u w:val="none"/>
              </w:rPr>
            </w:pPr>
          </w:p>
        </w:tc>
        <w:tc>
          <w:tcPr>
            <w:tcW w:w="9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25CF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方正仿宋_GBK" w:cs="Times New Roman"/>
                <w:b w:val="0"/>
                <w:bCs w:val="0"/>
                <w:color w:val="auto"/>
                <w:sz w:val="21"/>
                <w:szCs w:val="21"/>
                <w:lang w:val="en-US" w:eastAsia="zh-CN" w:bidi="ar"/>
              </w:rPr>
            </w:pPr>
          </w:p>
        </w:tc>
      </w:tr>
      <w:tr w14:paraId="05CA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1A7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kern w:val="0"/>
                <w:sz w:val="21"/>
                <w:szCs w:val="21"/>
                <w:u w:val="none"/>
                <w:lang w:bidi="ar"/>
              </w:rPr>
            </w:pPr>
            <w:r>
              <w:rPr>
                <w:rFonts w:hint="default" w:ascii="Times New Roman" w:hAnsi="Times New Roman" w:eastAsia="方正仿宋_GBK" w:cs="Times New Roman"/>
                <w:b w:val="0"/>
                <w:bCs w:val="0"/>
                <w:i w:val="0"/>
                <w:color w:val="auto"/>
                <w:kern w:val="0"/>
                <w:sz w:val="21"/>
                <w:szCs w:val="21"/>
                <w:u w:val="none"/>
                <w:lang w:val="en-US" w:eastAsia="zh-CN" w:bidi="ar"/>
              </w:rPr>
              <w:t>14</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AF9E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kern w:val="0"/>
                <w:sz w:val="21"/>
                <w:szCs w:val="21"/>
                <w:u w:val="none"/>
                <w:lang w:bidi="ar"/>
              </w:rPr>
            </w:pPr>
            <w:r>
              <w:rPr>
                <w:rFonts w:hint="default" w:ascii="Times New Roman" w:hAnsi="Times New Roman" w:eastAsia="方正仿宋_GBK" w:cs="Times New Roman"/>
                <w:b w:val="0"/>
                <w:bCs w:val="0"/>
                <w:i w:val="0"/>
                <w:color w:val="auto"/>
                <w:kern w:val="0"/>
                <w:sz w:val="21"/>
                <w:szCs w:val="21"/>
                <w:u w:val="none"/>
                <w:lang w:val="en-US" w:eastAsia="zh-CN" w:bidi="ar"/>
              </w:rPr>
              <w:t>残疾人就业保障金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2B4F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kern w:val="0"/>
                <w:sz w:val="21"/>
                <w:szCs w:val="21"/>
                <w:u w:val="none"/>
                <w:lang w:bidi="ar"/>
              </w:rPr>
            </w:pPr>
            <w:r>
              <w:rPr>
                <w:rFonts w:hint="default" w:ascii="Times New Roman" w:hAnsi="Times New Roman" w:eastAsia="方正仿宋_GBK" w:cs="Times New Roman"/>
                <w:b w:val="0"/>
                <w:bCs w:val="0"/>
                <w:i w:val="0"/>
                <w:color w:val="auto"/>
                <w:kern w:val="0"/>
                <w:sz w:val="21"/>
                <w:szCs w:val="21"/>
                <w:u w:val="none"/>
                <w:lang w:val="en-US" w:eastAsia="zh-CN" w:bidi="ar"/>
              </w:rPr>
              <w:t>缴入地方国库</w:t>
            </w:r>
          </w:p>
        </w:tc>
        <w:tc>
          <w:tcPr>
            <w:tcW w:w="9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11F8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方正仿宋_GBK" w:cs="Times New Roman"/>
                <w:b w:val="0"/>
                <w:bCs w:val="0"/>
                <w:color w:val="auto"/>
                <w:sz w:val="21"/>
                <w:szCs w:val="21"/>
                <w:lang w:val="en-US" w:eastAsia="zh-CN" w:bidi="ar"/>
              </w:rPr>
            </w:pPr>
            <w:r>
              <w:rPr>
                <w:rStyle w:val="10"/>
                <w:rFonts w:hint="default" w:ascii="Times New Roman" w:hAnsi="Times New Roman" w:eastAsia="方正仿宋_GBK" w:cs="Times New Roman"/>
                <w:b w:val="0"/>
                <w:bCs w:val="0"/>
                <w:color w:val="auto"/>
                <w:sz w:val="21"/>
                <w:szCs w:val="21"/>
                <w:lang w:val="en-US" w:eastAsia="zh-CN" w:bidi="ar"/>
              </w:rPr>
              <w:t>《残疾人就业条例》，财税〔2015〕72号，财综〔2001〕16号，财税〔2017〕18号，云财非税〔2017〕32号，财税〔2018〕39号</w:t>
            </w:r>
            <w:r>
              <w:rPr>
                <w:rStyle w:val="10"/>
                <w:rFonts w:hint="eastAsia" w:ascii="Times New Roman" w:hAnsi="Times New Roman" w:eastAsia="方正仿宋_GBK" w:cs="Times New Roman"/>
                <w:b w:val="0"/>
                <w:bCs w:val="0"/>
                <w:color w:val="auto"/>
                <w:sz w:val="21"/>
                <w:szCs w:val="21"/>
                <w:lang w:val="en-US" w:eastAsia="zh-CN" w:bidi="ar"/>
              </w:rPr>
              <w:t>，</w:t>
            </w:r>
            <w:r>
              <w:rPr>
                <w:rStyle w:val="10"/>
                <w:rFonts w:hint="default" w:ascii="Times New Roman" w:hAnsi="Times New Roman" w:eastAsia="方正仿宋_GBK" w:cs="Times New Roman"/>
                <w:b w:val="0"/>
                <w:bCs w:val="0"/>
                <w:color w:val="auto"/>
                <w:sz w:val="21"/>
                <w:szCs w:val="21"/>
                <w:lang w:val="en-US" w:eastAsia="zh-CN" w:bidi="ar"/>
              </w:rPr>
              <w:t>财政部公告2019年第98号，云财非税〔2020〕1号，云财非税函〔2020〕27号，财政部〔2023〕8号公告</w:t>
            </w:r>
          </w:p>
        </w:tc>
      </w:tr>
      <w:tr w14:paraId="12CD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A57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15</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77ED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森林植被恢复费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E8B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缴入中央和地方国库</w:t>
            </w:r>
          </w:p>
        </w:tc>
        <w:tc>
          <w:tcPr>
            <w:tcW w:w="9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3FF0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方正仿宋_GBK" w:cs="Times New Roman"/>
                <w:b w:val="0"/>
                <w:bCs w:val="0"/>
                <w:color w:val="auto"/>
                <w:sz w:val="21"/>
                <w:szCs w:val="21"/>
                <w:lang w:val="en-US" w:eastAsia="zh-CN" w:bidi="ar"/>
              </w:rPr>
            </w:pPr>
            <w:r>
              <w:rPr>
                <w:rStyle w:val="10"/>
                <w:rFonts w:hint="default" w:ascii="Times New Roman" w:hAnsi="Times New Roman" w:eastAsia="方正仿宋_GBK" w:cs="Times New Roman"/>
                <w:b w:val="0"/>
                <w:bCs w:val="0"/>
                <w:color w:val="auto"/>
                <w:sz w:val="21"/>
                <w:szCs w:val="21"/>
                <w:lang w:val="en-US" w:eastAsia="zh-CN" w:bidi="ar"/>
              </w:rPr>
              <w:t>《</w:t>
            </w:r>
            <w:r>
              <w:rPr>
                <w:rStyle w:val="10"/>
                <w:rFonts w:hint="eastAsia" w:ascii="Times New Roman" w:hAnsi="Times New Roman" w:eastAsia="方正仿宋_GBK" w:cs="Times New Roman"/>
                <w:b w:val="0"/>
                <w:bCs w:val="0"/>
                <w:color w:val="auto"/>
                <w:sz w:val="21"/>
                <w:szCs w:val="21"/>
                <w:lang w:val="en-US" w:eastAsia="zh-CN" w:bidi="ar"/>
              </w:rPr>
              <w:t>中华人民共和国</w:t>
            </w:r>
            <w:r>
              <w:rPr>
                <w:rStyle w:val="10"/>
                <w:rFonts w:hint="default" w:ascii="Times New Roman" w:hAnsi="Times New Roman" w:eastAsia="方正仿宋_GBK" w:cs="Times New Roman"/>
                <w:b w:val="0"/>
                <w:bCs w:val="0"/>
                <w:color w:val="auto"/>
                <w:sz w:val="21"/>
                <w:szCs w:val="21"/>
                <w:lang w:val="en-US" w:eastAsia="zh-CN" w:bidi="ar"/>
              </w:rPr>
              <w:t>森林法》，《</w:t>
            </w:r>
            <w:r>
              <w:rPr>
                <w:rStyle w:val="10"/>
                <w:rFonts w:hint="eastAsia" w:ascii="Times New Roman" w:hAnsi="Times New Roman" w:eastAsia="方正仿宋_GBK" w:cs="Times New Roman"/>
                <w:b w:val="0"/>
                <w:bCs w:val="0"/>
                <w:color w:val="auto"/>
                <w:sz w:val="21"/>
                <w:szCs w:val="21"/>
                <w:lang w:val="en-US" w:eastAsia="zh-CN" w:bidi="ar"/>
              </w:rPr>
              <w:t>中华人民共和国</w:t>
            </w:r>
            <w:r>
              <w:rPr>
                <w:rStyle w:val="10"/>
                <w:rFonts w:hint="default" w:ascii="Times New Roman" w:hAnsi="Times New Roman" w:eastAsia="方正仿宋_GBK" w:cs="Times New Roman"/>
                <w:b w:val="0"/>
                <w:bCs w:val="0"/>
                <w:color w:val="auto"/>
                <w:sz w:val="21"/>
                <w:szCs w:val="21"/>
                <w:lang w:val="en-US" w:eastAsia="zh-CN" w:bidi="ar"/>
              </w:rPr>
              <w:t>森林法实施条例》，财综〔2002〕73号，财税〔2015〕122号，</w:t>
            </w:r>
            <w:r>
              <w:rPr>
                <w:rStyle w:val="10"/>
                <w:rFonts w:hint="eastAsia" w:ascii="Times New Roman" w:hAnsi="Times New Roman" w:eastAsia="方正仿宋_GBK" w:cs="Times New Roman"/>
                <w:b w:val="0"/>
                <w:bCs w:val="0"/>
                <w:color w:val="auto"/>
                <w:sz w:val="21"/>
                <w:szCs w:val="21"/>
                <w:lang w:val="en-US" w:eastAsia="zh-CN" w:bidi="ar"/>
              </w:rPr>
              <w:t>财税</w:t>
            </w:r>
            <w:r>
              <w:rPr>
                <w:rStyle w:val="10"/>
                <w:rFonts w:hint="default" w:ascii="Times New Roman" w:hAnsi="Times New Roman" w:eastAsia="方正仿宋_GBK" w:cs="Times New Roman"/>
                <w:b w:val="0"/>
                <w:bCs w:val="0"/>
                <w:color w:val="auto"/>
                <w:sz w:val="21"/>
                <w:szCs w:val="21"/>
                <w:lang w:val="en-US" w:eastAsia="zh-CN" w:bidi="ar"/>
              </w:rPr>
              <w:t>〔20</w:t>
            </w:r>
            <w:r>
              <w:rPr>
                <w:rStyle w:val="10"/>
                <w:rFonts w:hint="eastAsia" w:ascii="Times New Roman" w:hAnsi="Times New Roman" w:eastAsia="方正仿宋_GBK" w:cs="Times New Roman"/>
                <w:b w:val="0"/>
                <w:bCs w:val="0"/>
                <w:color w:val="auto"/>
                <w:sz w:val="21"/>
                <w:szCs w:val="21"/>
                <w:lang w:val="en-US" w:eastAsia="zh-CN" w:bidi="ar"/>
              </w:rPr>
              <w:t>22</w:t>
            </w:r>
            <w:r>
              <w:rPr>
                <w:rStyle w:val="10"/>
                <w:rFonts w:hint="default" w:ascii="Times New Roman" w:hAnsi="Times New Roman" w:eastAsia="方正仿宋_GBK" w:cs="Times New Roman"/>
                <w:b w:val="0"/>
                <w:bCs w:val="0"/>
                <w:color w:val="auto"/>
                <w:sz w:val="21"/>
                <w:szCs w:val="21"/>
                <w:lang w:val="en-US" w:eastAsia="zh-CN" w:bidi="ar"/>
              </w:rPr>
              <w:t>〕</w:t>
            </w:r>
            <w:r>
              <w:rPr>
                <w:rStyle w:val="10"/>
                <w:rFonts w:hint="eastAsia" w:ascii="Times New Roman" w:hAnsi="Times New Roman" w:eastAsia="方正仿宋_GBK" w:cs="Times New Roman"/>
                <w:b w:val="0"/>
                <w:bCs w:val="0"/>
                <w:color w:val="auto"/>
                <w:sz w:val="21"/>
                <w:szCs w:val="21"/>
                <w:lang w:val="en-US" w:eastAsia="zh-CN" w:bidi="ar"/>
              </w:rPr>
              <w:t>50</w:t>
            </w:r>
            <w:r>
              <w:rPr>
                <w:rStyle w:val="10"/>
                <w:rFonts w:hint="default" w:ascii="Times New Roman" w:hAnsi="Times New Roman" w:eastAsia="方正仿宋_GBK" w:cs="Times New Roman"/>
                <w:b w:val="0"/>
                <w:bCs w:val="0"/>
                <w:color w:val="auto"/>
                <w:sz w:val="21"/>
                <w:szCs w:val="21"/>
                <w:lang w:val="en-US" w:eastAsia="zh-CN" w:bidi="ar"/>
              </w:rPr>
              <w:t>号</w:t>
            </w:r>
            <w:r>
              <w:rPr>
                <w:rStyle w:val="10"/>
                <w:rFonts w:hint="eastAsia" w:ascii="Times New Roman" w:hAnsi="Times New Roman" w:eastAsia="方正仿宋_GBK" w:cs="Times New Roman"/>
                <w:b w:val="0"/>
                <w:bCs w:val="0"/>
                <w:color w:val="auto"/>
                <w:sz w:val="21"/>
                <w:szCs w:val="21"/>
                <w:lang w:val="en-US" w:eastAsia="zh-CN" w:bidi="ar"/>
              </w:rPr>
              <w:t>，财税</w:t>
            </w:r>
            <w:r>
              <w:rPr>
                <w:rStyle w:val="10"/>
                <w:rFonts w:hint="default" w:ascii="Times New Roman" w:hAnsi="Times New Roman" w:eastAsia="方正仿宋_GBK" w:cs="Times New Roman"/>
                <w:b w:val="0"/>
                <w:bCs w:val="0"/>
                <w:color w:val="auto"/>
                <w:sz w:val="21"/>
                <w:szCs w:val="21"/>
                <w:lang w:val="en-US" w:eastAsia="zh-CN" w:bidi="ar"/>
              </w:rPr>
              <w:t>〔20</w:t>
            </w:r>
            <w:r>
              <w:rPr>
                <w:rStyle w:val="10"/>
                <w:rFonts w:hint="eastAsia" w:ascii="Times New Roman" w:hAnsi="Times New Roman" w:eastAsia="方正仿宋_GBK" w:cs="Times New Roman"/>
                <w:b w:val="0"/>
                <w:bCs w:val="0"/>
                <w:color w:val="auto"/>
                <w:sz w:val="21"/>
                <w:szCs w:val="21"/>
                <w:lang w:val="en-US" w:eastAsia="zh-CN" w:bidi="ar"/>
              </w:rPr>
              <w:t>23</w:t>
            </w:r>
            <w:r>
              <w:rPr>
                <w:rStyle w:val="10"/>
                <w:rFonts w:hint="default" w:ascii="Times New Roman" w:hAnsi="Times New Roman" w:eastAsia="方正仿宋_GBK" w:cs="Times New Roman"/>
                <w:b w:val="0"/>
                <w:bCs w:val="0"/>
                <w:color w:val="auto"/>
                <w:sz w:val="21"/>
                <w:szCs w:val="21"/>
                <w:lang w:val="en-US" w:eastAsia="zh-CN" w:bidi="ar"/>
              </w:rPr>
              <w:t>〕</w:t>
            </w:r>
            <w:r>
              <w:rPr>
                <w:rStyle w:val="10"/>
                <w:rFonts w:hint="eastAsia" w:ascii="Times New Roman" w:hAnsi="Times New Roman" w:eastAsia="方正仿宋_GBK" w:cs="Times New Roman"/>
                <w:b w:val="0"/>
                <w:bCs w:val="0"/>
                <w:color w:val="auto"/>
                <w:sz w:val="21"/>
                <w:szCs w:val="21"/>
                <w:lang w:val="en-US" w:eastAsia="zh-CN" w:bidi="ar"/>
              </w:rPr>
              <w:t>9</w:t>
            </w:r>
            <w:r>
              <w:rPr>
                <w:rStyle w:val="10"/>
                <w:rFonts w:hint="default" w:ascii="Times New Roman" w:hAnsi="Times New Roman" w:eastAsia="方正仿宋_GBK" w:cs="Times New Roman"/>
                <w:b w:val="0"/>
                <w:bCs w:val="0"/>
                <w:color w:val="auto"/>
                <w:sz w:val="21"/>
                <w:szCs w:val="21"/>
                <w:lang w:val="en-US" w:eastAsia="zh-CN" w:bidi="ar"/>
              </w:rPr>
              <w:t>号</w:t>
            </w:r>
            <w:r>
              <w:rPr>
                <w:rStyle w:val="10"/>
                <w:rFonts w:hint="eastAsia" w:ascii="Times New Roman" w:hAnsi="Times New Roman" w:eastAsia="方正仿宋_GBK" w:cs="Times New Roman"/>
                <w:b w:val="0"/>
                <w:bCs w:val="0"/>
                <w:color w:val="auto"/>
                <w:sz w:val="21"/>
                <w:szCs w:val="21"/>
                <w:lang w:val="en-US" w:eastAsia="zh-CN" w:bidi="ar"/>
              </w:rPr>
              <w:t>，</w:t>
            </w:r>
            <w:r>
              <w:rPr>
                <w:rStyle w:val="10"/>
                <w:rFonts w:hint="default" w:ascii="Times New Roman" w:hAnsi="Times New Roman" w:eastAsia="方正仿宋_GBK" w:cs="Times New Roman"/>
                <w:b w:val="0"/>
                <w:bCs w:val="0"/>
                <w:color w:val="auto"/>
                <w:sz w:val="21"/>
                <w:szCs w:val="21"/>
                <w:lang w:val="en-US" w:eastAsia="zh-CN" w:bidi="ar"/>
              </w:rPr>
              <w:t>云财字〔2003〕21号，云财非税〔2020〕2号，云财规〔2022〕16号</w:t>
            </w:r>
          </w:p>
        </w:tc>
      </w:tr>
      <w:tr w14:paraId="75C4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693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16</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F702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可再生能源发展基金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E391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缴入中央国库</w:t>
            </w:r>
          </w:p>
        </w:tc>
        <w:tc>
          <w:tcPr>
            <w:tcW w:w="9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5D0C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方正仿宋_GBK" w:cs="Times New Roman"/>
                <w:b w:val="0"/>
                <w:bCs w:val="0"/>
                <w:color w:val="auto"/>
                <w:sz w:val="21"/>
                <w:szCs w:val="21"/>
                <w:lang w:val="en-US" w:eastAsia="zh-CN" w:bidi="ar"/>
              </w:rPr>
            </w:pPr>
            <w:r>
              <w:rPr>
                <w:rStyle w:val="10"/>
                <w:rFonts w:hint="default" w:ascii="Times New Roman" w:hAnsi="Times New Roman" w:eastAsia="方正仿宋_GBK" w:cs="Times New Roman"/>
                <w:b w:val="0"/>
                <w:bCs w:val="0"/>
                <w:color w:val="auto"/>
                <w:sz w:val="21"/>
                <w:szCs w:val="21"/>
                <w:lang w:val="en-US" w:eastAsia="zh-CN" w:bidi="ar"/>
              </w:rPr>
              <w:t>《可再生能源法》，财综〔2011〕115号，财建〔2012〕102号，财综〔2013〕89号，财综〔2013〕103号，财税〔2016〕4号，财办税〔2015〕4号，财税〔2018〕147号，财建〔2020〕4号，财建〔2020〕5号</w:t>
            </w:r>
          </w:p>
        </w:tc>
      </w:tr>
      <w:tr w14:paraId="558BD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B90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17</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2828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废弃电器电子产品处理基金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B84C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1"/>
                <w:szCs w:val="21"/>
                <w:u w:val="none"/>
              </w:rPr>
            </w:pPr>
            <w:r>
              <w:rPr>
                <w:rFonts w:hint="default" w:ascii="Times New Roman" w:hAnsi="Times New Roman" w:eastAsia="方正仿宋_GBK" w:cs="Times New Roman"/>
                <w:b w:val="0"/>
                <w:bCs w:val="0"/>
                <w:i w:val="0"/>
                <w:color w:val="auto"/>
                <w:kern w:val="0"/>
                <w:sz w:val="21"/>
                <w:szCs w:val="21"/>
                <w:u w:val="none"/>
                <w:lang w:val="en-US" w:eastAsia="zh-CN" w:bidi="ar"/>
              </w:rPr>
              <w:t>缴入中央国库</w:t>
            </w:r>
          </w:p>
        </w:tc>
        <w:tc>
          <w:tcPr>
            <w:tcW w:w="9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308C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方正仿宋_GBK" w:cs="Times New Roman"/>
                <w:b w:val="0"/>
                <w:bCs w:val="0"/>
                <w:color w:val="auto"/>
                <w:sz w:val="21"/>
                <w:szCs w:val="21"/>
                <w:lang w:val="en-US" w:eastAsia="zh-CN" w:bidi="ar"/>
              </w:rPr>
            </w:pPr>
            <w:r>
              <w:rPr>
                <w:rStyle w:val="10"/>
                <w:rFonts w:hint="default" w:ascii="Times New Roman" w:hAnsi="Times New Roman" w:eastAsia="方正仿宋_GBK" w:cs="Times New Roman"/>
                <w:b w:val="0"/>
                <w:bCs w:val="0"/>
                <w:color w:val="auto"/>
                <w:sz w:val="21"/>
                <w:szCs w:val="21"/>
                <w:lang w:val="en-US" w:eastAsia="zh-CN" w:bidi="ar"/>
              </w:rPr>
              <w:t>《废弃电器电子产品回收处理管理条例》，财综〔2012〕34号，财综〔2012〕48号，财综〔2012〕80号，财综〔2013〕32号，财综〔2013〕109号，财综〔2013〕110号，财综〔2014〕45号、财税〔2015〕81号，财政部公告2014年第29号，财政部公告2015年第91号，国家税务总局公告2012年第41号，海关总署公告2012年第33号，财税〔2021〕10号</w:t>
            </w:r>
          </w:p>
        </w:tc>
      </w:tr>
    </w:tbl>
    <w:p w14:paraId="73F76EB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sz w:val="21"/>
          <w:szCs w:val="21"/>
        </w:rPr>
        <w:sectPr>
          <w:footerReference r:id="rId7" w:type="default"/>
          <w:footerReference r:id="rId8" w:type="even"/>
          <w:pgSz w:w="16838" w:h="11906" w:orient="landscape"/>
          <w:pgMar w:top="1587" w:right="1474" w:bottom="1304" w:left="1587" w:header="1361" w:footer="1191"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40593E4"/>
    <w:p w14:paraId="5FB8E24F"/>
    <w:p w14:paraId="563F39A7"/>
    <w:p w14:paraId="04D2EADD"/>
    <w:p w14:paraId="1EFF7B16"/>
    <w:p w14:paraId="30EA126C"/>
    <w:p w14:paraId="6F5A1E74"/>
    <w:p w14:paraId="07A20AAE"/>
    <w:p w14:paraId="5B0215D2"/>
    <w:p w14:paraId="06F18D53"/>
    <w:p w14:paraId="4619D5B7"/>
    <w:p w14:paraId="2648B17E"/>
    <w:p w14:paraId="5AF95754"/>
    <w:p w14:paraId="42AD9876"/>
    <w:p w14:paraId="0B054FB2"/>
    <w:p w14:paraId="3DE3D3BE"/>
    <w:p w14:paraId="270BB93A"/>
    <w:p w14:paraId="7A7E935D"/>
    <w:p w14:paraId="1A1D6F2D"/>
    <w:p w14:paraId="148705F6"/>
    <w:p w14:paraId="1BDE2F41"/>
    <w:p w14:paraId="0C7BD495"/>
    <w:p w14:paraId="3E7B61FE"/>
    <w:p w14:paraId="57424BA5"/>
    <w:p w14:paraId="40C34BAE"/>
    <w:p w14:paraId="2044349C"/>
    <w:p w14:paraId="768DD869"/>
    <w:p w14:paraId="15F42A31"/>
    <w:p w14:paraId="4703CBBB"/>
    <w:p w14:paraId="65451B85"/>
    <w:p w14:paraId="71C41EC6"/>
    <w:p w14:paraId="2FDDB216"/>
    <w:p w14:paraId="30BAA7A1"/>
    <w:p w14:paraId="2BC05599"/>
    <w:p w14:paraId="00CA9C82"/>
    <w:p w14:paraId="0147E288"/>
    <w:p w14:paraId="3B4E5759"/>
    <w:p w14:paraId="6555037C"/>
    <w:p w14:paraId="387112F5"/>
    <w:p w14:paraId="09784B49"/>
    <w:p w14:paraId="7A67BFA6"/>
    <w:p w14:paraId="3E82CC1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-206375</wp:posOffset>
                </wp:positionH>
                <wp:positionV relativeFrom="paragraph">
                  <wp:posOffset>40640</wp:posOffset>
                </wp:positionV>
                <wp:extent cx="568769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87695" cy="635"/>
                        </a:xfrm>
                        <a:prstGeom prst="line">
                          <a:avLst/>
                        </a:prstGeom>
                        <a:ln w="44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25pt;margin-top:3.2pt;height:0.05pt;width:447.85pt;z-index:251659264;mso-width-relative:page;mso-height-relative:page;" filled="f" stroked="t" coordsize="21600,21600" o:gfxdata="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jAvAc1gAAAAcBAAAPAAAAAAAAAAEAIAAAACIAAABkcnMvZG93bnJldi54bWxQSwEC&#10;FAAUAAAACACHTuJA32bsGfYBAADmAwAADgAAAAAAAAABACAAAAAlAQAAZHJzL2Uyb0RvYy54bWxQ&#10;SwUGAAAAAAYABgBZAQAAjQUAAAAA&#10;">
                <v:fill on="f" focussize="0,0"/>
                <v:stroke weight="0.34992125984252pt" color="#000000" joinstyle="round"/>
                <v:imagedata o:title=""/>
                <o:lock v:ext="edit" aspectratio="f"/>
              </v:line>
            </w:pict>
          </mc:Fallback>
        </mc:AlternateContent>
      </w:r>
      <w:r>
        <w:rPr>
          <w:rFonts w:hint="default" w:ascii="Times New Roman" w:hAnsi="Times New Roman" w:eastAsia="方正仿宋_GBK" w:cs="Times New Roman"/>
          <w:sz w:val="28"/>
          <w:szCs w:val="28"/>
          <w:lang w:val="en-US" w:eastAsia="zh-CN"/>
        </w:rPr>
        <w:t>抄送：</w:t>
      </w:r>
      <w:r>
        <w:rPr>
          <w:rFonts w:hint="eastAsia" w:ascii="Times New Roman" w:hAnsi="Times New Roman" w:eastAsia="方正仿宋_GBK" w:cs="Times New Roman"/>
          <w:sz w:val="28"/>
          <w:szCs w:val="28"/>
          <w:lang w:val="en-US" w:eastAsia="zh-CN"/>
        </w:rPr>
        <w:t>县税务局</w:t>
      </w:r>
      <w:r>
        <w:rPr>
          <w:rFonts w:hint="default" w:ascii="Times New Roman" w:hAnsi="Times New Roman" w:eastAsia="方正仿宋_GBK" w:cs="Times New Roman"/>
          <w:sz w:val="28"/>
          <w:szCs w:val="28"/>
          <w:lang w:val="en-US" w:eastAsia="zh-CN"/>
        </w:rPr>
        <w:t>。</w:t>
      </w:r>
    </w:p>
    <w:p w14:paraId="732C864B">
      <w:r>
        <w:rPr>
          <w:rFonts w:hint="default" w:ascii="Times New Roman" w:hAnsi="Times New Roman" w:eastAsia="方正仿宋_GBK" w:cs="Times New Roman"/>
        </w:rPr>
        <mc:AlternateContent>
          <mc:Choice Requires="wps">
            <w:drawing>
              <wp:anchor distT="0" distB="0" distL="114300" distR="114300" simplePos="0" relativeHeight="251660288" behindDoc="0" locked="0" layoutInCell="1" allowOverlap="1">
                <wp:simplePos x="0" y="0"/>
                <wp:positionH relativeFrom="column">
                  <wp:posOffset>-206375</wp:posOffset>
                </wp:positionH>
                <wp:positionV relativeFrom="paragraph">
                  <wp:posOffset>321945</wp:posOffset>
                </wp:positionV>
                <wp:extent cx="568769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87695" cy="635"/>
                        </a:xfrm>
                        <a:prstGeom prst="line">
                          <a:avLst/>
                        </a:prstGeom>
                        <a:ln w="44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25pt;margin-top:25.35pt;height:0.05pt;width:447.85pt;z-index:251660288;mso-width-relative:page;mso-height-relative:page;" filled="f" stroked="t" coordsize="21600,21600" o:gfxdata="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tysbDYAAAACQEAAA8AAAAAAAAAAQAgAAAAIgAAAGRycy9kb3ducmV2LnhtbFBL&#10;AQIUABQAAAAIAIdO4kCFXZqa9gEAAOYDAAAOAAAAAAAAAAEAIAAAACcBAABkcnMvZTJvRG9jLnht&#10;bFBLBQYAAAAABgAGAFkBAACPBQAAAAA=&#10;">
                <v:fill on="f" focussize="0,0"/>
                <v:stroke weight="0.34992125984252pt" color="#000000" joinstyle="round"/>
                <v:imagedata o:title=""/>
                <o:lock v:ext="edit" aspectratio="f"/>
              </v:line>
            </w:pict>
          </mc:Fallback>
        </mc:AlternateContent>
      </w:r>
      <w:r>
        <w:rPr>
          <w:rFonts w:hint="default" w:ascii="Times New Roman" w:hAnsi="Times New Roman" w:eastAsia="方正仿宋_GBK" w:cs="Times New Roman"/>
        </w:rPr>
        <mc:AlternateContent>
          <mc:Choice Requires="wps">
            <w:drawing>
              <wp:anchor distT="0" distB="0" distL="114300" distR="114300" simplePos="0" relativeHeight="251661312" behindDoc="0" locked="0" layoutInCell="1" allowOverlap="1">
                <wp:simplePos x="0" y="0"/>
                <wp:positionH relativeFrom="column">
                  <wp:posOffset>-206375</wp:posOffset>
                </wp:positionH>
                <wp:positionV relativeFrom="paragraph">
                  <wp:posOffset>28575</wp:posOffset>
                </wp:positionV>
                <wp:extent cx="568769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87695" cy="63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25pt;margin-top:2.25pt;height:0.05pt;width:447.85pt;z-index:251661312;mso-width-relative:page;mso-height-relative:page;" filled="f" stroked="t" coordsize="21600,21600" o:gfxdata="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yCqSvXAAAABwEAAA8AAAAAAAAAAQAgAAAAIgAAAGRycy9kb3ducmV2LnhtbFBL&#10;AQIUABQAAAAIAIdO4kCSp6Jo9wEAAOYDAAAOAAAAAAAAAAEAIAAAACYBAABkcnMvZTJvRG9jLnht&#10;bFBLBQYAAAAABgAGAFkBAACPBQAAAAA=&#10;">
                <v:fill on="f" focussize="0,0"/>
                <v:stroke weight="0.25pt" color="#000000" joinstyle="round"/>
                <v:imagedata o:title=""/>
                <o:lock v:ext="edit" aspectratio="f"/>
              </v:line>
            </w:pict>
          </mc:Fallback>
        </mc:AlternateContent>
      </w:r>
      <w:r>
        <w:rPr>
          <w:rFonts w:hint="eastAsia" w:ascii="Times New Roman" w:hAnsi="Times New Roman" w:eastAsia="方正仿宋_GBK" w:cs="Times New Roman"/>
          <w:sz w:val="28"/>
          <w:szCs w:val="28"/>
          <w:lang w:eastAsia="zh-CN"/>
        </w:rPr>
        <w:t>华宁县</w:t>
      </w:r>
      <w:r>
        <w:rPr>
          <w:rFonts w:hint="default" w:ascii="Times New Roman" w:hAnsi="Times New Roman" w:eastAsia="方正仿宋_GBK" w:cs="Times New Roman"/>
          <w:sz w:val="28"/>
          <w:szCs w:val="28"/>
        </w:rPr>
        <w:t>财政局</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11</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13</w:t>
      </w:r>
      <w:r>
        <w:rPr>
          <w:rFonts w:hint="default" w:ascii="Times New Roman" w:hAnsi="Times New Roman" w:eastAsia="方正仿宋_GBK" w:cs="Times New Roman"/>
          <w:sz w:val="28"/>
          <w:szCs w:val="28"/>
        </w:rPr>
        <w:t>日印发</w:t>
      </w:r>
    </w:p>
    <w:sectPr>
      <w:footerReference r:id="rId9" w:type="default"/>
      <w:pgSz w:w="11906" w:h="16838"/>
      <w:pgMar w:top="1440" w:right="1800" w:bottom="1440" w:left="1800" w:header="1361"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20B0300000000000000"/>
    <w:charset w:val="86"/>
    <w:family w:val="auto"/>
    <w:pitch w:val="default"/>
    <w:sig w:usb0="00000001" w:usb1="080F1810" w:usb2="00000016" w:usb3="00000000" w:csb0="00060007"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451FB">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709295"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092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22C7C">
                          <w:pPr>
                            <w:pStyle w:val="4"/>
                            <w:rPr>
                              <w:rFonts w:hint="eastAsia" w:ascii="Batang" w:hAnsi="Batang" w:eastAsia="Batang" w:cs="Batang"/>
                              <w:sz w:val="28"/>
                              <w:szCs w:val="28"/>
                              <w:lang w:eastAsia="zh-CN"/>
                            </w:rPr>
                          </w:pPr>
                          <w:r>
                            <w:rPr>
                              <w:rFonts w:hint="eastAsia" w:ascii="Batang" w:hAnsi="Batang" w:eastAsia="Batang" w:cs="Batang"/>
                              <w:sz w:val="28"/>
                              <w:szCs w:val="28"/>
                              <w:lang w:eastAsia="zh-CN"/>
                            </w:rPr>
                            <w:t xml:space="preserve">— </w:t>
                          </w:r>
                          <w:r>
                            <w:rPr>
                              <w:rFonts w:hint="eastAsia" w:ascii="Batang" w:hAnsi="Batang" w:eastAsia="Batang" w:cs="Batang"/>
                              <w:sz w:val="28"/>
                              <w:szCs w:val="28"/>
                              <w:lang w:eastAsia="zh-CN"/>
                            </w:rPr>
                            <w:fldChar w:fldCharType="begin"/>
                          </w:r>
                          <w:r>
                            <w:rPr>
                              <w:rFonts w:hint="eastAsia" w:ascii="Batang" w:hAnsi="Batang" w:eastAsia="Batang" w:cs="Batang"/>
                              <w:sz w:val="28"/>
                              <w:szCs w:val="28"/>
                              <w:lang w:eastAsia="zh-CN"/>
                            </w:rPr>
                            <w:instrText xml:space="preserve"> PAGE  \* MERGEFORMAT </w:instrText>
                          </w:r>
                          <w:r>
                            <w:rPr>
                              <w:rFonts w:hint="eastAsia" w:ascii="Batang" w:hAnsi="Batang" w:eastAsia="Batang" w:cs="Batang"/>
                              <w:sz w:val="28"/>
                              <w:szCs w:val="28"/>
                              <w:lang w:eastAsia="zh-CN"/>
                            </w:rPr>
                            <w:fldChar w:fldCharType="separate"/>
                          </w:r>
                          <w:r>
                            <w:rPr>
                              <w:rFonts w:hint="eastAsia" w:ascii="Batang" w:hAnsi="Batang" w:eastAsia="Batang" w:cs="Batang"/>
                              <w:sz w:val="28"/>
                              <w:szCs w:val="28"/>
                              <w:lang w:eastAsia="zh-CN"/>
                            </w:rPr>
                            <w:t>1</w:t>
                          </w:r>
                          <w:r>
                            <w:rPr>
                              <w:rFonts w:hint="eastAsia" w:ascii="Batang" w:hAnsi="Batang" w:eastAsia="Batang" w:cs="Batang"/>
                              <w:sz w:val="28"/>
                              <w:szCs w:val="28"/>
                              <w:lang w:eastAsia="zh-CN"/>
                            </w:rPr>
                            <w:fldChar w:fldCharType="end"/>
                          </w:r>
                          <w:r>
                            <w:rPr>
                              <w:rFonts w:hint="eastAsia" w:ascii="Batang" w:hAnsi="Batang" w:eastAsia="Batang" w:cs="Batang"/>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55.85pt;mso-position-horizontal:outside;mso-position-horizontal-relative:margin;z-index:251662336;mso-width-relative:page;mso-height-relative:page;" filled="f" stroked="f" coordsize="21600,21600" o:gfxdata="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A1ULXUAAAABQEAAA8AAAAAAAAAAQAgAAAAIgAAAGRycy9kb3ducmV2&#10;LnhtbFBLAQIUABQAAAAIAIdO4kBWaRB5OQIAAGIEAAAOAAAAAAAAAAEAIAAAACMBAABkcnMvZTJv&#10;RG9jLnhtbFBLBQYAAAAABgAGAFkBAADOBQAAAAA=&#10;">
              <v:fill on="f" focussize="0,0"/>
              <v:stroke on="f" weight="0.5pt"/>
              <v:imagedata o:title=""/>
              <o:lock v:ext="edit" aspectratio="f"/>
              <v:textbox inset="0mm,0mm,0mm,0mm" style="mso-fit-shape-to-text:t;">
                <w:txbxContent>
                  <w:p w14:paraId="5A622C7C">
                    <w:pPr>
                      <w:pStyle w:val="4"/>
                      <w:rPr>
                        <w:rFonts w:hint="eastAsia" w:ascii="Batang" w:hAnsi="Batang" w:eastAsia="Batang" w:cs="Batang"/>
                        <w:sz w:val="28"/>
                        <w:szCs w:val="28"/>
                        <w:lang w:eastAsia="zh-CN"/>
                      </w:rPr>
                    </w:pPr>
                    <w:r>
                      <w:rPr>
                        <w:rFonts w:hint="eastAsia" w:ascii="Batang" w:hAnsi="Batang" w:eastAsia="Batang" w:cs="Batang"/>
                        <w:sz w:val="28"/>
                        <w:szCs w:val="28"/>
                        <w:lang w:eastAsia="zh-CN"/>
                      </w:rPr>
                      <w:t xml:space="preserve">— </w:t>
                    </w:r>
                    <w:r>
                      <w:rPr>
                        <w:rFonts w:hint="eastAsia" w:ascii="Batang" w:hAnsi="Batang" w:eastAsia="Batang" w:cs="Batang"/>
                        <w:sz w:val="28"/>
                        <w:szCs w:val="28"/>
                        <w:lang w:eastAsia="zh-CN"/>
                      </w:rPr>
                      <w:fldChar w:fldCharType="begin"/>
                    </w:r>
                    <w:r>
                      <w:rPr>
                        <w:rFonts w:hint="eastAsia" w:ascii="Batang" w:hAnsi="Batang" w:eastAsia="Batang" w:cs="Batang"/>
                        <w:sz w:val="28"/>
                        <w:szCs w:val="28"/>
                        <w:lang w:eastAsia="zh-CN"/>
                      </w:rPr>
                      <w:instrText xml:space="preserve"> PAGE  \* MERGEFORMAT </w:instrText>
                    </w:r>
                    <w:r>
                      <w:rPr>
                        <w:rFonts w:hint="eastAsia" w:ascii="Batang" w:hAnsi="Batang" w:eastAsia="Batang" w:cs="Batang"/>
                        <w:sz w:val="28"/>
                        <w:szCs w:val="28"/>
                        <w:lang w:eastAsia="zh-CN"/>
                      </w:rPr>
                      <w:fldChar w:fldCharType="separate"/>
                    </w:r>
                    <w:r>
                      <w:rPr>
                        <w:rFonts w:hint="eastAsia" w:ascii="Batang" w:hAnsi="Batang" w:eastAsia="Batang" w:cs="Batang"/>
                        <w:sz w:val="28"/>
                        <w:szCs w:val="28"/>
                        <w:lang w:eastAsia="zh-CN"/>
                      </w:rPr>
                      <w:t>1</w:t>
                    </w:r>
                    <w:r>
                      <w:rPr>
                        <w:rFonts w:hint="eastAsia" w:ascii="Batang" w:hAnsi="Batang" w:eastAsia="Batang" w:cs="Batang"/>
                        <w:sz w:val="28"/>
                        <w:szCs w:val="28"/>
                        <w:lang w:eastAsia="zh-CN"/>
                      </w:rPr>
                      <w:fldChar w:fldCharType="end"/>
                    </w:r>
                    <w:r>
                      <w:rPr>
                        <w:rFonts w:hint="eastAsia" w:ascii="Batang" w:hAnsi="Batang" w:eastAsia="Batang" w:cs="Batang"/>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A921">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3A60B">
                          <w:pPr>
                            <w:pStyle w:val="4"/>
                            <w:ind w:firstLine="280"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353A60B">
                    <w:pPr>
                      <w:pStyle w:val="4"/>
                      <w:ind w:firstLine="280"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FCBAE">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81915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191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06456">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3</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4.5pt;mso-position-horizontal:outside;mso-position-horizontal-relative:margin;z-index:251664384;mso-width-relative:page;mso-height-relative:page;" filled="f" stroked="f" coordsize="21600,21600" o:gfxdata="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JJiRb0wAAAAUBAAAPAAAAAAAAAAEAIAAAACIAAABkcnMvZG93bnJldi54bWxQ&#10;SwECFAAUAAAACACHTuJA9yMJsjUCAABiBAAADgAAAAAAAAABACAAAAAiAQAAZHJzL2Uyb0RvYy54&#10;bWxQSwUGAAAAAAYABgBZAQAAyQUAAAAA&#10;">
              <v:fill on="f" focussize="0,0"/>
              <v:stroke on="f" weight="0.5pt"/>
              <v:imagedata o:title=""/>
              <o:lock v:ext="edit" aspectratio="f"/>
              <v:textbox inset="0mm,0mm,0mm,0mm" style="mso-fit-shape-to-text:t;">
                <w:txbxContent>
                  <w:p w14:paraId="0C206456">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3</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570DE">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918E3">
                          <w:pPr>
                            <w:pStyle w:val="4"/>
                            <w:ind w:firstLine="280"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6</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B8918E3">
                    <w:pPr>
                      <w:pStyle w:val="4"/>
                      <w:ind w:firstLine="280"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6</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EC364">
    <w:pPr>
      <w:pStyle w:val="4"/>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E2C70">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32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0CE2C70">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32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A5839">
    <w:pPr>
      <w:pStyle w:val="4"/>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3A8BB">
                          <w:pPr>
                            <w:pStyle w:val="4"/>
                            <w:ind w:firstLine="280"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38</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473A8BB">
                    <w:pPr>
                      <w:pStyle w:val="4"/>
                      <w:ind w:firstLine="280"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38</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299C3">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264FC">
                          <w:pPr>
                            <w:pStyle w:val="4"/>
                            <w:rPr>
                              <w:rFonts w:hint="eastAsia" w:ascii="Batang" w:hAnsi="Batang" w:eastAsia="Batang" w:cs="Batang"/>
                              <w:sz w:val="28"/>
                              <w:szCs w:val="28"/>
                            </w:rPr>
                          </w:pPr>
                          <w:r>
                            <w:rPr>
                              <w:rFonts w:hint="eastAsia" w:ascii="Batang" w:hAnsi="Batang" w:eastAsia="Batang" w:cs="Batang"/>
                              <w:sz w:val="28"/>
                              <w:szCs w:val="28"/>
                            </w:rPr>
                            <w:t xml:space="preserve">— </w:t>
                          </w:r>
                          <w:r>
                            <w:rPr>
                              <w:rFonts w:hint="eastAsia" w:ascii="Batang" w:hAnsi="Batang" w:eastAsia="Batang" w:cs="Batang"/>
                              <w:sz w:val="28"/>
                              <w:szCs w:val="28"/>
                            </w:rPr>
                            <w:fldChar w:fldCharType="begin"/>
                          </w:r>
                          <w:r>
                            <w:rPr>
                              <w:rFonts w:hint="eastAsia" w:ascii="Batang" w:hAnsi="Batang" w:eastAsia="Batang" w:cs="Batang"/>
                              <w:sz w:val="28"/>
                              <w:szCs w:val="28"/>
                            </w:rPr>
                            <w:instrText xml:space="preserve"> PAGE  \* MERGEFORMAT </w:instrText>
                          </w:r>
                          <w:r>
                            <w:rPr>
                              <w:rFonts w:hint="eastAsia" w:ascii="Batang" w:hAnsi="Batang" w:eastAsia="Batang" w:cs="Batang"/>
                              <w:sz w:val="28"/>
                              <w:szCs w:val="28"/>
                            </w:rPr>
                            <w:fldChar w:fldCharType="separate"/>
                          </w:r>
                          <w:r>
                            <w:rPr>
                              <w:rFonts w:hint="eastAsia" w:ascii="Batang" w:hAnsi="Batang" w:eastAsia="Batang" w:cs="Batang"/>
                              <w:sz w:val="28"/>
                              <w:szCs w:val="28"/>
                            </w:rPr>
                            <w:t>35</w:t>
                          </w:r>
                          <w:r>
                            <w:rPr>
                              <w:rFonts w:hint="eastAsia" w:ascii="Batang" w:hAnsi="Batang" w:eastAsia="Batang" w:cs="Batang"/>
                              <w:sz w:val="28"/>
                              <w:szCs w:val="28"/>
                            </w:rPr>
                            <w:fldChar w:fldCharType="end"/>
                          </w:r>
                          <w:r>
                            <w:rPr>
                              <w:rFonts w:hint="eastAsia" w:ascii="Batang" w:hAnsi="Batang" w:eastAsia="Batang" w:cs="Batang"/>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8264FC">
                    <w:pPr>
                      <w:pStyle w:val="4"/>
                      <w:rPr>
                        <w:rFonts w:hint="eastAsia" w:ascii="Batang" w:hAnsi="Batang" w:eastAsia="Batang" w:cs="Batang"/>
                        <w:sz w:val="28"/>
                        <w:szCs w:val="28"/>
                      </w:rPr>
                    </w:pPr>
                    <w:r>
                      <w:rPr>
                        <w:rFonts w:hint="eastAsia" w:ascii="Batang" w:hAnsi="Batang" w:eastAsia="Batang" w:cs="Batang"/>
                        <w:sz w:val="28"/>
                        <w:szCs w:val="28"/>
                      </w:rPr>
                      <w:t xml:space="preserve">— </w:t>
                    </w:r>
                    <w:r>
                      <w:rPr>
                        <w:rFonts w:hint="eastAsia" w:ascii="Batang" w:hAnsi="Batang" w:eastAsia="Batang" w:cs="Batang"/>
                        <w:sz w:val="28"/>
                        <w:szCs w:val="28"/>
                      </w:rPr>
                      <w:fldChar w:fldCharType="begin"/>
                    </w:r>
                    <w:r>
                      <w:rPr>
                        <w:rFonts w:hint="eastAsia" w:ascii="Batang" w:hAnsi="Batang" w:eastAsia="Batang" w:cs="Batang"/>
                        <w:sz w:val="28"/>
                        <w:szCs w:val="28"/>
                      </w:rPr>
                      <w:instrText xml:space="preserve"> PAGE  \* MERGEFORMAT </w:instrText>
                    </w:r>
                    <w:r>
                      <w:rPr>
                        <w:rFonts w:hint="eastAsia" w:ascii="Batang" w:hAnsi="Batang" w:eastAsia="Batang" w:cs="Batang"/>
                        <w:sz w:val="28"/>
                        <w:szCs w:val="28"/>
                      </w:rPr>
                      <w:fldChar w:fldCharType="separate"/>
                    </w:r>
                    <w:r>
                      <w:rPr>
                        <w:rFonts w:hint="eastAsia" w:ascii="Batang" w:hAnsi="Batang" w:eastAsia="Batang" w:cs="Batang"/>
                        <w:sz w:val="28"/>
                        <w:szCs w:val="28"/>
                      </w:rPr>
                      <w:t>35</w:t>
                    </w:r>
                    <w:r>
                      <w:rPr>
                        <w:rFonts w:hint="eastAsia" w:ascii="Batang" w:hAnsi="Batang" w:eastAsia="Batang" w:cs="Batang"/>
                        <w:sz w:val="28"/>
                        <w:szCs w:val="28"/>
                      </w:rPr>
                      <w:fldChar w:fldCharType="end"/>
                    </w:r>
                    <w:r>
                      <w:rPr>
                        <w:rFonts w:hint="eastAsia" w:ascii="Batang" w:hAnsi="Batang" w:eastAsia="Batang" w:cs="Batang"/>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NTVjZDdlNjg1MzQ0MzRkNjZiNDY5ZDFjMTMzNzIifQ=="/>
  </w:docVars>
  <w:rsids>
    <w:rsidRoot w:val="00172A27"/>
    <w:rsid w:val="00172E78"/>
    <w:rsid w:val="01891B53"/>
    <w:rsid w:val="037B5BA2"/>
    <w:rsid w:val="042F4508"/>
    <w:rsid w:val="05301B88"/>
    <w:rsid w:val="06B807E5"/>
    <w:rsid w:val="09D84821"/>
    <w:rsid w:val="09DD5D48"/>
    <w:rsid w:val="0D3C7C1D"/>
    <w:rsid w:val="0D9E0C50"/>
    <w:rsid w:val="0DBC0BBA"/>
    <w:rsid w:val="0DDC300B"/>
    <w:rsid w:val="0DE10445"/>
    <w:rsid w:val="10467F75"/>
    <w:rsid w:val="111451B1"/>
    <w:rsid w:val="11D706B9"/>
    <w:rsid w:val="13362864"/>
    <w:rsid w:val="14B17E67"/>
    <w:rsid w:val="14FC3F92"/>
    <w:rsid w:val="15716748"/>
    <w:rsid w:val="184241EA"/>
    <w:rsid w:val="18F87E39"/>
    <w:rsid w:val="199601BD"/>
    <w:rsid w:val="1A965070"/>
    <w:rsid w:val="1B3426D8"/>
    <w:rsid w:val="1D0E06EE"/>
    <w:rsid w:val="1F5E5F75"/>
    <w:rsid w:val="1F802FD4"/>
    <w:rsid w:val="20062169"/>
    <w:rsid w:val="25037A7C"/>
    <w:rsid w:val="258B55EA"/>
    <w:rsid w:val="268B3001"/>
    <w:rsid w:val="27AA4DAB"/>
    <w:rsid w:val="27CC1EEA"/>
    <w:rsid w:val="291718D0"/>
    <w:rsid w:val="2AC83C12"/>
    <w:rsid w:val="2B7F2C8E"/>
    <w:rsid w:val="2D2D7F48"/>
    <w:rsid w:val="2D3C3AA6"/>
    <w:rsid w:val="2F882B9B"/>
    <w:rsid w:val="30581091"/>
    <w:rsid w:val="31BE28A4"/>
    <w:rsid w:val="32292413"/>
    <w:rsid w:val="33C10429"/>
    <w:rsid w:val="341E37A7"/>
    <w:rsid w:val="34D043E8"/>
    <w:rsid w:val="34E16FD5"/>
    <w:rsid w:val="370878FD"/>
    <w:rsid w:val="37873738"/>
    <w:rsid w:val="3848736B"/>
    <w:rsid w:val="38997BC6"/>
    <w:rsid w:val="39CE1AF2"/>
    <w:rsid w:val="3BFD67B1"/>
    <w:rsid w:val="3C722C08"/>
    <w:rsid w:val="3F411B4D"/>
    <w:rsid w:val="3FBB6674"/>
    <w:rsid w:val="40300CEE"/>
    <w:rsid w:val="422B7AE1"/>
    <w:rsid w:val="4336549A"/>
    <w:rsid w:val="43E20674"/>
    <w:rsid w:val="4518247E"/>
    <w:rsid w:val="451938CD"/>
    <w:rsid w:val="454B4803"/>
    <w:rsid w:val="45F97EF6"/>
    <w:rsid w:val="462705C0"/>
    <w:rsid w:val="46844F52"/>
    <w:rsid w:val="47507FEA"/>
    <w:rsid w:val="47E81FD1"/>
    <w:rsid w:val="4AC71180"/>
    <w:rsid w:val="4F7F3DFA"/>
    <w:rsid w:val="4F7F76BE"/>
    <w:rsid w:val="512775E3"/>
    <w:rsid w:val="53234805"/>
    <w:rsid w:val="561873AF"/>
    <w:rsid w:val="56C105BC"/>
    <w:rsid w:val="570C5CDB"/>
    <w:rsid w:val="579B0E0D"/>
    <w:rsid w:val="57E722A5"/>
    <w:rsid w:val="5B0B62AA"/>
    <w:rsid w:val="5EAB6A71"/>
    <w:rsid w:val="5EBD382E"/>
    <w:rsid w:val="5EC853C0"/>
    <w:rsid w:val="61FD553D"/>
    <w:rsid w:val="62F85366"/>
    <w:rsid w:val="63CD2936"/>
    <w:rsid w:val="666D7E19"/>
    <w:rsid w:val="68EE7135"/>
    <w:rsid w:val="693C4175"/>
    <w:rsid w:val="6A1E7827"/>
    <w:rsid w:val="6B1E7934"/>
    <w:rsid w:val="6D7147BB"/>
    <w:rsid w:val="6E2240FF"/>
    <w:rsid w:val="6F96218E"/>
    <w:rsid w:val="71DA70F3"/>
    <w:rsid w:val="71FE67DF"/>
    <w:rsid w:val="76F37EC6"/>
    <w:rsid w:val="78CB776D"/>
    <w:rsid w:val="79BF6786"/>
    <w:rsid w:val="7BFF730D"/>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720"/>
    </w:pPr>
    <w:rPr>
      <w:rFonts w:eastAsia="仿宋_GB2312"/>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61"/>
    <w:basedOn w:val="9"/>
    <w:qFormat/>
    <w:uiPriority w:val="0"/>
    <w:rPr>
      <w:rFonts w:hint="eastAsia" w:ascii="方正仿宋_GBK" w:hAnsi="方正仿宋_GBK" w:eastAsia="方正仿宋_GBK" w:cs="方正仿宋_GBK"/>
      <w:color w:val="000000"/>
      <w:sz w:val="24"/>
      <w:szCs w:val="24"/>
      <w:u w:val="none"/>
    </w:rPr>
  </w:style>
  <w:style w:type="character" w:customStyle="1" w:styleId="11">
    <w:name w:val="font01"/>
    <w:basedOn w:val="9"/>
    <w:qFormat/>
    <w:uiPriority w:val="0"/>
    <w:rPr>
      <w:rFonts w:hint="default" w:ascii="Times New Roman" w:hAnsi="Times New Roman" w:cs="Times New Roman"/>
      <w:color w:val="000000"/>
      <w:sz w:val="24"/>
      <w:szCs w:val="24"/>
      <w:u w:val="none"/>
    </w:rPr>
  </w:style>
  <w:style w:type="character" w:customStyle="1" w:styleId="12">
    <w:name w:val="font231"/>
    <w:basedOn w:val="9"/>
    <w:qFormat/>
    <w:uiPriority w:val="0"/>
    <w:rPr>
      <w:rFonts w:hint="eastAsia" w:ascii="方正仿宋_GBK" w:hAnsi="方正仿宋_GBK" w:eastAsia="方正仿宋_GBK" w:cs="方正仿宋_GBK"/>
      <w:color w:val="FF0000"/>
      <w:sz w:val="24"/>
      <w:szCs w:val="24"/>
      <w:u w:val="none"/>
    </w:rPr>
  </w:style>
  <w:style w:type="character" w:customStyle="1" w:styleId="13">
    <w:name w:val="font251"/>
    <w:basedOn w:val="9"/>
    <w:qFormat/>
    <w:uiPriority w:val="0"/>
    <w:rPr>
      <w:rFonts w:ascii="方正仿宋_GBK" w:hAnsi="方正仿宋_GBK" w:eastAsia="方正仿宋_GBK" w:cs="方正仿宋_GBK"/>
      <w:b/>
      <w:color w:val="000000"/>
      <w:sz w:val="24"/>
      <w:szCs w:val="24"/>
      <w:u w:val="none"/>
    </w:rPr>
  </w:style>
  <w:style w:type="character" w:customStyle="1" w:styleId="14">
    <w:name w:val="font171"/>
    <w:basedOn w:val="9"/>
    <w:qFormat/>
    <w:uiPriority w:val="0"/>
    <w:rPr>
      <w:rFonts w:hint="eastAsia" w:ascii="方正仿宋_GBK" w:hAnsi="方正仿宋_GBK" w:eastAsia="方正仿宋_GBK" w:cs="方正仿宋_GBK"/>
      <w:b/>
      <w:color w:val="000000"/>
      <w:sz w:val="20"/>
      <w:szCs w:val="20"/>
      <w:u w:val="none"/>
    </w:rPr>
  </w:style>
  <w:style w:type="character" w:customStyle="1" w:styleId="15">
    <w:name w:val="font21"/>
    <w:basedOn w:val="9"/>
    <w:qFormat/>
    <w:uiPriority w:val="0"/>
    <w:rPr>
      <w:rFonts w:hint="eastAsia" w:ascii="宋体" w:hAnsi="宋体" w:eastAsia="宋体" w:cs="宋体"/>
      <w:b/>
      <w:color w:val="000000"/>
      <w:sz w:val="44"/>
      <w:szCs w:val="4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7011</Words>
  <Characters>7859</Characters>
  <Lines>1</Lines>
  <Paragraphs>1</Paragraphs>
  <TotalTime>9</TotalTime>
  <ScaleCrop>false</ScaleCrop>
  <LinksUpToDate>false</LinksUpToDate>
  <CharactersWithSpaces>8251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2024-11-07T01:23:00Z</dcterms:created>
  <dc:creator>Administrator</dc:creator>
  <cp:lastModifiedBy>老菜鸟</cp:lastModifiedBy>
  <dcterms:modified xsi:type="dcterms:W3CDTF">2024-01-06T00:54:02Z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5ABE2228FD31471E89F3FC9A1749EA12_13</vt:lpwstr>
  </property>
  <property fmtid="{D5CDD505-2E9C-101B-9397-08002B2CF9AE}" pid="4" name="KSOTemplateDocerSaveRecord">
    <vt:lpwstr>eyJoZGlkIjoiZjhjYmI0Njc2NjVkOGY2MGNiM2Q3YjkwMGMwN2E3ZTkiLCJ1c2VySWQiOiIxMDM0NjEzOTExIn0=</vt:lpwstr>
  </property>
</Properties>
</file>